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E2" w:rsidRPr="000F425D" w:rsidRDefault="006C227E" w:rsidP="007E6C6E">
      <w:pPr>
        <w:jc w:val="center"/>
        <w:rPr>
          <w:rFonts w:ascii="微软雅黑" w:eastAsia="微软雅黑" w:hAnsi="微软雅黑"/>
          <w:b/>
          <w:sz w:val="24"/>
          <w:szCs w:val="24"/>
        </w:rPr>
      </w:pPr>
      <w:r w:rsidRPr="000F425D">
        <w:rPr>
          <w:rFonts w:ascii="微软雅黑" w:eastAsia="微软雅黑" w:hAnsi="微软雅黑" w:hint="eastAsia"/>
          <w:b/>
          <w:sz w:val="24"/>
          <w:szCs w:val="24"/>
        </w:rPr>
        <w:t>We来无限</w:t>
      </w:r>
      <w:r w:rsidR="00AA6D96" w:rsidRPr="000F425D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0F425D">
        <w:rPr>
          <w:rFonts w:ascii="微软雅黑" w:eastAsia="微软雅黑" w:hAnsi="微软雅黑" w:hint="eastAsia"/>
          <w:b/>
          <w:sz w:val="24"/>
          <w:szCs w:val="24"/>
        </w:rPr>
        <w:t>|</w:t>
      </w:r>
      <w:r w:rsidR="00AA6D96" w:rsidRPr="000F425D">
        <w:rPr>
          <w:rFonts w:ascii="微软雅黑" w:eastAsia="微软雅黑" w:hAnsi="微软雅黑"/>
          <w:b/>
          <w:sz w:val="24"/>
          <w:szCs w:val="24"/>
        </w:rPr>
        <w:t xml:space="preserve"> </w:t>
      </w:r>
      <w:r w:rsidR="002C6E4F" w:rsidRPr="002C6E4F">
        <w:rPr>
          <w:rFonts w:ascii="微软雅黑" w:eastAsia="微软雅黑" w:hAnsi="微软雅黑" w:hint="eastAsia"/>
          <w:b/>
          <w:sz w:val="24"/>
          <w:szCs w:val="24"/>
        </w:rPr>
        <w:t>平安</w:t>
      </w:r>
      <w:r w:rsidR="008F087F">
        <w:rPr>
          <w:rFonts w:ascii="微软雅黑" w:eastAsia="微软雅黑" w:hAnsi="微软雅黑" w:hint="eastAsia"/>
          <w:b/>
          <w:sz w:val="24"/>
          <w:szCs w:val="24"/>
        </w:rPr>
        <w:t>金服</w:t>
      </w:r>
      <w:r w:rsidR="002C6E4F" w:rsidRPr="002C6E4F">
        <w:rPr>
          <w:rFonts w:ascii="微软雅黑" w:eastAsia="微软雅黑" w:hAnsi="微软雅黑" w:hint="eastAsia"/>
          <w:b/>
          <w:sz w:val="24"/>
          <w:szCs w:val="24"/>
        </w:rPr>
        <w:t>银行</w:t>
      </w:r>
      <w:r w:rsidR="00B40915">
        <w:rPr>
          <w:rFonts w:ascii="微软雅黑" w:eastAsia="微软雅黑" w:hAnsi="微软雅黑" w:hint="eastAsia"/>
          <w:b/>
          <w:sz w:val="24"/>
          <w:szCs w:val="24"/>
        </w:rPr>
        <w:t>科技中心</w:t>
      </w:r>
      <w:r w:rsidR="002C6E4F" w:rsidRPr="002C6E4F">
        <w:rPr>
          <w:rFonts w:ascii="微软雅黑" w:eastAsia="微软雅黑" w:hAnsi="微软雅黑"/>
          <w:b/>
          <w:sz w:val="24"/>
          <w:szCs w:val="24"/>
        </w:rPr>
        <w:t>2023</w:t>
      </w:r>
      <w:r w:rsidR="006B7D4F" w:rsidRPr="006B7D4F">
        <w:rPr>
          <w:rFonts w:ascii="微软雅黑" w:eastAsia="微软雅黑" w:hAnsi="微软雅黑" w:hint="eastAsia"/>
          <w:b/>
          <w:sz w:val="24"/>
          <w:szCs w:val="24"/>
        </w:rPr>
        <w:t>届</w:t>
      </w:r>
      <w:r w:rsidR="002C6E4F" w:rsidRPr="002C6E4F">
        <w:rPr>
          <w:rFonts w:ascii="微软雅黑" w:eastAsia="微软雅黑" w:hAnsi="微软雅黑"/>
          <w:b/>
          <w:sz w:val="24"/>
          <w:szCs w:val="24"/>
        </w:rPr>
        <w:t>校园招聘</w:t>
      </w:r>
      <w:r w:rsidR="007E6C6E">
        <w:rPr>
          <w:rFonts w:ascii="微软雅黑" w:eastAsia="微软雅黑" w:hAnsi="微软雅黑" w:hint="eastAsia"/>
          <w:b/>
          <w:sz w:val="24"/>
          <w:szCs w:val="24"/>
        </w:rPr>
        <w:t>火热进行中</w:t>
      </w:r>
      <w:r w:rsidR="002C6E4F">
        <w:rPr>
          <w:rFonts w:ascii="微软雅黑" w:eastAsia="微软雅黑" w:hAnsi="微软雅黑" w:hint="eastAsia"/>
          <w:b/>
          <w:sz w:val="24"/>
          <w:szCs w:val="24"/>
        </w:rPr>
        <w:t>！</w:t>
      </w:r>
    </w:p>
    <w:p w:rsidR="000D7C48" w:rsidRDefault="00113B97" w:rsidP="007E6C6E">
      <w:pPr>
        <w:ind w:firstLineChars="900" w:firstLine="216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一键成为</w:t>
      </w:r>
      <w:r w:rsidRPr="00113B97">
        <w:rPr>
          <w:rFonts w:ascii="微软雅黑" w:eastAsia="微软雅黑" w:hAnsi="微软雅黑" w:hint="eastAsia"/>
          <w:b/>
          <w:sz w:val="24"/>
          <w:szCs w:val="24"/>
        </w:rPr>
        <w:t>复合型</w:t>
      </w:r>
      <w:r w:rsidR="007932E4" w:rsidRPr="007E6C6E">
        <w:rPr>
          <w:rFonts w:ascii="微软雅黑" w:eastAsia="微软雅黑" w:hAnsi="微软雅黑" w:hint="eastAsia"/>
          <w:b/>
          <w:sz w:val="24"/>
          <w:szCs w:val="24"/>
        </w:rPr>
        <w:t>科技</w:t>
      </w:r>
      <w:r w:rsidRPr="00113B97">
        <w:rPr>
          <w:rFonts w:ascii="微软雅黑" w:eastAsia="微软雅黑" w:hAnsi="微软雅黑" w:hint="eastAsia"/>
          <w:b/>
          <w:sz w:val="24"/>
          <w:szCs w:val="24"/>
        </w:rPr>
        <w:t>人才，就是现在</w:t>
      </w:r>
    </w:p>
    <w:p w:rsidR="007E6C6E" w:rsidRPr="007E6C6E" w:rsidRDefault="007E6C6E" w:rsidP="007E6C6E">
      <w:pPr>
        <w:jc w:val="center"/>
        <w:rPr>
          <w:rFonts w:ascii="微软雅黑" w:eastAsia="微软雅黑" w:hAnsi="微软雅黑"/>
          <w:b/>
          <w:highlight w:val="yellow"/>
        </w:rPr>
      </w:pPr>
      <w:r w:rsidRPr="007E6C6E">
        <w:rPr>
          <w:rFonts w:ascii="微软雅黑" w:eastAsia="微软雅黑" w:hAnsi="微软雅黑" w:hint="eastAsia"/>
          <w:b/>
          <w:highlight w:val="yellow"/>
        </w:rPr>
        <w:t>线上宣讲会干货满满、丰富大奖等你来！</w:t>
      </w:r>
    </w:p>
    <w:p w:rsidR="000E18DE" w:rsidRPr="007E6C6E" w:rsidRDefault="007E6C6E" w:rsidP="007E6C6E">
      <w:pPr>
        <w:jc w:val="center"/>
        <w:rPr>
          <w:rFonts w:ascii="微软雅黑" w:eastAsia="微软雅黑" w:hAnsi="微软雅黑"/>
          <w:b/>
          <w:highlight w:val="yellow"/>
        </w:rPr>
      </w:pPr>
      <w:r w:rsidRPr="007E6C6E">
        <w:rPr>
          <w:rFonts w:ascii="微软雅黑" w:eastAsia="微软雅黑" w:hAnsi="微软雅黑" w:hint="eastAsia"/>
          <w:b/>
          <w:highlight w:val="yellow"/>
        </w:rPr>
        <w:t>时间：1</w:t>
      </w:r>
      <w:r w:rsidRPr="007E6C6E">
        <w:rPr>
          <w:rFonts w:ascii="微软雅黑" w:eastAsia="微软雅黑" w:hAnsi="微软雅黑"/>
          <w:b/>
          <w:highlight w:val="yellow"/>
        </w:rPr>
        <w:t>0</w:t>
      </w:r>
      <w:r w:rsidRPr="007E6C6E">
        <w:rPr>
          <w:rFonts w:ascii="微软雅黑" w:eastAsia="微软雅黑" w:hAnsi="微软雅黑" w:hint="eastAsia"/>
          <w:b/>
          <w:highlight w:val="yellow"/>
        </w:rPr>
        <w:t>月3</w:t>
      </w:r>
      <w:r w:rsidRPr="007E6C6E">
        <w:rPr>
          <w:rFonts w:ascii="微软雅黑" w:eastAsia="微软雅黑" w:hAnsi="微软雅黑"/>
          <w:b/>
          <w:highlight w:val="yellow"/>
        </w:rPr>
        <w:t>1</w:t>
      </w:r>
      <w:r w:rsidRPr="007E6C6E">
        <w:rPr>
          <w:rFonts w:ascii="微软雅黑" w:eastAsia="微软雅黑" w:hAnsi="微软雅黑" w:hint="eastAsia"/>
          <w:b/>
          <w:highlight w:val="yellow"/>
        </w:rPr>
        <w:t>日1</w:t>
      </w:r>
      <w:r w:rsidRPr="007E6C6E">
        <w:rPr>
          <w:rFonts w:ascii="微软雅黑" w:eastAsia="微软雅黑" w:hAnsi="微软雅黑"/>
          <w:b/>
          <w:highlight w:val="yellow"/>
        </w:rPr>
        <w:t>8</w:t>
      </w:r>
      <w:r w:rsidRPr="007E6C6E">
        <w:rPr>
          <w:rFonts w:ascii="微软雅黑" w:eastAsia="微软雅黑" w:hAnsi="微软雅黑" w:hint="eastAsia"/>
          <w:b/>
          <w:highlight w:val="yellow"/>
        </w:rPr>
        <w:t>:</w:t>
      </w:r>
      <w:r w:rsidRPr="007E6C6E">
        <w:rPr>
          <w:rFonts w:ascii="微软雅黑" w:eastAsia="微软雅黑" w:hAnsi="微软雅黑"/>
          <w:b/>
          <w:highlight w:val="yellow"/>
        </w:rPr>
        <w:t>00</w:t>
      </w:r>
    </w:p>
    <w:p w:rsidR="007E6C6E" w:rsidRPr="007E6C6E" w:rsidRDefault="007E6C6E" w:rsidP="007E6C6E">
      <w:pPr>
        <w:jc w:val="center"/>
        <w:rPr>
          <w:rFonts w:ascii="微软雅黑" w:eastAsia="微软雅黑" w:hAnsi="微软雅黑"/>
          <w:b/>
          <w:highlight w:val="yellow"/>
        </w:rPr>
      </w:pPr>
      <w:r w:rsidRPr="007E6C6E">
        <w:rPr>
          <w:rFonts w:ascii="微软雅黑" w:eastAsia="微软雅黑" w:hAnsi="微软雅黑" w:hint="eastAsia"/>
          <w:b/>
          <w:highlight w:val="yellow"/>
        </w:rPr>
        <w:t>地点1：前程无忧</w:t>
      </w:r>
      <w:r w:rsidRPr="007E6C6E">
        <w:rPr>
          <w:rFonts w:ascii="微软雅黑" w:eastAsia="微软雅黑" w:hAnsi="微软雅黑"/>
          <w:b/>
          <w:highlight w:val="yellow"/>
        </w:rPr>
        <w:t>APP</w:t>
      </w:r>
      <w:r w:rsidRPr="007E6C6E">
        <w:rPr>
          <w:rFonts w:ascii="微软雅黑" w:eastAsia="微软雅黑" w:hAnsi="微软雅黑" w:hint="eastAsia"/>
          <w:b/>
          <w:highlight w:val="yellow"/>
        </w:rPr>
        <w:t>直播间</w:t>
      </w:r>
    </w:p>
    <w:p w:rsidR="007E6C6E" w:rsidRPr="007E6C6E" w:rsidRDefault="007E6C6E" w:rsidP="007E6C6E">
      <w:pPr>
        <w:jc w:val="center"/>
        <w:rPr>
          <w:rFonts w:ascii="微软雅黑" w:eastAsia="微软雅黑" w:hAnsi="微软雅黑"/>
          <w:b/>
          <w:highlight w:val="yellow"/>
        </w:rPr>
      </w:pPr>
      <w:hyperlink r:id="rId7" w:history="1">
        <w:r w:rsidRPr="007E6C6E">
          <w:rPr>
            <w:rStyle w:val="a8"/>
            <w:rFonts w:ascii="微软雅黑" w:eastAsia="微软雅黑" w:hAnsi="微软雅黑"/>
            <w:b/>
            <w:color w:val="auto"/>
            <w:highlight w:val="yellow"/>
          </w:rPr>
          <w:t>http://u.51job.com/jQVrIfN</w:t>
        </w:r>
      </w:hyperlink>
    </w:p>
    <w:p w:rsidR="007E6C6E" w:rsidRPr="007E6C6E" w:rsidRDefault="007E6C6E" w:rsidP="007E6C6E">
      <w:pPr>
        <w:jc w:val="center"/>
        <w:rPr>
          <w:rFonts w:ascii="微软雅黑" w:eastAsia="微软雅黑" w:hAnsi="微软雅黑" w:hint="eastAsia"/>
          <w:b/>
        </w:rPr>
      </w:pPr>
      <w:r w:rsidRPr="007E6C6E">
        <w:rPr>
          <w:rFonts w:ascii="微软雅黑" w:eastAsia="微软雅黑" w:hAnsi="微软雅黑" w:hint="eastAsia"/>
          <w:b/>
          <w:highlight w:val="yellow"/>
        </w:rPr>
        <w:t>地点2：平安银行招聘视频号</w:t>
      </w:r>
    </w:p>
    <w:p w:rsidR="000E18DE" w:rsidRDefault="007334BE" w:rsidP="00720B47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如果你，</w:t>
      </w:r>
    </w:p>
    <w:p w:rsidR="00FB12D2" w:rsidRDefault="00720B47" w:rsidP="00720B47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向往成为</w:t>
      </w:r>
      <w:r w:rsidR="007334BE">
        <w:rPr>
          <w:rFonts w:ascii="微软雅黑" w:eastAsia="微软雅黑" w:hAnsi="微软雅黑" w:hint="eastAsia"/>
        </w:rPr>
        <w:t>多元</w:t>
      </w:r>
      <w:r>
        <w:rPr>
          <w:rFonts w:ascii="微软雅黑" w:eastAsia="微软雅黑" w:hAnsi="微软雅黑" w:hint="eastAsia"/>
        </w:rPr>
        <w:t>技能满点的</w:t>
      </w:r>
    </w:p>
    <w:p w:rsidR="00720B47" w:rsidRDefault="00FB12D2" w:rsidP="00720B47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金融+科技</w:t>
      </w:r>
      <w:r w:rsidR="00113B97">
        <w:rPr>
          <w:rFonts w:ascii="微软雅黑" w:eastAsia="微软雅黑" w:hAnsi="微软雅黑" w:hint="eastAsia"/>
        </w:rPr>
        <w:t>复合型</w:t>
      </w:r>
      <w:r w:rsidR="008F6631" w:rsidRPr="007E6C6E">
        <w:rPr>
          <w:rFonts w:ascii="微软雅黑" w:eastAsia="微软雅黑" w:hAnsi="微软雅黑" w:hint="eastAsia"/>
        </w:rPr>
        <w:t>科技</w:t>
      </w:r>
      <w:r w:rsidR="00113B97">
        <w:rPr>
          <w:rFonts w:ascii="微软雅黑" w:eastAsia="微软雅黑" w:hAnsi="微软雅黑" w:hint="eastAsia"/>
        </w:rPr>
        <w:t>人才</w:t>
      </w:r>
    </w:p>
    <w:p w:rsidR="007138B5" w:rsidRPr="007E6C6E" w:rsidRDefault="000E18DE" w:rsidP="007E6C6E">
      <w:pPr>
        <w:jc w:val="center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就是现在！</w:t>
      </w:r>
    </w:p>
    <w:p w:rsidR="007138B5" w:rsidRDefault="007334BE" w:rsidP="00C05969">
      <w:pPr>
        <w:jc w:val="center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B13024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探索</w:t>
      </w:r>
      <w:r w:rsidR="00C1112B" w:rsidRPr="00B13024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金融</w:t>
      </w:r>
      <w:r w:rsidR="009F72B5" w:rsidRPr="00B13024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+科技</w:t>
      </w:r>
      <w:r w:rsidR="00C1112B" w:rsidRPr="00B13024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元宇宙</w:t>
      </w:r>
    </w:p>
    <w:p w:rsidR="00B40915" w:rsidRPr="00B40915" w:rsidRDefault="00B40915" w:rsidP="00B40915">
      <w:pPr>
        <w:rPr>
          <w:rFonts w:ascii="微软雅黑" w:eastAsia="微软雅黑" w:hAnsi="微软雅黑"/>
          <w:color w:val="000000" w:themeColor="text1"/>
          <w:szCs w:val="21"/>
        </w:rPr>
      </w:pPr>
      <w:r w:rsidRPr="007E6C6E">
        <w:rPr>
          <w:rFonts w:ascii="微软雅黑" w:eastAsia="微软雅黑" w:hAnsi="微软雅黑" w:hint="eastAsia"/>
          <w:color w:val="000000" w:themeColor="text1"/>
          <w:szCs w:val="21"/>
        </w:rPr>
        <w:t>平安⾦服银⾏科技中⼼（简称⾦服银科）在平安银⾏确⽴“科技引领、零售突破、对公做精”的发展战略下成⽴，⽴⾜于⾼科技领域的前沿，致⼒于为平安银⾏提供信息科技、⽹络科技领域内的技术开发、技术咨询、技术服务等科技服务，为银⾏实现全球化、智能化发展提供强有⼒的技术⽀持。</w:t>
      </w:r>
    </w:p>
    <w:p w:rsidR="00DC11DB" w:rsidRPr="00DC11DB" w:rsidRDefault="00DC11DB" w:rsidP="00DC11DB">
      <w:pPr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DC11DB">
        <w:rPr>
          <w:rFonts w:ascii="微软雅黑" w:eastAsia="微软雅黑" w:hAnsi="微软雅黑" w:hint="eastAsia"/>
          <w:color w:val="000000" w:themeColor="text1"/>
          <w:szCs w:val="21"/>
        </w:rPr>
        <w:t>平安银行，中国内地首家公开上市的全国性股份制银行。以打造“中国最卓越、全球领先的智能化零售银行”为战略目标，坚持“科技引领、零售突破、对公做精”十二字策略方针，着力打造“数字银行、生态银行、平台银行”三张名片，为客户提供“省心、省时又省钱”的金融服务。</w:t>
      </w:r>
    </w:p>
    <w:p w:rsidR="000E18DE" w:rsidRPr="000E18DE" w:rsidRDefault="000E18DE" w:rsidP="00B651DC">
      <w:pPr>
        <w:jc w:val="center"/>
        <w:rPr>
          <w:rFonts w:ascii="微软雅黑" w:eastAsia="微软雅黑" w:hAnsi="微软雅黑"/>
          <w:b/>
          <w:color w:val="030303"/>
        </w:rPr>
      </w:pPr>
      <w:r>
        <w:rPr>
          <w:rFonts w:ascii="微软雅黑" w:eastAsia="微软雅黑" w:hAnsi="微软雅黑" w:hint="eastAsia"/>
          <w:b/>
          <w:color w:val="030303"/>
        </w:rPr>
        <w:t>领先科技驱动的</w:t>
      </w:r>
      <w:r w:rsidR="00B651DC">
        <w:rPr>
          <w:rFonts w:ascii="微软雅黑" w:eastAsia="微软雅黑" w:hAnsi="微软雅黑" w:hint="eastAsia"/>
          <w:b/>
          <w:color w:val="030303"/>
        </w:rPr>
        <w:t>智能银行</w:t>
      </w:r>
    </w:p>
    <w:p w:rsidR="000E18DE" w:rsidRDefault="00247E0C" w:rsidP="000E18DE">
      <w:pPr>
        <w:rPr>
          <w:rFonts w:ascii="微软雅黑" w:eastAsia="微软雅黑" w:hAnsi="微软雅黑"/>
          <w:color w:val="030303"/>
        </w:rPr>
      </w:pPr>
      <w:r>
        <w:rPr>
          <w:rFonts w:ascii="微软雅黑" w:eastAsia="微软雅黑" w:hAnsi="微软雅黑" w:hint="eastAsia"/>
          <w:b/>
          <w:color w:val="030303"/>
        </w:rPr>
        <w:t>五项</w:t>
      </w:r>
      <w:r w:rsidR="000E18DE" w:rsidRPr="000E18DE">
        <w:rPr>
          <w:rFonts w:ascii="微软雅黑" w:eastAsia="微软雅黑" w:hAnsi="微软雅黑" w:hint="eastAsia"/>
          <w:b/>
          <w:color w:val="030303"/>
        </w:rPr>
        <w:t>科技核心竞争力：</w:t>
      </w:r>
      <w:r w:rsidR="00560EC9" w:rsidRPr="00560EC9">
        <w:rPr>
          <w:rFonts w:ascii="微软雅黑" w:eastAsia="微软雅黑" w:hAnsi="微软雅黑" w:hint="eastAsia"/>
          <w:color w:val="030303"/>
        </w:rPr>
        <w:t>将前沿科技运用于服务营销、风险控制、运营支持和管理</w:t>
      </w:r>
      <w:r w:rsidR="00560EC9">
        <w:rPr>
          <w:rFonts w:ascii="微软雅黑" w:eastAsia="微软雅黑" w:hAnsi="微软雅黑" w:hint="eastAsia"/>
          <w:color w:val="030303"/>
        </w:rPr>
        <w:t>赋能，通过</w:t>
      </w:r>
      <w:r w:rsidR="00560EC9">
        <w:rPr>
          <w:rFonts w:ascii="微软雅黑" w:eastAsia="微软雅黑" w:hAnsi="微软雅黑" w:hint="eastAsia"/>
          <w:color w:val="030303"/>
        </w:rPr>
        <w:lastRenderedPageBreak/>
        <w:t>打造技术能力、数据能力、敏捷能力、人才能力和创新能力</w:t>
      </w:r>
      <w:r w:rsidR="00560EC9" w:rsidRPr="00560EC9">
        <w:rPr>
          <w:rFonts w:ascii="微软雅黑" w:eastAsia="微软雅黑" w:hAnsi="微软雅黑" w:hint="eastAsia"/>
          <w:color w:val="030303"/>
        </w:rPr>
        <w:t>，为</w:t>
      </w:r>
      <w:r w:rsidR="008F0A03">
        <w:rPr>
          <w:rFonts w:ascii="微软雅黑" w:eastAsia="微软雅黑" w:hAnsi="微软雅黑" w:hint="eastAsia"/>
          <w:color w:val="030303"/>
        </w:rPr>
        <w:t>业务发展</w:t>
      </w:r>
      <w:r w:rsidR="00560EC9" w:rsidRPr="00560EC9">
        <w:rPr>
          <w:rFonts w:ascii="微软雅黑" w:eastAsia="微软雅黑" w:hAnsi="微软雅黑" w:hint="eastAsia"/>
          <w:color w:val="030303"/>
        </w:rPr>
        <w:t>注入强劲科技动能。</w:t>
      </w:r>
    </w:p>
    <w:p w:rsidR="007334BE" w:rsidRPr="00680F69" w:rsidRDefault="000E18DE" w:rsidP="000E18DE">
      <w:pPr>
        <w:rPr>
          <w:rFonts w:ascii="微软雅黑" w:eastAsia="微软雅黑" w:hAnsi="微软雅黑"/>
          <w:b/>
          <w:color w:val="030303"/>
        </w:rPr>
      </w:pPr>
      <w:r>
        <w:rPr>
          <w:rFonts w:ascii="微软雅黑" w:eastAsia="微软雅黑" w:hAnsi="微软雅黑" w:hint="eastAsia"/>
          <w:b/>
          <w:color w:val="030303"/>
        </w:rPr>
        <w:t>科技引领的精锐</w:t>
      </w:r>
      <w:r w:rsidRPr="00680F69">
        <w:rPr>
          <w:rFonts w:ascii="微软雅黑" w:eastAsia="微软雅黑" w:hAnsi="微软雅黑" w:hint="eastAsia"/>
          <w:b/>
          <w:color w:val="030303"/>
        </w:rPr>
        <w:t>战队</w:t>
      </w:r>
      <w:r w:rsidR="00680F69">
        <w:rPr>
          <w:rFonts w:ascii="微软雅黑" w:eastAsia="微软雅黑" w:hAnsi="微软雅黑" w:hint="eastAsia"/>
          <w:b/>
          <w:color w:val="030303"/>
        </w:rPr>
        <w:t>：</w:t>
      </w:r>
      <w:r w:rsidR="00FB12D2">
        <w:rPr>
          <w:rFonts w:ascii="微软雅黑" w:eastAsia="微软雅黑" w:hAnsi="微软雅黑" w:hint="eastAsia"/>
          <w:color w:val="030303"/>
        </w:rPr>
        <w:t>通过在</w:t>
      </w:r>
      <w:r w:rsidR="007334BE" w:rsidRPr="00680F69">
        <w:rPr>
          <w:rFonts w:ascii="微软雅黑" w:eastAsia="微软雅黑" w:hAnsi="微软雅黑" w:hint="eastAsia"/>
          <w:color w:val="030303"/>
        </w:rPr>
        <w:t>大</w:t>
      </w:r>
      <w:r w:rsidR="007334BE" w:rsidRPr="00956A13">
        <w:rPr>
          <w:rFonts w:ascii="微软雅黑" w:eastAsia="微软雅黑" w:hAnsi="微软雅黑" w:hint="eastAsia"/>
          <w:color w:val="030303"/>
        </w:rPr>
        <w:t>数据、人工智能、5G</w:t>
      </w:r>
      <w:r>
        <w:rPr>
          <w:rFonts w:ascii="微软雅黑" w:eastAsia="微软雅黑" w:hAnsi="微软雅黑" w:hint="eastAsia"/>
          <w:color w:val="030303"/>
        </w:rPr>
        <w:t>应用、物联网领域的</w:t>
      </w:r>
      <w:r w:rsidR="00FB12D2">
        <w:rPr>
          <w:rFonts w:ascii="微软雅黑" w:eastAsia="微软雅黑" w:hAnsi="微软雅黑" w:hint="eastAsia"/>
          <w:color w:val="030303"/>
        </w:rPr>
        <w:t>能力建设</w:t>
      </w:r>
      <w:r>
        <w:rPr>
          <w:rFonts w:ascii="微软雅黑" w:eastAsia="微软雅黑" w:hAnsi="微软雅黑" w:hint="eastAsia"/>
          <w:color w:val="030303"/>
        </w:rPr>
        <w:t>，</w:t>
      </w:r>
      <w:r w:rsidR="00FD06FE">
        <w:rPr>
          <w:rFonts w:ascii="微软雅黑" w:eastAsia="微软雅黑" w:hAnsi="微软雅黑" w:hint="eastAsia"/>
          <w:color w:val="030303"/>
        </w:rPr>
        <w:t>并持续创新探索、实践数据驱动经营，推进全面A</w:t>
      </w:r>
      <w:r w:rsidR="00FD06FE">
        <w:rPr>
          <w:rFonts w:ascii="微软雅黑" w:eastAsia="微软雅黑" w:hAnsi="微软雅黑"/>
          <w:color w:val="030303"/>
        </w:rPr>
        <w:t>I</w:t>
      </w:r>
      <w:r w:rsidR="008F087F">
        <w:rPr>
          <w:rFonts w:ascii="微软雅黑" w:eastAsia="微软雅黑" w:hAnsi="微软雅黑" w:hint="eastAsia"/>
          <w:color w:val="030303"/>
        </w:rPr>
        <w:t>化战略，做“中国最卓越，全球</w:t>
      </w:r>
      <w:r w:rsidR="00FD06FE">
        <w:rPr>
          <w:rFonts w:ascii="微软雅黑" w:eastAsia="微软雅黑" w:hAnsi="微软雅黑" w:hint="eastAsia"/>
          <w:color w:val="030303"/>
        </w:rPr>
        <w:t>领先的智能化零售银行”的精锐科技战队</w:t>
      </w:r>
      <w:r w:rsidR="007334BE" w:rsidRPr="00956A13">
        <w:rPr>
          <w:rFonts w:ascii="微软雅黑" w:eastAsia="微软雅黑" w:hAnsi="微软雅黑" w:hint="eastAsia"/>
          <w:color w:val="030303"/>
        </w:rPr>
        <w:t>。</w:t>
      </w:r>
    </w:p>
    <w:p w:rsidR="00B821B5" w:rsidRPr="00F437D6" w:rsidRDefault="00B821B5" w:rsidP="00F437D6">
      <w:pPr>
        <w:rPr>
          <w:rFonts w:ascii="微软雅黑" w:eastAsia="微软雅黑" w:hAnsi="微软雅黑"/>
          <w:color w:val="030303"/>
        </w:rPr>
      </w:pPr>
      <w:r w:rsidRPr="000E18DE">
        <w:rPr>
          <w:rFonts w:ascii="微软雅黑" w:eastAsia="微软雅黑" w:hAnsi="微软雅黑" w:hint="eastAsia"/>
          <w:b/>
          <w:color w:val="030303"/>
        </w:rPr>
        <w:t>智领未来</w:t>
      </w:r>
      <w:r w:rsidR="00560EC9">
        <w:rPr>
          <w:rFonts w:ascii="微软雅黑" w:eastAsia="微软雅黑" w:hAnsi="微软雅黑" w:hint="eastAsia"/>
          <w:b/>
          <w:color w:val="030303"/>
        </w:rPr>
        <w:t>的</w:t>
      </w:r>
      <w:r w:rsidR="00397FD0">
        <w:rPr>
          <w:rFonts w:ascii="微软雅黑" w:eastAsia="微软雅黑" w:hAnsi="微软雅黑" w:hint="eastAsia"/>
          <w:b/>
          <w:color w:val="030303"/>
        </w:rPr>
        <w:t>创新</w:t>
      </w:r>
      <w:r w:rsidR="00560EC9">
        <w:rPr>
          <w:rFonts w:ascii="微软雅黑" w:eastAsia="微软雅黑" w:hAnsi="微软雅黑" w:hint="eastAsia"/>
          <w:b/>
          <w:color w:val="030303"/>
        </w:rPr>
        <w:t>实践</w:t>
      </w:r>
      <w:r w:rsidR="00644015">
        <w:rPr>
          <w:rFonts w:ascii="微软雅黑" w:eastAsia="微软雅黑" w:hAnsi="微软雅黑" w:hint="eastAsia"/>
          <w:b/>
          <w:color w:val="030303"/>
        </w:rPr>
        <w:t>：</w:t>
      </w:r>
      <w:r w:rsidR="00F437D6" w:rsidRPr="00F437D6">
        <w:rPr>
          <w:rFonts w:ascii="微软雅黑" w:eastAsia="微软雅黑" w:hAnsi="微软雅黑" w:hint="eastAsia"/>
          <w:color w:val="030303"/>
        </w:rPr>
        <w:t>紧密围绕客户需求，挖掘技术升级对产品功能的提升，不断优化系统、服务体验，开发、拓展新产品矩阵，持续升级口袋银行、数字口袋、开放银行、智慧风控、行</w:t>
      </w:r>
      <w:r w:rsidR="00F437D6" w:rsidRPr="00F437D6">
        <w:rPr>
          <w:rFonts w:ascii="微软雅黑" w:eastAsia="微软雅黑" w:hAnsi="微软雅黑"/>
          <w:color w:val="030303"/>
        </w:rPr>
        <w:t>e通、信用卡新核心系统等能力，全面实现技术创新、模式创新、流程创新，推动前中后台数字化经营，赋能业务发展。</w:t>
      </w:r>
    </w:p>
    <w:p w:rsidR="0008118B" w:rsidRPr="000E18DE" w:rsidRDefault="0008118B" w:rsidP="0008118B">
      <w:pPr>
        <w:jc w:val="center"/>
        <w:rPr>
          <w:rFonts w:ascii="微软雅黑" w:eastAsia="微软雅黑" w:hAnsi="微软雅黑"/>
          <w:b/>
          <w:color w:val="030303"/>
        </w:rPr>
      </w:pPr>
      <w:r>
        <w:rPr>
          <w:rFonts w:ascii="微软雅黑" w:eastAsia="微软雅黑" w:hAnsi="微软雅黑" w:hint="eastAsia"/>
          <w:b/>
          <w:color w:val="030303"/>
        </w:rPr>
        <w:t>领先科技驱动的智能银行</w:t>
      </w:r>
    </w:p>
    <w:p w:rsidR="0008118B" w:rsidRDefault="0008118B" w:rsidP="00BA456C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诚信是底线</w:t>
      </w:r>
    </w:p>
    <w:p w:rsidR="0008118B" w:rsidRDefault="0008118B" w:rsidP="00BA456C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质量是生命</w:t>
      </w:r>
    </w:p>
    <w:p w:rsidR="0008118B" w:rsidRDefault="0008118B" w:rsidP="00BA456C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专业是根本</w:t>
      </w:r>
    </w:p>
    <w:p w:rsidR="004615AB" w:rsidRDefault="0008118B" w:rsidP="00BA456C">
      <w:pPr>
        <w:jc w:val="center"/>
        <w:rPr>
          <w:rFonts w:ascii="微软雅黑" w:eastAsia="微软雅黑" w:hAnsi="微软雅黑"/>
        </w:rPr>
      </w:pPr>
      <w:r w:rsidRPr="0008118B">
        <w:rPr>
          <w:rFonts w:ascii="微软雅黑" w:eastAsia="微软雅黑" w:hAnsi="微软雅黑" w:hint="eastAsia"/>
        </w:rPr>
        <w:t>我</w:t>
      </w:r>
      <w:r w:rsidRPr="0008118B">
        <w:rPr>
          <w:rFonts w:ascii="微软雅黑" w:eastAsia="微软雅黑" w:hAnsi="微软雅黑"/>
        </w:rPr>
        <w:t>coding</w:t>
      </w:r>
      <w:r>
        <w:rPr>
          <w:rFonts w:ascii="微软雅黑" w:eastAsia="微软雅黑" w:hAnsi="微软雅黑"/>
        </w:rPr>
        <w:t>我骄傲</w:t>
      </w:r>
    </w:p>
    <w:p w:rsidR="0008118B" w:rsidRPr="0008118B" w:rsidRDefault="0008118B" w:rsidP="00BA456C">
      <w:pPr>
        <w:jc w:val="center"/>
        <w:rPr>
          <w:rFonts w:ascii="微软雅黑" w:eastAsia="微软雅黑" w:hAnsi="微软雅黑"/>
        </w:rPr>
      </w:pPr>
    </w:p>
    <w:p w:rsidR="00B821B5" w:rsidRPr="00B13024" w:rsidRDefault="00B13024" w:rsidP="00BA456C">
      <w:pPr>
        <w:jc w:val="center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B13024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I</w:t>
      </w:r>
      <w:r w:rsidRPr="00B13024">
        <w:rPr>
          <w:rFonts w:ascii="微软雅黑" w:eastAsia="微软雅黑" w:hAnsi="微软雅黑"/>
          <w:b/>
          <w:color w:val="000000" w:themeColor="text1"/>
          <w:sz w:val="24"/>
          <w:szCs w:val="24"/>
        </w:rPr>
        <w:t>T</w:t>
      </w:r>
      <w:r w:rsidRPr="00B13024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玩家限时</w:t>
      </w:r>
      <w:r w:rsidR="00E723AF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入驻</w:t>
      </w:r>
      <w:r w:rsidRPr="00B13024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招募</w:t>
      </w:r>
      <w:r w:rsidR="00E723AF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中</w:t>
      </w:r>
    </w:p>
    <w:p w:rsidR="00B13024" w:rsidRPr="00B13024" w:rsidRDefault="00B13024" w:rsidP="00B13024">
      <w:pPr>
        <w:jc w:val="center"/>
        <w:rPr>
          <w:rFonts w:ascii="微软雅黑" w:eastAsia="微软雅黑" w:hAnsi="微软雅黑"/>
          <w:b/>
          <w:szCs w:val="21"/>
        </w:rPr>
      </w:pPr>
      <w:r w:rsidRPr="00B13024">
        <w:rPr>
          <w:rFonts w:ascii="微软雅黑" w:eastAsia="微软雅黑" w:hAnsi="微软雅黑" w:hint="eastAsia"/>
          <w:b/>
          <w:szCs w:val="21"/>
        </w:rPr>
        <w:t>招聘对象</w:t>
      </w:r>
    </w:p>
    <w:p w:rsidR="00B13024" w:rsidRPr="000F425D" w:rsidRDefault="00B13024" w:rsidP="00B13024">
      <w:pPr>
        <w:jc w:val="center"/>
        <w:rPr>
          <w:rFonts w:ascii="微软雅黑" w:eastAsia="微软雅黑" w:hAnsi="微软雅黑"/>
        </w:rPr>
      </w:pPr>
      <w:r w:rsidRPr="000F425D">
        <w:rPr>
          <w:rFonts w:ascii="微软雅黑" w:eastAsia="微软雅黑" w:hAnsi="微软雅黑" w:hint="eastAsia"/>
        </w:rPr>
        <w:t>202</w:t>
      </w:r>
      <w:r>
        <w:rPr>
          <w:rFonts w:ascii="微软雅黑" w:eastAsia="微软雅黑" w:hAnsi="微软雅黑"/>
        </w:rPr>
        <w:t>2</w:t>
      </w:r>
      <w:r w:rsidRPr="000F425D">
        <w:rPr>
          <w:rFonts w:ascii="微软雅黑" w:eastAsia="微软雅黑" w:hAnsi="微软雅黑" w:hint="eastAsia"/>
        </w:rPr>
        <w:t>年</w:t>
      </w:r>
      <w:r w:rsidRPr="000F425D">
        <w:rPr>
          <w:rFonts w:ascii="微软雅黑" w:eastAsia="微软雅黑" w:hAnsi="微软雅黑"/>
        </w:rPr>
        <w:t>1</w:t>
      </w:r>
      <w:r w:rsidRPr="000F425D">
        <w:rPr>
          <w:rFonts w:ascii="微软雅黑" w:eastAsia="微软雅黑" w:hAnsi="微软雅黑" w:hint="eastAsia"/>
        </w:rPr>
        <w:t>月至202</w:t>
      </w:r>
      <w:r>
        <w:rPr>
          <w:rFonts w:ascii="微软雅黑" w:eastAsia="微软雅黑" w:hAnsi="微软雅黑"/>
        </w:rPr>
        <w:t>3</w:t>
      </w:r>
      <w:r w:rsidRPr="000F425D">
        <w:rPr>
          <w:rFonts w:ascii="微软雅黑" w:eastAsia="微软雅黑" w:hAnsi="微软雅黑" w:hint="eastAsia"/>
        </w:rPr>
        <w:t>年</w:t>
      </w:r>
      <w:r w:rsidRPr="000F425D">
        <w:rPr>
          <w:rFonts w:ascii="微软雅黑" w:eastAsia="微软雅黑" w:hAnsi="微软雅黑"/>
        </w:rPr>
        <w:t>7</w:t>
      </w:r>
      <w:r w:rsidRPr="000F425D">
        <w:rPr>
          <w:rFonts w:ascii="微软雅黑" w:eastAsia="微软雅黑" w:hAnsi="微软雅黑" w:hint="eastAsia"/>
        </w:rPr>
        <w:t>月</w:t>
      </w:r>
    </w:p>
    <w:p w:rsidR="00B13024" w:rsidRPr="000F425D" w:rsidRDefault="00B13024" w:rsidP="00B13024">
      <w:pPr>
        <w:jc w:val="center"/>
        <w:rPr>
          <w:rFonts w:ascii="微软雅黑" w:eastAsia="微软雅黑" w:hAnsi="微软雅黑"/>
        </w:rPr>
      </w:pPr>
      <w:r w:rsidRPr="000F425D">
        <w:rPr>
          <w:rFonts w:ascii="微软雅黑" w:eastAsia="微软雅黑" w:hAnsi="微软雅黑" w:hint="eastAsia"/>
        </w:rPr>
        <w:t>毕业的学士、硕士</w:t>
      </w:r>
    </w:p>
    <w:p w:rsidR="00B13024" w:rsidRPr="00B13024" w:rsidRDefault="00B13024" w:rsidP="00BA456C">
      <w:pPr>
        <w:jc w:val="center"/>
        <w:rPr>
          <w:rFonts w:ascii="微软雅黑" w:eastAsia="微软雅黑" w:hAnsi="微软雅黑"/>
        </w:rPr>
      </w:pPr>
    </w:p>
    <w:p w:rsidR="00BA456C" w:rsidRPr="00B13024" w:rsidRDefault="00B821B5" w:rsidP="00BA456C">
      <w:pPr>
        <w:jc w:val="center"/>
        <w:rPr>
          <w:rFonts w:ascii="微软雅黑" w:eastAsia="微软雅黑" w:hAnsi="微软雅黑"/>
          <w:b/>
          <w:color w:val="000000" w:themeColor="text1"/>
          <w:szCs w:val="21"/>
        </w:rPr>
      </w:pPr>
      <w:r w:rsidRPr="00B13024">
        <w:rPr>
          <w:rFonts w:ascii="微软雅黑" w:eastAsia="微软雅黑" w:hAnsi="微软雅黑" w:hint="eastAsia"/>
          <w:b/>
          <w:color w:val="000000" w:themeColor="text1"/>
          <w:szCs w:val="21"/>
        </w:rPr>
        <w:t>招聘岗位</w:t>
      </w:r>
    </w:p>
    <w:p w:rsidR="00BA456C" w:rsidRDefault="00812064" w:rsidP="00BA456C">
      <w:pPr>
        <w:jc w:val="center"/>
        <w:rPr>
          <w:rFonts w:ascii="微软雅黑" w:eastAsia="微软雅黑" w:hAnsi="微软雅黑"/>
        </w:rPr>
      </w:pPr>
      <w:r w:rsidRPr="007E6C6E">
        <w:rPr>
          <w:rFonts w:ascii="微软雅黑" w:eastAsia="微软雅黑" w:hAnsi="微软雅黑" w:hint="eastAsia"/>
        </w:rPr>
        <w:t>数据开发工程师、后端开发工程师、前端开发工程师、自动化测试工程师、                  信息安全工程师</w:t>
      </w:r>
      <w:r w:rsidR="00B821B5" w:rsidRPr="007E6C6E">
        <w:rPr>
          <w:rFonts w:ascii="微软雅黑" w:eastAsia="微软雅黑" w:hAnsi="微软雅黑"/>
        </w:rPr>
        <w:t>……..</w:t>
      </w:r>
    </w:p>
    <w:p w:rsidR="003B7D17" w:rsidRPr="000F425D" w:rsidRDefault="003B7D17" w:rsidP="00A036E2">
      <w:pPr>
        <w:jc w:val="center"/>
        <w:rPr>
          <w:rFonts w:ascii="微软雅黑" w:eastAsia="微软雅黑" w:hAnsi="微软雅黑"/>
          <w:b/>
        </w:rPr>
      </w:pPr>
    </w:p>
    <w:p w:rsidR="009711A3" w:rsidRPr="00B13024" w:rsidRDefault="00AC7ABF" w:rsidP="009711A3">
      <w:pPr>
        <w:jc w:val="center"/>
        <w:rPr>
          <w:rFonts w:ascii="微软雅黑" w:eastAsia="微软雅黑" w:hAnsi="微软雅黑"/>
          <w:b/>
          <w:color w:val="000000" w:themeColor="text1"/>
          <w:szCs w:val="21"/>
        </w:rPr>
      </w:pPr>
      <w:r w:rsidRPr="00B13024">
        <w:rPr>
          <w:rFonts w:ascii="微软雅黑" w:eastAsia="微软雅黑" w:hAnsi="微软雅黑" w:hint="eastAsia"/>
          <w:b/>
          <w:color w:val="000000" w:themeColor="text1"/>
          <w:szCs w:val="21"/>
        </w:rPr>
        <w:t>招聘流程</w:t>
      </w:r>
    </w:p>
    <w:p w:rsidR="00D74A40" w:rsidRDefault="00D74A40" w:rsidP="00D74A40">
      <w:pPr>
        <w:jc w:val="center"/>
        <w:rPr>
          <w:rFonts w:ascii="微软雅黑" w:eastAsia="微软雅黑" w:hAnsi="微软雅黑"/>
        </w:rPr>
      </w:pPr>
      <w:r w:rsidRPr="003A11D9">
        <w:rPr>
          <w:rFonts w:ascii="微软雅黑" w:eastAsia="微软雅黑" w:hAnsi="微软雅黑" w:hint="eastAsia"/>
          <w:b/>
        </w:rPr>
        <w:t>网申</w:t>
      </w:r>
      <w:r>
        <w:rPr>
          <w:rFonts w:ascii="微软雅黑" w:eastAsia="微软雅黑" w:hAnsi="微软雅黑" w:hint="eastAsia"/>
          <w:b/>
        </w:rPr>
        <w:t>、</w:t>
      </w:r>
      <w:r w:rsidRPr="003A11D9">
        <w:rPr>
          <w:rFonts w:ascii="微软雅黑" w:eastAsia="微软雅黑" w:hAnsi="微软雅黑" w:hint="eastAsia"/>
          <w:b/>
        </w:rPr>
        <w:t>测评：</w:t>
      </w:r>
      <w:r w:rsidR="00465F26">
        <w:rPr>
          <w:rFonts w:ascii="微软雅黑" w:eastAsia="微软雅黑" w:hAnsi="微软雅黑"/>
        </w:rPr>
        <w:t>9</w:t>
      </w:r>
      <w:r w:rsidRPr="000F425D">
        <w:rPr>
          <w:rFonts w:ascii="微软雅黑" w:eastAsia="微软雅黑" w:hAnsi="微软雅黑"/>
        </w:rPr>
        <w:t>月</w:t>
      </w:r>
      <w:r w:rsidR="00C86D1F">
        <w:rPr>
          <w:rFonts w:ascii="微软雅黑" w:eastAsia="微软雅黑" w:hAnsi="微软雅黑" w:hint="eastAsia"/>
        </w:rPr>
        <w:t>中旬</w:t>
      </w:r>
      <w:r w:rsidRPr="000F425D">
        <w:rPr>
          <w:rFonts w:ascii="微软雅黑" w:eastAsia="微软雅黑" w:hAnsi="微软雅黑"/>
        </w:rPr>
        <w:t>-</w:t>
      </w:r>
      <w:r w:rsidR="00395139">
        <w:rPr>
          <w:rFonts w:ascii="微软雅黑" w:eastAsia="微软雅黑" w:hAnsi="微软雅黑"/>
        </w:rPr>
        <w:t>11</w:t>
      </w:r>
      <w:r w:rsidR="00395139">
        <w:rPr>
          <w:rFonts w:ascii="微软雅黑" w:eastAsia="微软雅黑" w:hAnsi="微软雅黑" w:hint="eastAsia"/>
        </w:rPr>
        <w:t>月</w:t>
      </w:r>
      <w:r w:rsidR="00C86D1F">
        <w:rPr>
          <w:rFonts w:ascii="微软雅黑" w:eastAsia="微软雅黑" w:hAnsi="微软雅黑" w:hint="eastAsia"/>
        </w:rPr>
        <w:t>中旬</w:t>
      </w:r>
    </w:p>
    <w:p w:rsidR="00D74A40" w:rsidRPr="000F425D" w:rsidRDefault="00D74A40" w:rsidP="00D74A40">
      <w:pPr>
        <w:jc w:val="center"/>
        <w:rPr>
          <w:rFonts w:ascii="微软雅黑" w:eastAsia="微软雅黑" w:hAnsi="微软雅黑"/>
        </w:rPr>
      </w:pPr>
      <w:r w:rsidRPr="003A11D9">
        <w:rPr>
          <w:rFonts w:ascii="微软雅黑" w:eastAsia="微软雅黑" w:hAnsi="微软雅黑" w:hint="eastAsia"/>
          <w:b/>
        </w:rPr>
        <w:t>笔试：</w:t>
      </w:r>
      <w:r w:rsidR="00465F26">
        <w:rPr>
          <w:rFonts w:ascii="微软雅黑" w:eastAsia="微软雅黑" w:hAnsi="微软雅黑"/>
        </w:rPr>
        <w:t>9</w:t>
      </w:r>
      <w:r w:rsidR="00384D45">
        <w:rPr>
          <w:rFonts w:ascii="微软雅黑" w:eastAsia="微软雅黑" w:hAnsi="微软雅黑" w:hint="eastAsia"/>
        </w:rPr>
        <w:t>月</w:t>
      </w:r>
      <w:r w:rsidR="00C86D1F">
        <w:rPr>
          <w:rFonts w:ascii="微软雅黑" w:eastAsia="微软雅黑" w:hAnsi="微软雅黑" w:hint="eastAsia"/>
        </w:rPr>
        <w:t>中旬</w:t>
      </w:r>
      <w:r>
        <w:rPr>
          <w:rFonts w:ascii="微软雅黑" w:eastAsia="微软雅黑" w:hAnsi="微软雅黑" w:hint="eastAsia"/>
        </w:rPr>
        <w:t>-</w:t>
      </w:r>
      <w:r w:rsidR="00465F26" w:rsidRPr="000F425D">
        <w:rPr>
          <w:rFonts w:ascii="微软雅黑" w:eastAsia="微软雅黑" w:hAnsi="微软雅黑"/>
        </w:rPr>
        <w:t>1</w:t>
      </w:r>
      <w:r w:rsidR="00C86D1F">
        <w:rPr>
          <w:rFonts w:ascii="微软雅黑" w:eastAsia="微软雅黑" w:hAnsi="微软雅黑"/>
        </w:rPr>
        <w:t>2</w:t>
      </w:r>
      <w:r w:rsidR="00C86D1F">
        <w:rPr>
          <w:rFonts w:ascii="微软雅黑" w:eastAsia="微软雅黑" w:hAnsi="微软雅黑" w:hint="eastAsia"/>
        </w:rPr>
        <w:t>月</w:t>
      </w:r>
    </w:p>
    <w:p w:rsidR="00C86D1F" w:rsidRDefault="00D74A40" w:rsidP="00D74A40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面试</w:t>
      </w:r>
      <w:r w:rsidRPr="003A11D9">
        <w:rPr>
          <w:rFonts w:ascii="微软雅黑" w:eastAsia="微软雅黑" w:hAnsi="微软雅黑" w:hint="eastAsia"/>
          <w:b/>
        </w:rPr>
        <w:t>：</w:t>
      </w:r>
      <w:r w:rsidR="00465F26">
        <w:rPr>
          <w:rFonts w:ascii="微软雅黑" w:eastAsia="微软雅黑" w:hAnsi="微软雅黑"/>
        </w:rPr>
        <w:t>9</w:t>
      </w:r>
      <w:r w:rsidR="00465F26">
        <w:rPr>
          <w:rFonts w:ascii="微软雅黑" w:eastAsia="微软雅黑" w:hAnsi="微软雅黑" w:hint="eastAsia"/>
        </w:rPr>
        <w:t>月</w:t>
      </w:r>
      <w:r w:rsidR="00C86D1F">
        <w:rPr>
          <w:rFonts w:ascii="微软雅黑" w:eastAsia="微软雅黑" w:hAnsi="微软雅黑" w:hint="eastAsia"/>
        </w:rPr>
        <w:t>中</w:t>
      </w:r>
      <w:r w:rsidR="00465F26">
        <w:rPr>
          <w:rFonts w:ascii="微软雅黑" w:eastAsia="微软雅黑" w:hAnsi="微软雅黑" w:hint="eastAsia"/>
        </w:rPr>
        <w:t>旬-</w:t>
      </w:r>
      <w:r w:rsidR="00465F26" w:rsidRPr="000F425D">
        <w:rPr>
          <w:rFonts w:ascii="微软雅黑" w:eastAsia="微软雅黑" w:hAnsi="微软雅黑"/>
        </w:rPr>
        <w:t>1</w:t>
      </w:r>
      <w:r w:rsidR="00C86D1F">
        <w:rPr>
          <w:rFonts w:ascii="微软雅黑" w:eastAsia="微软雅黑" w:hAnsi="微软雅黑"/>
        </w:rPr>
        <w:t>2</w:t>
      </w:r>
      <w:r w:rsidR="00C86D1F">
        <w:rPr>
          <w:rFonts w:ascii="微软雅黑" w:eastAsia="微软雅黑" w:hAnsi="微软雅黑" w:hint="eastAsia"/>
        </w:rPr>
        <w:t>月</w:t>
      </w:r>
    </w:p>
    <w:p w:rsidR="00D74A40" w:rsidRPr="000F425D" w:rsidRDefault="00D74A40" w:rsidP="00D74A40">
      <w:pPr>
        <w:jc w:val="center"/>
        <w:rPr>
          <w:rFonts w:ascii="微软雅黑" w:eastAsia="微软雅黑" w:hAnsi="微软雅黑"/>
        </w:rPr>
      </w:pPr>
      <w:r w:rsidRPr="003A11D9">
        <w:rPr>
          <w:rFonts w:ascii="微软雅黑" w:eastAsia="微软雅黑" w:hAnsi="微软雅黑"/>
          <w:b/>
        </w:rPr>
        <w:t>offer：</w:t>
      </w:r>
      <w:r w:rsidR="00465F26">
        <w:rPr>
          <w:rFonts w:ascii="微软雅黑" w:eastAsia="微软雅黑" w:hAnsi="微软雅黑"/>
        </w:rPr>
        <w:t>9</w:t>
      </w:r>
      <w:r w:rsidRPr="000F425D">
        <w:rPr>
          <w:rFonts w:ascii="微软雅黑" w:eastAsia="微软雅黑" w:hAnsi="微软雅黑"/>
        </w:rPr>
        <w:t>月</w:t>
      </w:r>
      <w:r w:rsidR="00465F26">
        <w:rPr>
          <w:rFonts w:ascii="微软雅黑" w:eastAsia="微软雅黑" w:hAnsi="微软雅黑" w:hint="eastAsia"/>
        </w:rPr>
        <w:t>下</w:t>
      </w:r>
      <w:r w:rsidRPr="000F425D">
        <w:rPr>
          <w:rFonts w:ascii="微软雅黑" w:eastAsia="微软雅黑" w:hAnsi="微软雅黑"/>
        </w:rPr>
        <w:t>旬-</w:t>
      </w:r>
      <w:r w:rsidR="00C86D1F">
        <w:rPr>
          <w:rFonts w:ascii="微软雅黑" w:eastAsia="微软雅黑" w:hAnsi="微软雅黑"/>
        </w:rPr>
        <w:t>12</w:t>
      </w:r>
      <w:r w:rsidR="00C86D1F">
        <w:rPr>
          <w:rFonts w:ascii="微软雅黑" w:eastAsia="微软雅黑" w:hAnsi="微软雅黑" w:hint="eastAsia"/>
        </w:rPr>
        <w:t>月</w:t>
      </w:r>
    </w:p>
    <w:p w:rsidR="00AC7ABF" w:rsidRPr="000F425D" w:rsidRDefault="00AC7ABF" w:rsidP="000F425D">
      <w:pPr>
        <w:rPr>
          <w:rFonts w:ascii="微软雅黑" w:eastAsia="微软雅黑" w:hAnsi="微软雅黑"/>
          <w:b/>
        </w:rPr>
      </w:pPr>
    </w:p>
    <w:p w:rsidR="00E1638A" w:rsidRPr="00E723AF" w:rsidRDefault="00AC7ABF" w:rsidP="00E1638A">
      <w:pPr>
        <w:jc w:val="center"/>
        <w:rPr>
          <w:rFonts w:ascii="微软雅黑" w:eastAsia="微软雅黑" w:hAnsi="微软雅黑"/>
          <w:b/>
          <w:color w:val="000000" w:themeColor="text1"/>
          <w:szCs w:val="21"/>
        </w:rPr>
      </w:pPr>
      <w:r w:rsidRPr="00E723AF">
        <w:rPr>
          <w:rFonts w:ascii="微软雅黑" w:eastAsia="微软雅黑" w:hAnsi="微软雅黑" w:hint="eastAsia"/>
          <w:b/>
          <w:color w:val="000000" w:themeColor="text1"/>
          <w:szCs w:val="21"/>
        </w:rPr>
        <w:t>入驻福利</w:t>
      </w:r>
    </w:p>
    <w:p w:rsidR="004615AB" w:rsidRPr="007E6C6E" w:rsidRDefault="004615AB" w:rsidP="00D74A40">
      <w:pPr>
        <w:jc w:val="center"/>
        <w:rPr>
          <w:rFonts w:ascii="微软雅黑" w:eastAsia="微软雅黑" w:hAnsi="微软雅黑"/>
        </w:rPr>
      </w:pPr>
      <w:r w:rsidRPr="004C0E24">
        <w:rPr>
          <w:rFonts w:ascii="微软雅黑" w:eastAsia="微软雅黑" w:hAnsi="微软雅黑" w:hint="eastAsia"/>
        </w:rPr>
        <w:t>奖金、五险一金、企业年金</w:t>
      </w:r>
      <w:r w:rsidRPr="007E6C6E">
        <w:rPr>
          <w:rFonts w:ascii="微软雅黑" w:eastAsia="微软雅黑" w:hAnsi="微软雅黑" w:hint="eastAsia"/>
        </w:rPr>
        <w:t>、创新奖金、</w:t>
      </w:r>
      <w:r w:rsidR="001A125D" w:rsidRPr="007E6C6E">
        <w:rPr>
          <w:rFonts w:ascii="微软雅黑" w:eastAsia="微软雅黑" w:hAnsi="微软雅黑" w:hint="eastAsia"/>
        </w:rPr>
        <w:t>节假日礼品礼金、开门利是、补充医疗保险、</w:t>
      </w:r>
      <w:r w:rsidR="007932E4" w:rsidRPr="007E6C6E">
        <w:rPr>
          <w:rFonts w:ascii="微软雅黑" w:eastAsia="微软雅黑" w:hAnsi="微软雅黑" w:hint="eastAsia"/>
        </w:rPr>
        <w:t xml:space="preserve">  </w:t>
      </w:r>
      <w:r w:rsidR="001A125D" w:rsidRPr="007E6C6E">
        <w:rPr>
          <w:rFonts w:ascii="微软雅黑" w:eastAsia="微软雅黑" w:hAnsi="微软雅黑" w:hint="eastAsia"/>
        </w:rPr>
        <w:t>家属关怀、单身联谊</w:t>
      </w:r>
      <w:r w:rsidRPr="007E6C6E">
        <w:rPr>
          <w:rFonts w:ascii="微软雅黑" w:eastAsia="微软雅黑" w:hAnsi="微软雅黑" w:hint="eastAsia"/>
        </w:rPr>
        <w:t>、</w:t>
      </w:r>
      <w:r w:rsidR="008F6631" w:rsidRPr="007E6C6E">
        <w:rPr>
          <w:rFonts w:ascii="微软雅黑" w:eastAsia="微软雅黑" w:hAnsi="微软雅黑" w:hint="eastAsia"/>
        </w:rPr>
        <w:t>俱乐部社团、</w:t>
      </w:r>
      <w:r w:rsidRPr="007E6C6E">
        <w:rPr>
          <w:rFonts w:ascii="微软雅黑" w:eastAsia="微软雅黑" w:hAnsi="微软雅黑" w:hint="eastAsia"/>
        </w:rPr>
        <w:t>荣誉激励……</w:t>
      </w:r>
    </w:p>
    <w:p w:rsidR="0008118B" w:rsidRPr="007E6C6E" w:rsidRDefault="0008118B" w:rsidP="00D74A40">
      <w:pPr>
        <w:jc w:val="center"/>
        <w:rPr>
          <w:rFonts w:ascii="微软雅黑" w:eastAsia="微软雅黑" w:hAnsi="微软雅黑"/>
        </w:rPr>
      </w:pPr>
    </w:p>
    <w:p w:rsidR="0008118B" w:rsidRPr="007932E4" w:rsidRDefault="001A125D" w:rsidP="0008118B">
      <w:pPr>
        <w:rPr>
          <w:rFonts w:ascii="微软雅黑" w:eastAsia="微软雅黑" w:hAnsi="微软雅黑"/>
        </w:rPr>
      </w:pPr>
      <w:r w:rsidRPr="007E6C6E">
        <w:rPr>
          <w:rFonts w:ascii="微软雅黑" w:eastAsia="微软雅黑" w:hAnsi="微软雅黑" w:hint="eastAsia"/>
        </w:rPr>
        <w:t>金服银行科技中心</w:t>
      </w:r>
      <w:r w:rsidR="0008118B" w:rsidRPr="007E6C6E">
        <w:rPr>
          <w:rFonts w:ascii="微软雅黑" w:eastAsia="微软雅黑" w:hAnsi="微软雅黑" w:hint="eastAsia"/>
        </w:rPr>
        <w:t>为应届生提供</w:t>
      </w:r>
      <w:r w:rsidR="0008118B" w:rsidRPr="007E6C6E">
        <w:rPr>
          <w:rFonts w:ascii="微软雅黑" w:eastAsia="微软雅黑" w:hAnsi="微软雅黑"/>
        </w:rPr>
        <w:t>1-2年保护期及专属培养，通过</w:t>
      </w:r>
      <w:r w:rsidR="0008118B" w:rsidRPr="007932E4">
        <w:rPr>
          <w:rFonts w:ascii="微软雅黑" w:eastAsia="微软雅黑" w:hAnsi="微软雅黑"/>
        </w:rPr>
        <w:t>“培训分享、导师辅导、业务实践、轮岗学习“等培养模式，培养精通业务的未来银行家！</w:t>
      </w:r>
    </w:p>
    <w:p w:rsidR="0008118B" w:rsidRPr="007932E4" w:rsidRDefault="0008118B" w:rsidP="0008118B">
      <w:pPr>
        <w:jc w:val="center"/>
        <w:rPr>
          <w:rFonts w:ascii="微软雅黑" w:eastAsia="微软雅黑" w:hAnsi="微软雅黑"/>
        </w:rPr>
      </w:pPr>
      <w:r w:rsidRPr="007932E4">
        <w:rPr>
          <w:rFonts w:ascii="微软雅黑" w:eastAsia="微软雅黑" w:hAnsi="微软雅黑" w:hint="eastAsia"/>
        </w:rPr>
        <w:t>业务条线系统培训</w:t>
      </w:r>
    </w:p>
    <w:p w:rsidR="0008118B" w:rsidRPr="007932E4" w:rsidRDefault="0008118B" w:rsidP="0008118B">
      <w:pPr>
        <w:jc w:val="center"/>
        <w:rPr>
          <w:rFonts w:ascii="微软雅黑" w:eastAsia="微软雅黑" w:hAnsi="微软雅黑"/>
        </w:rPr>
      </w:pPr>
      <w:r w:rsidRPr="007932E4">
        <w:rPr>
          <w:rFonts w:ascii="微软雅黑" w:eastAsia="微软雅黑" w:hAnsi="微软雅黑" w:hint="eastAsia"/>
        </w:rPr>
        <w:t>【知鸟】海量线上学习资源</w:t>
      </w:r>
    </w:p>
    <w:p w:rsidR="00975827" w:rsidRDefault="0008118B" w:rsidP="0008118B">
      <w:pPr>
        <w:jc w:val="center"/>
        <w:rPr>
          <w:rFonts w:ascii="微软雅黑" w:eastAsia="微软雅黑" w:hAnsi="微软雅黑"/>
        </w:rPr>
      </w:pPr>
      <w:r w:rsidRPr="007932E4">
        <w:rPr>
          <w:rFonts w:ascii="微软雅黑" w:eastAsia="微软雅黑" w:hAnsi="微软雅黑"/>
        </w:rPr>
        <w:t>FinTech认证训练营</w:t>
      </w:r>
    </w:p>
    <w:p w:rsidR="0008118B" w:rsidRPr="0008118B" w:rsidRDefault="0008118B" w:rsidP="0008118B">
      <w:pPr>
        <w:jc w:val="center"/>
        <w:rPr>
          <w:rFonts w:ascii="微软雅黑" w:eastAsia="微软雅黑" w:hAnsi="微软雅黑"/>
        </w:rPr>
      </w:pPr>
    </w:p>
    <w:p w:rsidR="00E1638A" w:rsidRPr="00E723AF" w:rsidRDefault="009711A3" w:rsidP="00B821B5">
      <w:pPr>
        <w:jc w:val="center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E723AF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通道</w:t>
      </w:r>
      <w:r w:rsidR="000F425D" w:rsidRPr="00E723AF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限时</w:t>
      </w:r>
      <w:r w:rsidRPr="00E723AF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开启</w:t>
      </w:r>
    </w:p>
    <w:p w:rsidR="00597E83" w:rsidRPr="00E723AF" w:rsidRDefault="00B821B5" w:rsidP="00B821B5">
      <w:pPr>
        <w:jc w:val="center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E723AF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即刻</w:t>
      </w:r>
      <w:r w:rsidR="00E723AF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申请</w:t>
      </w:r>
    </w:p>
    <w:p w:rsidR="00D74A40" w:rsidRDefault="00D74A40" w:rsidP="00D74A40">
      <w:pPr>
        <w:pStyle w:val="a7"/>
        <w:numPr>
          <w:ilvl w:val="0"/>
          <w:numId w:val="2"/>
        </w:numPr>
        <w:ind w:firstLineChars="0"/>
        <w:jc w:val="center"/>
        <w:rPr>
          <w:rFonts w:ascii="微软雅黑" w:eastAsia="微软雅黑" w:hAnsi="微软雅黑"/>
          <w:szCs w:val="21"/>
        </w:rPr>
      </w:pPr>
      <w:r w:rsidRPr="000F425D">
        <w:rPr>
          <w:rFonts w:ascii="微软雅黑" w:eastAsia="微软雅黑" w:hAnsi="微软雅黑" w:hint="eastAsia"/>
          <w:szCs w:val="21"/>
        </w:rPr>
        <w:t>一键扫码网申</w:t>
      </w:r>
    </w:p>
    <w:p w:rsidR="00395139" w:rsidRPr="00D74A40" w:rsidRDefault="00395139" w:rsidP="00395139">
      <w:pPr>
        <w:pStyle w:val="a7"/>
        <w:ind w:left="720" w:firstLineChars="0" w:firstLine="0"/>
        <w:jc w:val="center"/>
        <w:rPr>
          <w:rFonts w:ascii="微软雅黑" w:eastAsia="微软雅黑" w:hAnsi="微软雅黑"/>
          <w:szCs w:val="21"/>
        </w:rPr>
      </w:pPr>
      <w:r w:rsidRPr="00395139"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>
            <wp:extent cx="2857500" cy="2857500"/>
            <wp:effectExtent l="0" t="0" r="0" b="0"/>
            <wp:docPr id="1" name="图片 1" descr="d:\Users\linyang.li\AppData\Local\Temp\WeChat Files\0efd339d9c0cc5d353822b78154d8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inyang.li\AppData\Local\Temp\WeChat Files\0efd339d9c0cc5d353822b78154d8c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A40" w:rsidRPr="001110C3" w:rsidRDefault="00C37275" w:rsidP="001110C3">
      <w:pPr>
        <w:pStyle w:val="a7"/>
        <w:numPr>
          <w:ilvl w:val="0"/>
          <w:numId w:val="2"/>
        </w:numPr>
        <w:ind w:firstLineChars="0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关注“银科中心DAY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DAY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UP</w:t>
      </w:r>
      <w:r w:rsidR="00D74A40" w:rsidRPr="000F425D">
        <w:rPr>
          <w:rFonts w:ascii="微软雅黑" w:eastAsia="微软雅黑" w:hAnsi="微软雅黑" w:hint="eastAsia"/>
          <w:szCs w:val="21"/>
        </w:rPr>
        <w:t>”公众号，</w:t>
      </w:r>
      <w:r>
        <w:rPr>
          <w:rFonts w:ascii="微软雅黑" w:eastAsia="微软雅黑" w:hAnsi="微软雅黑" w:hint="eastAsia"/>
          <w:szCs w:val="21"/>
        </w:rPr>
        <w:t>获取更多科技专场校招资讯</w:t>
      </w:r>
    </w:p>
    <w:p w:rsidR="00CE4601" w:rsidRPr="000F425D" w:rsidRDefault="001063AD" w:rsidP="001063AD">
      <w:pPr>
        <w:pStyle w:val="a7"/>
        <w:numPr>
          <w:ilvl w:val="0"/>
          <w:numId w:val="2"/>
        </w:numPr>
        <w:ind w:firstLineChars="0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登录链接网申：</w:t>
      </w:r>
      <w:r w:rsidRPr="000F425D">
        <w:rPr>
          <w:rFonts w:ascii="微软雅黑" w:eastAsia="微软雅黑" w:hAnsi="微软雅黑"/>
          <w:szCs w:val="21"/>
        </w:rPr>
        <w:t xml:space="preserve"> </w:t>
      </w:r>
      <w:r w:rsidRPr="001063AD">
        <w:rPr>
          <w:rFonts w:ascii="微软雅黑" w:eastAsia="微软雅黑" w:hAnsi="微软雅黑"/>
          <w:szCs w:val="21"/>
        </w:rPr>
        <w:t>https://wetalent.pingan.com/91f8800d99a13199801575196b665af2/campus/search?positionShareId=9e690641e40b30448710fbb29d60a45f</w:t>
      </w:r>
    </w:p>
    <w:p w:rsidR="007D3B07" w:rsidRDefault="007D3B07" w:rsidP="00C528C0">
      <w:pPr>
        <w:pStyle w:val="a7"/>
        <w:ind w:left="360" w:firstLineChars="0" w:firstLine="0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金融元宇宙的科技范，</w:t>
      </w:r>
    </w:p>
    <w:p w:rsidR="007228AA" w:rsidRPr="007D3B07" w:rsidRDefault="00E723AF" w:rsidP="007D3B07">
      <w:pPr>
        <w:pStyle w:val="a7"/>
        <w:ind w:left="360" w:firstLineChars="0" w:firstLine="0"/>
        <w:jc w:val="center"/>
        <w:rPr>
          <w:rFonts w:ascii="微软雅黑" w:eastAsia="微软雅黑" w:hAnsi="微软雅黑"/>
          <w:szCs w:val="21"/>
        </w:rPr>
      </w:pPr>
      <w:bookmarkStart w:id="0" w:name="_GoBack"/>
      <w:bookmarkEnd w:id="0"/>
      <w:r>
        <w:rPr>
          <w:rFonts w:ascii="微软雅黑" w:eastAsia="微软雅黑" w:hAnsi="微软雅黑" w:hint="eastAsia"/>
          <w:szCs w:val="21"/>
        </w:rPr>
        <w:t>等你</w:t>
      </w:r>
      <w:r w:rsidR="007D3B07">
        <w:rPr>
          <w:rFonts w:ascii="微软雅黑" w:eastAsia="微软雅黑" w:hAnsi="微软雅黑" w:hint="eastAsia"/>
          <w:szCs w:val="21"/>
        </w:rPr>
        <w:t>定义！</w:t>
      </w:r>
    </w:p>
    <w:sectPr w:rsidR="007228AA" w:rsidRPr="007D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A0" w:rsidRDefault="00C36CA0" w:rsidP="00A036E2">
      <w:r>
        <w:separator/>
      </w:r>
    </w:p>
  </w:endnote>
  <w:endnote w:type="continuationSeparator" w:id="0">
    <w:p w:rsidR="00C36CA0" w:rsidRDefault="00C36CA0" w:rsidP="00A0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A0" w:rsidRDefault="00C36CA0" w:rsidP="00A036E2">
      <w:r>
        <w:separator/>
      </w:r>
    </w:p>
  </w:footnote>
  <w:footnote w:type="continuationSeparator" w:id="0">
    <w:p w:rsidR="00C36CA0" w:rsidRDefault="00C36CA0" w:rsidP="00A0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4575"/>
    <w:multiLevelType w:val="hybridMultilevel"/>
    <w:tmpl w:val="3522DA26"/>
    <w:lvl w:ilvl="0" w:tplc="4838F5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1FF2EF4"/>
    <w:multiLevelType w:val="hybridMultilevel"/>
    <w:tmpl w:val="B936FCE8"/>
    <w:lvl w:ilvl="0" w:tplc="8F6A79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505410"/>
    <w:multiLevelType w:val="hybridMultilevel"/>
    <w:tmpl w:val="72DCF86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44"/>
    <w:rsid w:val="00035C65"/>
    <w:rsid w:val="00075BA8"/>
    <w:rsid w:val="0008118B"/>
    <w:rsid w:val="00085491"/>
    <w:rsid w:val="000952E9"/>
    <w:rsid w:val="000A6395"/>
    <w:rsid w:val="000D7C48"/>
    <w:rsid w:val="000E18DE"/>
    <w:rsid w:val="000F425D"/>
    <w:rsid w:val="001063AD"/>
    <w:rsid w:val="001110C3"/>
    <w:rsid w:val="00113B97"/>
    <w:rsid w:val="00124F1B"/>
    <w:rsid w:val="001432FB"/>
    <w:rsid w:val="00183D13"/>
    <w:rsid w:val="001949FD"/>
    <w:rsid w:val="00196A44"/>
    <w:rsid w:val="001A00A3"/>
    <w:rsid w:val="001A125D"/>
    <w:rsid w:val="001B7A62"/>
    <w:rsid w:val="001D0493"/>
    <w:rsid w:val="001D41AB"/>
    <w:rsid w:val="001E213C"/>
    <w:rsid w:val="001E311C"/>
    <w:rsid w:val="001F32D9"/>
    <w:rsid w:val="00214E98"/>
    <w:rsid w:val="00217295"/>
    <w:rsid w:val="00247E0C"/>
    <w:rsid w:val="00267EA3"/>
    <w:rsid w:val="00281413"/>
    <w:rsid w:val="0029521B"/>
    <w:rsid w:val="002B2DC2"/>
    <w:rsid w:val="002B46BA"/>
    <w:rsid w:val="002B49F2"/>
    <w:rsid w:val="002C6E4F"/>
    <w:rsid w:val="002D15F3"/>
    <w:rsid w:val="002D3C31"/>
    <w:rsid w:val="002F5E85"/>
    <w:rsid w:val="003104C0"/>
    <w:rsid w:val="003160D9"/>
    <w:rsid w:val="00334FD3"/>
    <w:rsid w:val="00340ECD"/>
    <w:rsid w:val="003422F4"/>
    <w:rsid w:val="003427E1"/>
    <w:rsid w:val="00343E71"/>
    <w:rsid w:val="00352D86"/>
    <w:rsid w:val="00384D45"/>
    <w:rsid w:val="00395139"/>
    <w:rsid w:val="00397FD0"/>
    <w:rsid w:val="003A3957"/>
    <w:rsid w:val="003B7D17"/>
    <w:rsid w:val="003C0161"/>
    <w:rsid w:val="003C4CAC"/>
    <w:rsid w:val="003E10D8"/>
    <w:rsid w:val="004615AB"/>
    <w:rsid w:val="00465F26"/>
    <w:rsid w:val="00496317"/>
    <w:rsid w:val="004C0E24"/>
    <w:rsid w:val="004C40C1"/>
    <w:rsid w:val="004E629D"/>
    <w:rsid w:val="004F3C17"/>
    <w:rsid w:val="00545055"/>
    <w:rsid w:val="0055233D"/>
    <w:rsid w:val="005561E8"/>
    <w:rsid w:val="00560EC9"/>
    <w:rsid w:val="00581B60"/>
    <w:rsid w:val="00597E83"/>
    <w:rsid w:val="005D461F"/>
    <w:rsid w:val="00623DDD"/>
    <w:rsid w:val="00640553"/>
    <w:rsid w:val="00643A92"/>
    <w:rsid w:val="00644015"/>
    <w:rsid w:val="0067495B"/>
    <w:rsid w:val="006778A9"/>
    <w:rsid w:val="00680F69"/>
    <w:rsid w:val="006B2301"/>
    <w:rsid w:val="006B7D4F"/>
    <w:rsid w:val="006C227E"/>
    <w:rsid w:val="006E569A"/>
    <w:rsid w:val="006E65A2"/>
    <w:rsid w:val="006E7758"/>
    <w:rsid w:val="006F1F0E"/>
    <w:rsid w:val="0070066A"/>
    <w:rsid w:val="007138B5"/>
    <w:rsid w:val="00720B47"/>
    <w:rsid w:val="007228AA"/>
    <w:rsid w:val="007334BE"/>
    <w:rsid w:val="007342FB"/>
    <w:rsid w:val="0077550F"/>
    <w:rsid w:val="007932E4"/>
    <w:rsid w:val="007B1DA3"/>
    <w:rsid w:val="007D3B07"/>
    <w:rsid w:val="007E6C6E"/>
    <w:rsid w:val="007F209F"/>
    <w:rsid w:val="007F7367"/>
    <w:rsid w:val="0080275F"/>
    <w:rsid w:val="008069C2"/>
    <w:rsid w:val="00812064"/>
    <w:rsid w:val="008708CA"/>
    <w:rsid w:val="00871DC2"/>
    <w:rsid w:val="008A5CB8"/>
    <w:rsid w:val="008B0B31"/>
    <w:rsid w:val="008C47E6"/>
    <w:rsid w:val="008C7939"/>
    <w:rsid w:val="008D2795"/>
    <w:rsid w:val="008F087F"/>
    <w:rsid w:val="008F0A03"/>
    <w:rsid w:val="008F6631"/>
    <w:rsid w:val="00932F58"/>
    <w:rsid w:val="00945EEF"/>
    <w:rsid w:val="009711A3"/>
    <w:rsid w:val="00975827"/>
    <w:rsid w:val="009924CC"/>
    <w:rsid w:val="009950DF"/>
    <w:rsid w:val="009D1214"/>
    <w:rsid w:val="009E6020"/>
    <w:rsid w:val="009E7C39"/>
    <w:rsid w:val="009F72B5"/>
    <w:rsid w:val="00A00F13"/>
    <w:rsid w:val="00A036E2"/>
    <w:rsid w:val="00A64A23"/>
    <w:rsid w:val="00A93574"/>
    <w:rsid w:val="00A9686E"/>
    <w:rsid w:val="00A972F9"/>
    <w:rsid w:val="00AA6482"/>
    <w:rsid w:val="00AA6D96"/>
    <w:rsid w:val="00AB5AA7"/>
    <w:rsid w:val="00AC1309"/>
    <w:rsid w:val="00AC7ABF"/>
    <w:rsid w:val="00B00480"/>
    <w:rsid w:val="00B11FF7"/>
    <w:rsid w:val="00B13024"/>
    <w:rsid w:val="00B25A0C"/>
    <w:rsid w:val="00B303C3"/>
    <w:rsid w:val="00B35CA8"/>
    <w:rsid w:val="00B40915"/>
    <w:rsid w:val="00B651DC"/>
    <w:rsid w:val="00B821B5"/>
    <w:rsid w:val="00B84AC4"/>
    <w:rsid w:val="00BA456C"/>
    <w:rsid w:val="00BF6022"/>
    <w:rsid w:val="00C015F3"/>
    <w:rsid w:val="00C05969"/>
    <w:rsid w:val="00C1112B"/>
    <w:rsid w:val="00C25E5C"/>
    <w:rsid w:val="00C30401"/>
    <w:rsid w:val="00C36CA0"/>
    <w:rsid w:val="00C37275"/>
    <w:rsid w:val="00C528C0"/>
    <w:rsid w:val="00C83419"/>
    <w:rsid w:val="00C86D1F"/>
    <w:rsid w:val="00CA41C5"/>
    <w:rsid w:val="00CE4601"/>
    <w:rsid w:val="00CF051B"/>
    <w:rsid w:val="00D13CC9"/>
    <w:rsid w:val="00D20226"/>
    <w:rsid w:val="00D64070"/>
    <w:rsid w:val="00D65E38"/>
    <w:rsid w:val="00D74A40"/>
    <w:rsid w:val="00DB20EA"/>
    <w:rsid w:val="00DC08C1"/>
    <w:rsid w:val="00DC11DB"/>
    <w:rsid w:val="00DC4FD6"/>
    <w:rsid w:val="00DD64F9"/>
    <w:rsid w:val="00E03698"/>
    <w:rsid w:val="00E1638A"/>
    <w:rsid w:val="00E1675E"/>
    <w:rsid w:val="00E407B8"/>
    <w:rsid w:val="00E723AF"/>
    <w:rsid w:val="00EA356A"/>
    <w:rsid w:val="00EE42C4"/>
    <w:rsid w:val="00F16A2D"/>
    <w:rsid w:val="00F24F15"/>
    <w:rsid w:val="00F437D6"/>
    <w:rsid w:val="00F6436F"/>
    <w:rsid w:val="00F76335"/>
    <w:rsid w:val="00F95275"/>
    <w:rsid w:val="00F957ED"/>
    <w:rsid w:val="00FB12D2"/>
    <w:rsid w:val="00FD06FE"/>
    <w:rsid w:val="00FF54F1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F6DA00"/>
  <w15:chartTrackingRefBased/>
  <w15:docId w15:val="{DFF737D3-8B3A-4C26-A725-50ECF3A3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36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3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36E2"/>
    <w:rPr>
      <w:sz w:val="18"/>
      <w:szCs w:val="18"/>
    </w:rPr>
  </w:style>
  <w:style w:type="paragraph" w:styleId="a7">
    <w:name w:val="List Paragraph"/>
    <w:basedOn w:val="a"/>
    <w:uiPriority w:val="34"/>
    <w:qFormat/>
    <w:rsid w:val="001D049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D04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3CC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3CC9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D15F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D15F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D15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D15F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D15F3"/>
    <w:rPr>
      <w:b/>
      <w:bCs/>
    </w:rPr>
  </w:style>
  <w:style w:type="paragraph" w:styleId="af0">
    <w:name w:val="Subtitle"/>
    <w:basedOn w:val="a"/>
    <w:next w:val="a"/>
    <w:link w:val="af1"/>
    <w:uiPriority w:val="11"/>
    <w:qFormat/>
    <w:rsid w:val="00B821B5"/>
    <w:pPr>
      <w:widowControl/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1">
    <w:name w:val="副标题 字符"/>
    <w:basedOn w:val="a0"/>
    <w:link w:val="af0"/>
    <w:uiPriority w:val="11"/>
    <w:rsid w:val="00B821B5"/>
    <w:rPr>
      <w:b/>
      <w:bCs/>
      <w:kern w:val="28"/>
      <w:sz w:val="32"/>
      <w:szCs w:val="32"/>
    </w:rPr>
  </w:style>
  <w:style w:type="character" w:styleId="af2">
    <w:name w:val="Strong"/>
    <w:basedOn w:val="a0"/>
    <w:uiPriority w:val="22"/>
    <w:qFormat/>
    <w:rsid w:val="00B82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u.51job.com/jQVrI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210</Words>
  <Characters>1200</Characters>
  <Application>Microsoft Office Word</Application>
  <DocSecurity>0</DocSecurity>
  <Lines>10</Lines>
  <Paragraphs>2</Paragraphs>
  <ScaleCrop>false</ScaleCrop>
  <Company>jobs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fu.yangmei/付扬眉_楚_网站</dc:creator>
  <cp:keywords/>
  <dc:description/>
  <cp:lastModifiedBy>li.linyang/李林阳_深_校园招聘</cp:lastModifiedBy>
  <cp:revision>6</cp:revision>
  <dcterms:created xsi:type="dcterms:W3CDTF">2022-10-26T09:39:00Z</dcterms:created>
  <dcterms:modified xsi:type="dcterms:W3CDTF">2022-10-26T10:01:00Z</dcterms:modified>
</cp:coreProperties>
</file>