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D14D5" w14:textId="77777777" w:rsidR="006F5555" w:rsidRPr="00E55A68" w:rsidRDefault="006F5555" w:rsidP="00E55A68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32"/>
        </w:rPr>
      </w:pPr>
      <w:r w:rsidRPr="00E55A68">
        <w:rPr>
          <w:rFonts w:ascii="Times New Roman" w:eastAsia="方正小标宋简体" w:hAnsi="Times New Roman" w:hint="eastAsia"/>
          <w:color w:val="000000" w:themeColor="text1"/>
          <w:sz w:val="44"/>
          <w:szCs w:val="32"/>
        </w:rPr>
        <w:t>中国太平保险集团有限责任公司</w:t>
      </w:r>
    </w:p>
    <w:p w14:paraId="219520BF" w14:textId="77777777" w:rsidR="006F5555" w:rsidRPr="00E55A68" w:rsidRDefault="006F5555" w:rsidP="00E55A68">
      <w:pPr>
        <w:widowControl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32"/>
        </w:rPr>
      </w:pPr>
      <w:r w:rsidRPr="00E55A68">
        <w:rPr>
          <w:rFonts w:ascii="Times New Roman" w:eastAsia="方正小标宋简体" w:hAnsi="Times New Roman" w:hint="eastAsia"/>
          <w:color w:val="000000" w:themeColor="text1"/>
          <w:sz w:val="44"/>
          <w:szCs w:val="32"/>
        </w:rPr>
        <w:t>2022</w:t>
      </w:r>
      <w:r w:rsidRPr="00E55A68">
        <w:rPr>
          <w:rFonts w:ascii="Times New Roman" w:eastAsia="方正小标宋简体" w:hAnsi="Times New Roman" w:hint="eastAsia"/>
          <w:color w:val="000000" w:themeColor="text1"/>
          <w:sz w:val="44"/>
          <w:szCs w:val="32"/>
        </w:rPr>
        <w:t>年秋季校园招聘公告</w:t>
      </w:r>
    </w:p>
    <w:p w14:paraId="5539D438" w14:textId="77777777" w:rsidR="00AC563A" w:rsidRPr="006F5555" w:rsidRDefault="00AC563A" w:rsidP="006F5555">
      <w:pPr>
        <w:widowControl/>
        <w:spacing w:line="560" w:lineRule="exact"/>
        <w:ind w:firstLineChars="200" w:firstLine="640"/>
        <w:jc w:val="center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</w:p>
    <w:p w14:paraId="327C533A" w14:textId="77777777" w:rsidR="006F5555" w:rsidRPr="006F5555" w:rsidRDefault="006F5555" w:rsidP="006F555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中国太平保险集团有限责任公司，简称“中国太平”，于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1929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年在上海创立，是我国历史上持续经营最为悠久的民族保险品牌，也是我国唯一一家管理总部在境外的中管金融企业。</w:t>
      </w:r>
    </w:p>
    <w:p w14:paraId="6691AB2A" w14:textId="77777777" w:rsidR="006F5555" w:rsidRPr="006F5555" w:rsidRDefault="006F5555" w:rsidP="006F555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中国太平源自太平保险、中国保险、民安保险三大民族品牌，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1956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年根据国家统一部署，中国保险、太平保险停办国内业务，专营港澳和海外保险业务。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1999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年所有境外国有保险机构划归中国保险股份有限公司管理。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2000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年在港交所上市，是我国首家在境外上市的保险企业。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2001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年以太平品牌在境内复业。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2009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年统一“中保”“太平”“民安”三大品牌，更名为中国太平保险集团公司。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2012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年列入中央管理，升格为副部级金融央企。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2013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年完成重组改制和整体上市，正式更名为中国太平保险集团有限责任公司。</w:t>
      </w:r>
    </w:p>
    <w:p w14:paraId="7D6054F4" w14:textId="77777777" w:rsidR="006F5555" w:rsidRPr="006F5555" w:rsidRDefault="006F5555" w:rsidP="006F555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中国太平传承着红色基因和民族血脉，立足香港，跨境经营，服务全球。近年来，在党中央、国务院坚强领导下，中国太平快速发展，连续五年入榜《财富》世界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500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强，列第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334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位。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2021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年，中国太平总保费达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2175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亿元，总资产突破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万亿元，管理资产规模超过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1.87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万亿元，已经成为一家拥有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50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多万名内外勤员工、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24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家子公司和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2000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余家各级营业机构的大型跨国金融保险集团，经营范围涉及中国内地、中国香港、中国澳门、欧洲、大洋洲、东亚及东南亚等国家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和地区，业务范围涵盖寿险、财险、养老保险、再保险、再保险经纪及保险代理、互联网保险、资产管理、证券经纪、金融租赁、不动产投资、养老医疗健康产业等领域。经过多年发展，中国太平保险业务经营体系较为完备，也是国际化特色最为鲜明的中资保险机构。</w:t>
      </w:r>
    </w:p>
    <w:p w14:paraId="73A807A7" w14:textId="77777777" w:rsidR="006F5555" w:rsidRPr="006F5555" w:rsidRDefault="006F5555" w:rsidP="006F555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“十四五”时期，中国太平立足新发展阶段，贯彻新发展理念，服务构建新发展格局，按照“央企情怀、客户至上、创新引领、价值导向”的战略要求，积极服务国家战略和民生保障，促进“双循环”，维护“一国两制”和港澳长期繁荣稳定，践行“共享太平”发展理念，开启高质量发展新篇章，努力打造中国保险业最具价值成长的国际化现代金融保险集团。</w:t>
      </w:r>
    </w:p>
    <w:p w14:paraId="0A7A4C0A" w14:textId="0C26CA7A" w:rsidR="00AC563A" w:rsidRDefault="00FB21CF" w:rsidP="006F555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中国太平保险集团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2022</w:t>
      </w:r>
      <w:r w:rsidR="006F5555"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秋季校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园招聘正式启动，欢迎优秀毕业生应聘</w:t>
      </w:r>
      <w:r w:rsidR="00E55A68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集团总部、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境内子公司总部及分支机构</w:t>
      </w:r>
      <w:r w:rsidR="00E55A68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、港澳子公司总部</w:t>
      </w:r>
      <w:r w:rsidRPr="006F5555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，现就有关招聘事宜公告如下：</w:t>
      </w:r>
    </w:p>
    <w:p w14:paraId="48354D26" w14:textId="77777777" w:rsidR="007A7F26" w:rsidRPr="00DA2928" w:rsidRDefault="007A7F26" w:rsidP="007A7F26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DA2928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（一）招聘对象</w:t>
      </w:r>
    </w:p>
    <w:p w14:paraId="3FDD7549" w14:textId="13E83B64" w:rsidR="007A7F26" w:rsidRPr="009206FA" w:rsidRDefault="00F07EC7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bookmarkStart w:id="0" w:name="_Hlk111464919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国内外高校</w:t>
      </w:r>
      <w:r w:rsidR="007A7F26" w:rsidRPr="009206F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应届毕业生</w:t>
      </w:r>
      <w:r w:rsidR="007A7F2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  <w:bookmarkEnd w:id="0"/>
    </w:p>
    <w:p w14:paraId="2DE93A20" w14:textId="77777777" w:rsidR="007A7F26" w:rsidRPr="00DA2928" w:rsidRDefault="007A7F26" w:rsidP="007A7F26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DA2928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（二）</w:t>
      </w:r>
      <w:r w:rsidRPr="00DA2928"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  <w:t>招聘条件</w:t>
      </w:r>
    </w:p>
    <w:p w14:paraId="6767B7D6" w14:textId="77777777" w:rsidR="007A7F26" w:rsidRPr="00A1560B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.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热爱祖国，遵纪守法，道德品质优秀，无不良记录；</w:t>
      </w:r>
    </w:p>
    <w:p w14:paraId="11048142" w14:textId="77777777" w:rsidR="007A7F26" w:rsidRPr="00A1560B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.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具有较强的沟通能力，工作认真负责，学习能力强；</w:t>
      </w:r>
    </w:p>
    <w:p w14:paraId="74DF85C2" w14:textId="77777777" w:rsidR="007A7F26" w:rsidRPr="00A1560B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.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诚实守信、务实肯干、勤奋好学、勇于创新，追求卓越；</w:t>
      </w:r>
    </w:p>
    <w:p w14:paraId="3E1B59F0" w14:textId="77777777" w:rsidR="007A7F26" w:rsidRPr="00A1560B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.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具有强烈的责任心和良好的团队协作精神；</w:t>
      </w:r>
    </w:p>
    <w:p w14:paraId="3A562CC5" w14:textId="77777777" w:rsidR="007A7F26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.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身体健康，心理健康，具有良好的社会适应能力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14:paraId="17006094" w14:textId="77777777" w:rsidR="007A7F26" w:rsidRPr="001A5AF3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1A5AF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（注：具体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以各招聘岗位任职条件要求为准</w:t>
      </w:r>
      <w:r w:rsidRPr="001A5AF3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</w:p>
    <w:p w14:paraId="0B323A33" w14:textId="77777777" w:rsidR="007A7F26" w:rsidRPr="00DA2928" w:rsidRDefault="007A7F26" w:rsidP="007A7F26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DA2928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（三）</w:t>
      </w:r>
      <w:r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招聘岗位</w:t>
      </w:r>
    </w:p>
    <w:p w14:paraId="20EF5E77" w14:textId="76151186" w:rsidR="007A7F26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主要为</w:t>
      </w:r>
      <w:r w:rsidRPr="00C117E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市场营销类、投资融资类、经营规划类、产品精算类、运营支持类、风险合规类、信息科技类、财务管理类、人力资源类、党务行政类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岗位</w:t>
      </w:r>
      <w:r w:rsidRPr="00C117E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51ED23E9" w14:textId="0FA3A1D1" w:rsidR="002C47B6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详见校园招聘官网</w:t>
      </w:r>
      <w:hyperlink r:id="rId8" w:history="1">
        <w:r w:rsidR="002C47B6" w:rsidRPr="00DF50C1">
          <w:rPr>
            <w:rStyle w:val="a8"/>
            <w:rFonts w:ascii="Times New Roman" w:eastAsia="仿宋_GB2312" w:hAnsi="Times New Roman" w:cs="Times New Roman"/>
            <w:kern w:val="0"/>
            <w:sz w:val="32"/>
            <w:szCs w:val="32"/>
          </w:rPr>
          <w:t>http://cntp.zhiye.com/campus</w:t>
        </w:r>
      </w:hyperlink>
    </w:p>
    <w:p w14:paraId="1A07CDF4" w14:textId="5D8BA95C" w:rsidR="007A7F26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bookmarkStart w:id="1" w:name="_GoBack"/>
      <w:bookmarkEnd w:id="1"/>
      <w:r w:rsidRPr="005C5C3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职位列表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14:paraId="1A248E70" w14:textId="77777777" w:rsidR="007A7F26" w:rsidRPr="007028E4" w:rsidRDefault="007A7F26" w:rsidP="007A7F26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7028E4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四</w:t>
      </w:r>
      <w:r w:rsidRPr="007028E4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）工作地点</w:t>
      </w:r>
    </w:p>
    <w:p w14:paraId="07792B0A" w14:textId="6F5AD6B6" w:rsidR="007A7F26" w:rsidRPr="00C117ED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主要分布在全国各省（区、市）的城市、县区，香港及澳门</w:t>
      </w:r>
      <w:r w:rsidRPr="00C117E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344985C0" w14:textId="77777777" w:rsidR="007A7F26" w:rsidRPr="00763037" w:rsidRDefault="007A7F26" w:rsidP="007A7F26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763037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五</w:t>
      </w:r>
      <w:r w:rsidRPr="00763037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）简历投递</w:t>
      </w:r>
    </w:p>
    <w:p w14:paraId="5691E473" w14:textId="23D44EB7" w:rsidR="00EE27D0" w:rsidRDefault="00EE27D0" w:rsidP="007A7F2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请登录“中国太平保险集团招聘官网”投递简历：</w:t>
      </w:r>
    </w:p>
    <w:p w14:paraId="3D6745B7" w14:textId="692136A7" w:rsidR="00C027AB" w:rsidRPr="00C027AB" w:rsidRDefault="007A7F26" w:rsidP="00C027AB">
      <w:pPr>
        <w:pStyle w:val="a9"/>
        <w:numPr>
          <w:ilvl w:val="0"/>
          <w:numId w:val="3"/>
        </w:numPr>
        <w:spacing w:line="560" w:lineRule="exact"/>
        <w:ind w:firstLineChars="0"/>
        <w:jc w:val="left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  <w:r w:rsidRPr="00C027A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网页端：</w:t>
      </w:r>
      <w:r w:rsidR="00EE27D0" w:rsidRPr="00C027A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hyperlink r:id="rId9" w:history="1">
        <w:r w:rsidR="00C027AB" w:rsidRPr="00DF50C1">
          <w:rPr>
            <w:rStyle w:val="a8"/>
            <w:rFonts w:ascii="Times New Roman" w:eastAsia="仿宋_GB2312" w:hAnsi="Times New Roman" w:cs="Times New Roman"/>
            <w:kern w:val="0"/>
            <w:sz w:val="32"/>
            <w:szCs w:val="32"/>
          </w:rPr>
          <w:t>http://cntp.zhiye.com/campus</w:t>
        </w:r>
      </w:hyperlink>
    </w:p>
    <w:p w14:paraId="293E76A8" w14:textId="206F6B5E" w:rsidR="007A7F26" w:rsidRDefault="007A7F26" w:rsidP="007A7F26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Pr="00E96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移动端：</w:t>
      </w:r>
      <w:r w:rsidR="00EE27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请扫描二维码</w:t>
      </w:r>
    </w:p>
    <w:p w14:paraId="58D77036" w14:textId="1442D7A2" w:rsidR="00EE27D0" w:rsidRDefault="00EE27D0" w:rsidP="00EE27D0">
      <w:pPr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1BF37780" wp14:editId="1DA956E6">
            <wp:extent cx="1905000" cy="1905000"/>
            <wp:effectExtent l="0" t="0" r="0" b="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2A7BD" w14:textId="77777777" w:rsidR="007A7F26" w:rsidRPr="00763037" w:rsidRDefault="007A7F26" w:rsidP="007A7F26">
      <w:pPr>
        <w:widowControl/>
        <w:spacing w:line="560" w:lineRule="exact"/>
        <w:ind w:firstLineChars="200" w:firstLine="643"/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763037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六</w:t>
      </w:r>
      <w:r w:rsidRPr="00763037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招聘流程</w:t>
      </w:r>
    </w:p>
    <w:p w14:paraId="5469E3F0" w14:textId="10B0FB5E" w:rsidR="007A7F26" w:rsidRPr="00BE6B39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1. 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网申：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="004E780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日开始</w:t>
      </w:r>
    </w:p>
    <w:p w14:paraId="7D5A45B3" w14:textId="77777777" w:rsidR="007A7F26" w:rsidRPr="00BE6B39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2. 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综合测评：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上旬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至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11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下旬</w:t>
      </w:r>
    </w:p>
    <w:p w14:paraId="0B30EA3A" w14:textId="77777777" w:rsidR="007A7F26" w:rsidRPr="00BE6B39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3. 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简历筛选：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中旬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至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11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下旬</w:t>
      </w:r>
    </w:p>
    <w:p w14:paraId="6E9672D5" w14:textId="77777777" w:rsidR="007A7F26" w:rsidRPr="00BE6B39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4. 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综合面试：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下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旬至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11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月下旬</w:t>
      </w:r>
    </w:p>
    <w:p w14:paraId="1CC04553" w14:textId="77777777" w:rsidR="007A7F26" w:rsidRPr="00BE6B39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 xml:space="preserve">5. 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专业面试：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上旬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至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11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下旬</w:t>
      </w:r>
    </w:p>
    <w:p w14:paraId="17304304" w14:textId="77777777" w:rsidR="007A7F26" w:rsidRDefault="007A7F26" w:rsidP="007A7F2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6. OFFER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发放：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Pr="00BE6B39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下旬</w:t>
      </w:r>
      <w:r w:rsidRPr="00BE6B39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开始</w:t>
      </w:r>
    </w:p>
    <w:p w14:paraId="3187BD55" w14:textId="77777777" w:rsidR="007A7F26" w:rsidRDefault="007A7F26" w:rsidP="007A7F26">
      <w:pPr>
        <w:widowControl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（注：专业面试由各招聘单位自行组织，具体时间以面试通知为准）</w:t>
      </w:r>
    </w:p>
    <w:p w14:paraId="3F77274B" w14:textId="77777777" w:rsidR="007A7F26" w:rsidRPr="00C117ED" w:rsidRDefault="007A7F26" w:rsidP="007A7F26">
      <w:pPr>
        <w:widowControl/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763037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七</w:t>
      </w:r>
      <w:r w:rsidRPr="00763037"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Fonts w:ascii="楷体_GB2312" w:eastAsia="楷体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相关事项</w:t>
      </w:r>
    </w:p>
    <w:p w14:paraId="592B31AD" w14:textId="77777777" w:rsidR="007A7F26" w:rsidRPr="00A1560B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E96BA4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应聘者应对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简历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内容的真实性负责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；</w:t>
      </w:r>
    </w:p>
    <w:p w14:paraId="691D93FC" w14:textId="77777777" w:rsidR="007A7F26" w:rsidRPr="00A1560B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应聘者可以投递五个职位，在简历进入筛选环节之前可以修改意向职位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；</w:t>
      </w:r>
    </w:p>
    <w:p w14:paraId="2EC31818" w14:textId="77777777" w:rsidR="007A7F26" w:rsidRPr="00A1560B" w:rsidRDefault="007A7F26" w:rsidP="007A7F26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A1560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中国太平承诺对应聘者提交的相关信息严格保密。</w:t>
      </w:r>
    </w:p>
    <w:p w14:paraId="367E9D18" w14:textId="77777777" w:rsidR="007A7F26" w:rsidRDefault="007A7F26" w:rsidP="006F5555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</w:p>
    <w:p w14:paraId="58A72932" w14:textId="2027EB67" w:rsidR="00AC563A" w:rsidRPr="006F5555" w:rsidRDefault="00FB21CF" w:rsidP="007A7F26">
      <w:pPr>
        <w:spacing w:line="560" w:lineRule="exact"/>
        <w:jc w:val="center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 w:rsidRPr="006F5555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微信服务号：中国太平保险集团招聘</w:t>
      </w:r>
    </w:p>
    <w:p w14:paraId="1FE44506" w14:textId="77777777" w:rsidR="00AC563A" w:rsidRPr="006F5555" w:rsidRDefault="00FB21CF" w:rsidP="007A7F26">
      <w:pPr>
        <w:jc w:val="center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6F5555">
        <w:rPr>
          <w:rFonts w:ascii="Times New Roman" w:eastAsia="仿宋_GB2312" w:hAnsi="Times New Roman" w:hint="eastAsia"/>
          <w:noProof/>
          <w:sz w:val="32"/>
          <w:szCs w:val="32"/>
        </w:rPr>
        <w:drawing>
          <wp:inline distT="0" distB="0" distL="0" distR="0" wp14:anchorId="7A03BA50" wp14:editId="7C0F87FF">
            <wp:extent cx="2454910" cy="24549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71F7" w14:textId="63706261" w:rsidR="00AC563A" w:rsidRPr="006F5555" w:rsidRDefault="00FB21CF" w:rsidP="007A7F26">
      <w:pPr>
        <w:spacing w:line="560" w:lineRule="exact"/>
        <w:jc w:val="center"/>
        <w:rPr>
          <w:rFonts w:ascii="Times New Roman" w:eastAsia="仿宋_GB2312" w:hAnsi="Times New Roman" w:cs="宋体"/>
          <w:color w:val="000000" w:themeColor="text1"/>
          <w:kern w:val="0"/>
          <w:sz w:val="32"/>
          <w:szCs w:val="32"/>
        </w:rPr>
      </w:pPr>
      <w:r w:rsidRPr="006F5555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联系人：金</w:t>
      </w:r>
      <w:r w:rsidR="00B56F4B" w:rsidRPr="006F5555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老师</w:t>
      </w:r>
      <w:r w:rsidRPr="006F5555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，招聘邮箱：</w:t>
      </w:r>
      <w:r w:rsidRPr="006F5555">
        <w:rPr>
          <w:rFonts w:ascii="Times New Roman" w:eastAsia="仿宋_GB2312" w:hAnsi="Times New Roman" w:cs="宋体" w:hint="eastAsia"/>
          <w:color w:val="000000" w:themeColor="text1"/>
          <w:kern w:val="0"/>
          <w:sz w:val="32"/>
          <w:szCs w:val="32"/>
        </w:rPr>
        <w:t>jtzhaopin@cntaiping.com</w:t>
      </w:r>
    </w:p>
    <w:sectPr w:rsidR="00AC563A" w:rsidRPr="006F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D9ED" w14:textId="77777777" w:rsidR="000422B7" w:rsidRDefault="000422B7" w:rsidP="00B56F4B">
      <w:r>
        <w:separator/>
      </w:r>
    </w:p>
  </w:endnote>
  <w:endnote w:type="continuationSeparator" w:id="0">
    <w:p w14:paraId="1CDCDE1D" w14:textId="77777777" w:rsidR="000422B7" w:rsidRDefault="000422B7" w:rsidP="00B5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A2A3" w14:textId="77777777" w:rsidR="000422B7" w:rsidRDefault="000422B7" w:rsidP="00B56F4B">
      <w:r>
        <w:separator/>
      </w:r>
    </w:p>
  </w:footnote>
  <w:footnote w:type="continuationSeparator" w:id="0">
    <w:p w14:paraId="0572FA8E" w14:textId="77777777" w:rsidR="000422B7" w:rsidRDefault="000422B7" w:rsidP="00B5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87FC9"/>
    <w:multiLevelType w:val="singleLevel"/>
    <w:tmpl w:val="91B87F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FF6241C"/>
    <w:multiLevelType w:val="hybridMultilevel"/>
    <w:tmpl w:val="2D00DD00"/>
    <w:lvl w:ilvl="0" w:tplc="2B581D16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351F58"/>
    <w:multiLevelType w:val="multilevel"/>
    <w:tmpl w:val="6B351F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5E"/>
    <w:rsid w:val="000422B7"/>
    <w:rsid w:val="00191A8C"/>
    <w:rsid w:val="001A6D5E"/>
    <w:rsid w:val="002C47B6"/>
    <w:rsid w:val="003674E8"/>
    <w:rsid w:val="003726CE"/>
    <w:rsid w:val="00414C9B"/>
    <w:rsid w:val="004E780F"/>
    <w:rsid w:val="00597BF2"/>
    <w:rsid w:val="005B2009"/>
    <w:rsid w:val="00686A58"/>
    <w:rsid w:val="006F5555"/>
    <w:rsid w:val="006F5705"/>
    <w:rsid w:val="00727B3C"/>
    <w:rsid w:val="007A7F26"/>
    <w:rsid w:val="007B7541"/>
    <w:rsid w:val="00893B33"/>
    <w:rsid w:val="008D0942"/>
    <w:rsid w:val="0091718E"/>
    <w:rsid w:val="00930357"/>
    <w:rsid w:val="0093794A"/>
    <w:rsid w:val="009D27F3"/>
    <w:rsid w:val="00A77FAA"/>
    <w:rsid w:val="00AC563A"/>
    <w:rsid w:val="00B56F4B"/>
    <w:rsid w:val="00B81259"/>
    <w:rsid w:val="00B8583E"/>
    <w:rsid w:val="00C027AB"/>
    <w:rsid w:val="00C36746"/>
    <w:rsid w:val="00CD4A42"/>
    <w:rsid w:val="00CE7F3B"/>
    <w:rsid w:val="00D21359"/>
    <w:rsid w:val="00E23728"/>
    <w:rsid w:val="00E55A68"/>
    <w:rsid w:val="00E648CC"/>
    <w:rsid w:val="00ED5533"/>
    <w:rsid w:val="00EE27D0"/>
    <w:rsid w:val="00F07EC7"/>
    <w:rsid w:val="00F472D9"/>
    <w:rsid w:val="00FB21CF"/>
    <w:rsid w:val="00FD28E1"/>
    <w:rsid w:val="0CBE1960"/>
    <w:rsid w:val="447F1009"/>
    <w:rsid w:val="686D3FFE"/>
    <w:rsid w:val="70790F82"/>
    <w:rsid w:val="79263CD2"/>
    <w:rsid w:val="7B16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0DCE"/>
  <w15:docId w15:val="{B63EBBA7-E82F-41FC-A7F0-BF45872A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zpggt">
    <w:name w:val="zpggt"/>
    <w:basedOn w:val="a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tp.zhiye.com/camp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ntp.zhiye.com/campu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1465</Characters>
  <Application>Microsoft Office Word</Application>
  <DocSecurity>0</DocSecurity>
  <Lines>12</Lines>
  <Paragraphs>3</Paragraphs>
  <ScaleCrop>false</ScaleCrop>
  <Company>jobs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shi.steven/史明辉_沪_销售</dc:creator>
  <cp:lastModifiedBy>dong.guochang/董国昌_沪_校园招聘</cp:lastModifiedBy>
  <cp:revision>5</cp:revision>
  <dcterms:created xsi:type="dcterms:W3CDTF">2022-09-02T06:56:00Z</dcterms:created>
  <dcterms:modified xsi:type="dcterms:W3CDTF">2022-09-02T08:31:00Z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