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招商银行·招银网络科技</w:t>
      </w:r>
    </w:p>
    <w:p>
      <w:pPr>
        <w:jc w:val="center"/>
        <w:rPr>
          <w:rFonts w:ascii="宋体" w:hAnsi="宋体" w:eastAsia="宋体"/>
          <w:b/>
          <w:sz w:val="32"/>
          <w:szCs w:val="32"/>
        </w:rPr>
      </w:pPr>
      <w:r>
        <w:rPr>
          <w:rFonts w:hint="eastAsia" w:ascii="宋体" w:hAnsi="宋体" w:eastAsia="宋体"/>
          <w:b/>
          <w:sz w:val="32"/>
          <w:szCs w:val="32"/>
        </w:rPr>
        <w:t>2</w:t>
      </w:r>
      <w:r>
        <w:rPr>
          <w:rFonts w:ascii="宋体" w:hAnsi="宋体" w:eastAsia="宋体"/>
          <w:b/>
          <w:sz w:val="32"/>
          <w:szCs w:val="32"/>
        </w:rPr>
        <w:t>023</w:t>
      </w:r>
      <w:r>
        <w:rPr>
          <w:rFonts w:hint="eastAsia" w:ascii="宋体" w:hAnsi="宋体" w:eastAsia="宋体"/>
          <w:b/>
          <w:sz w:val="32"/>
          <w:szCs w:val="32"/>
          <w:lang w:val="en-US" w:eastAsia="zh-CN"/>
        </w:rPr>
        <w:t>全球</w:t>
      </w:r>
      <w:r>
        <w:rPr>
          <w:rFonts w:hint="eastAsia" w:ascii="宋体" w:hAnsi="宋体" w:eastAsia="宋体"/>
          <w:b/>
          <w:sz w:val="32"/>
          <w:szCs w:val="32"/>
        </w:rPr>
        <w:t>校园招聘简章</w:t>
      </w:r>
    </w:p>
    <w:p>
      <w:pPr>
        <w:spacing w:line="240" w:lineRule="exact"/>
        <w:jc w:val="center"/>
        <w:rPr>
          <w:rFonts w:ascii="宋体" w:hAnsi="宋体" w:eastAsia="宋体"/>
          <w:b/>
          <w:sz w:val="32"/>
          <w:szCs w:val="32"/>
        </w:rPr>
      </w:pPr>
    </w:p>
    <w:p>
      <w:pPr>
        <w:ind w:firstLine="562" w:firstLineChars="200"/>
        <w:rPr>
          <w:rFonts w:ascii="宋体" w:hAnsi="宋体" w:eastAsia="宋体"/>
          <w:sz w:val="28"/>
          <w:szCs w:val="28"/>
        </w:rPr>
      </w:pPr>
      <w:r>
        <w:rPr>
          <w:rFonts w:hint="eastAsia" w:ascii="宋体" w:hAnsi="宋体" w:eastAsia="宋体"/>
          <w:b/>
          <w:sz w:val="28"/>
          <w:szCs w:val="28"/>
        </w:rPr>
        <w:t>一、公司简介</w:t>
      </w:r>
    </w:p>
    <w:p>
      <w:pPr>
        <w:ind w:firstLine="562" w:firstLineChars="200"/>
        <w:rPr>
          <w:rFonts w:ascii="宋体" w:hAnsi="宋体" w:eastAsia="宋体"/>
          <w:sz w:val="28"/>
          <w:szCs w:val="28"/>
        </w:rPr>
      </w:pPr>
      <w:r>
        <w:rPr>
          <w:rFonts w:hint="eastAsia" w:ascii="宋体" w:hAnsi="宋体" w:eastAsia="宋体"/>
          <w:b/>
          <w:sz w:val="28"/>
          <w:szCs w:val="28"/>
        </w:rPr>
        <w:t>招商银行</w:t>
      </w:r>
      <w:r>
        <w:rPr>
          <w:rFonts w:hint="eastAsia" w:ascii="宋体" w:hAnsi="宋体" w:eastAsia="宋体"/>
          <w:sz w:val="28"/>
          <w:szCs w:val="28"/>
        </w:rPr>
        <w:t>成立于</w:t>
      </w:r>
      <w:r>
        <w:rPr>
          <w:rFonts w:ascii="宋体" w:hAnsi="宋体" w:eastAsia="宋体"/>
          <w:sz w:val="28"/>
          <w:szCs w:val="28"/>
        </w:rPr>
        <w:t>1987年，是一家在中国具有一定规模和实力的全国性商业银行。</w:t>
      </w:r>
      <w:r>
        <w:rPr>
          <w:rFonts w:hint="eastAsia" w:ascii="宋体" w:hAnsi="宋体" w:eastAsia="宋体"/>
          <w:sz w:val="28"/>
          <w:szCs w:val="28"/>
        </w:rPr>
        <w:t>在英国《银行家》杂志全球</w:t>
      </w:r>
      <w:r>
        <w:rPr>
          <w:rFonts w:ascii="宋体" w:hAnsi="宋体" w:eastAsia="宋体"/>
          <w:sz w:val="28"/>
          <w:szCs w:val="28"/>
        </w:rPr>
        <w:t>1000家大银行榜中，按一级资本排名，招商银行位居第11位。近年，招商银行围绕客户和科技两条主线，稳步推进数字化转型，着力打造金融科技银行和最佳客户体验银行。</w:t>
      </w:r>
    </w:p>
    <w:p>
      <w:pPr>
        <w:ind w:firstLine="562" w:firstLineChars="200"/>
        <w:rPr>
          <w:rFonts w:hint="default" w:ascii="宋体" w:hAnsi="宋体" w:eastAsia="宋体"/>
          <w:b/>
          <w:sz w:val="28"/>
          <w:szCs w:val="28"/>
        </w:rPr>
      </w:pPr>
      <w:r>
        <w:rPr>
          <w:rFonts w:ascii="宋体" w:hAnsi="宋体" w:eastAsia="宋体"/>
          <w:b/>
          <w:sz w:val="28"/>
          <w:szCs w:val="28"/>
        </w:rPr>
        <w:t>招银网络科技有限公司成立于2002年，是招商银行全资子公司，是招商银行总行软件中心，致力于招商银行软件应用的开发与维护。</w:t>
      </w:r>
    </w:p>
    <w:p>
      <w:pPr>
        <w:ind w:firstLine="560" w:firstLineChars="200"/>
        <w:rPr>
          <w:rFonts w:ascii="宋体" w:hAnsi="宋体" w:eastAsia="宋体"/>
          <w:sz w:val="28"/>
          <w:szCs w:val="28"/>
        </w:rPr>
      </w:pPr>
      <w:r>
        <w:rPr>
          <w:rFonts w:ascii="宋体" w:hAnsi="宋体" w:eastAsia="宋体"/>
          <w:sz w:val="28"/>
          <w:szCs w:val="28"/>
        </w:rPr>
        <w:t>作为招商银行总行科技的主要力量，招银网络科技的核心业务是为招商银行的金融科技发展战略提供强有力的软件开发及技术支持。公司遵循“责任、主动、稳健、高效、开放、创新”，在价值观的驱动及全体员工的奋斗下，招银网络科技成为了招商银行最重要的技术贡献者。</w:t>
      </w:r>
    </w:p>
    <w:p>
      <w:pPr>
        <w:ind w:firstLine="562" w:firstLineChars="200"/>
        <w:rPr>
          <w:rFonts w:ascii="宋体" w:hAnsi="宋体" w:eastAsia="宋体"/>
          <w:b/>
          <w:sz w:val="28"/>
          <w:szCs w:val="28"/>
        </w:rPr>
      </w:pPr>
      <w:r>
        <w:rPr>
          <w:rFonts w:ascii="宋体" w:hAnsi="宋体" w:eastAsia="宋体"/>
          <w:b/>
          <w:sz w:val="28"/>
          <w:szCs w:val="28"/>
        </w:rPr>
        <w:t>招银网络科技现有深圳、杭州和成都三家分支机构。</w:t>
      </w:r>
    </w:p>
    <w:p>
      <w:pPr>
        <w:ind w:firstLine="560" w:firstLineChars="200"/>
        <w:rPr>
          <w:rFonts w:ascii="宋体" w:hAnsi="宋体" w:eastAsia="宋体"/>
          <w:sz w:val="28"/>
          <w:szCs w:val="28"/>
        </w:rPr>
      </w:pPr>
      <w:r>
        <w:rPr>
          <w:rFonts w:ascii="宋体" w:hAnsi="宋体" w:eastAsia="宋体"/>
          <w:sz w:val="28"/>
          <w:szCs w:val="28"/>
        </w:rPr>
        <w:t>公司秉承“让员工做自己的主人”的人才理念</w:t>
      </w:r>
      <w:r>
        <w:rPr>
          <w:rFonts w:hint="eastAsia" w:ascii="宋体" w:hAnsi="宋体" w:eastAsia="宋体"/>
          <w:sz w:val="28"/>
          <w:szCs w:val="28"/>
        </w:rPr>
        <w:t>，</w:t>
      </w:r>
      <w:r>
        <w:rPr>
          <w:rFonts w:ascii="宋体" w:hAnsi="宋体" w:eastAsia="宋体"/>
          <w:sz w:val="28"/>
          <w:szCs w:val="28"/>
        </w:rPr>
        <w:t>为员工提供优越的办公环境</w:t>
      </w:r>
      <w:r>
        <w:rPr>
          <w:rFonts w:hint="eastAsia" w:ascii="宋体" w:hAnsi="宋体" w:eastAsia="宋体"/>
          <w:sz w:val="28"/>
          <w:szCs w:val="28"/>
        </w:rPr>
        <w:t>，</w:t>
      </w:r>
      <w:r>
        <w:rPr>
          <w:rFonts w:ascii="宋体" w:hAnsi="宋体" w:eastAsia="宋体"/>
          <w:sz w:val="28"/>
          <w:szCs w:val="28"/>
        </w:rPr>
        <w:t>营</w:t>
      </w:r>
      <w:r>
        <w:rPr>
          <w:rFonts w:hint="eastAsia" w:ascii="宋体" w:hAnsi="宋体" w:eastAsia="宋体"/>
          <w:sz w:val="28"/>
          <w:szCs w:val="28"/>
        </w:rPr>
        <w:t>造全面且稳健的能力成长及职业发展通道。</w:t>
      </w:r>
    </w:p>
    <w:p>
      <w:pPr>
        <w:ind w:firstLine="560" w:firstLineChars="200"/>
        <w:rPr>
          <w:rFonts w:ascii="宋体" w:hAnsi="宋体" w:eastAsia="宋体"/>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二、招聘对象</w:t>
      </w:r>
    </w:p>
    <w:p>
      <w:pPr>
        <w:ind w:firstLine="560" w:firstLineChars="200"/>
        <w:rPr>
          <w:rFonts w:ascii="宋体" w:hAnsi="宋体" w:eastAsia="宋体"/>
          <w:b/>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2023届应届毕业生及无工作经验的2022届毕业生</w:t>
      </w:r>
      <w:r>
        <w:rPr>
          <w:rFonts w:hint="eastAsia" w:ascii="宋体" w:hAnsi="宋体" w:eastAsia="宋体"/>
          <w:sz w:val="28"/>
          <w:szCs w:val="28"/>
        </w:rPr>
        <w:t>；</w:t>
      </w:r>
    </w:p>
    <w:p>
      <w:pPr>
        <w:ind w:firstLine="560" w:firstLineChars="200"/>
        <w:rPr>
          <w:rFonts w:ascii="宋体" w:hAnsi="宋体" w:eastAsia="宋体"/>
          <w:b/>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本科及以上学历</w:t>
      </w:r>
      <w:r>
        <w:rPr>
          <w:rFonts w:hint="eastAsia" w:ascii="宋体" w:hAnsi="宋体" w:eastAsia="宋体"/>
          <w:sz w:val="28"/>
          <w:szCs w:val="28"/>
        </w:rPr>
        <w:t>，</w:t>
      </w:r>
      <w:r>
        <w:rPr>
          <w:rFonts w:ascii="宋体" w:hAnsi="宋体" w:eastAsia="宋体"/>
          <w:sz w:val="28"/>
          <w:szCs w:val="28"/>
        </w:rPr>
        <w:t>STEM类专业（科学、技术、工程、数学）</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.境内院校毕业时间：</w:t>
      </w:r>
      <w:r>
        <w:rPr>
          <w:rFonts w:ascii="宋体" w:hAnsi="宋体" w:eastAsia="宋体"/>
          <w:sz w:val="28"/>
          <w:szCs w:val="28"/>
        </w:rPr>
        <w:t>2022年1月1日—2023年7月31日</w:t>
      </w:r>
      <w:r>
        <w:rPr>
          <w:rFonts w:hint="eastAsia" w:ascii="宋体" w:hAnsi="宋体" w:eastAsia="宋体"/>
          <w:sz w:val="28"/>
          <w:szCs w:val="28"/>
        </w:rPr>
        <w:t>；</w:t>
      </w:r>
    </w:p>
    <w:p>
      <w:pPr>
        <w:ind w:firstLine="840" w:firstLineChars="300"/>
        <w:rPr>
          <w:rFonts w:ascii="宋体" w:hAnsi="宋体" w:eastAsia="宋体"/>
          <w:sz w:val="28"/>
          <w:szCs w:val="28"/>
        </w:rPr>
      </w:pPr>
      <w:r>
        <w:rPr>
          <w:rFonts w:hint="eastAsia" w:ascii="宋体" w:hAnsi="宋体" w:eastAsia="宋体"/>
          <w:sz w:val="28"/>
          <w:szCs w:val="28"/>
        </w:rPr>
        <w:t>境外院校毕业时间：</w:t>
      </w:r>
      <w:r>
        <w:rPr>
          <w:rFonts w:ascii="宋体" w:hAnsi="宋体" w:eastAsia="宋体"/>
          <w:sz w:val="28"/>
          <w:szCs w:val="28"/>
        </w:rPr>
        <w:t>2022年1月1日—2023年12月31日</w:t>
      </w:r>
      <w:r>
        <w:rPr>
          <w:rFonts w:hint="eastAsia" w:ascii="宋体" w:hAnsi="宋体" w:eastAsia="宋体"/>
          <w:sz w:val="28"/>
          <w:szCs w:val="28"/>
        </w:rPr>
        <w:t>。</w:t>
      </w:r>
    </w:p>
    <w:p>
      <w:pPr>
        <w:ind w:firstLine="840" w:firstLineChars="300"/>
        <w:rPr>
          <w:rFonts w:ascii="宋体" w:hAnsi="宋体" w:eastAsia="宋体"/>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三、招聘岗位</w:t>
      </w:r>
    </w:p>
    <w:p>
      <w:pPr>
        <w:ind w:firstLine="560" w:firstLineChars="200"/>
        <w:rPr>
          <w:rFonts w:hint="default" w:ascii="宋体" w:hAnsi="宋体" w:eastAsia="宋体"/>
          <w:sz w:val="28"/>
          <w:szCs w:val="28"/>
        </w:rPr>
      </w:pPr>
      <w:r>
        <w:rPr>
          <w:rFonts w:hint="eastAsia" w:ascii="宋体" w:hAnsi="宋体" w:eastAsia="宋体"/>
          <w:sz w:val="28"/>
          <w:szCs w:val="28"/>
          <w:lang w:val="en-US" w:eastAsia="zh-CN"/>
        </w:rPr>
        <w:t>软件</w:t>
      </w:r>
      <w:r>
        <w:rPr>
          <w:rFonts w:hint="eastAsia" w:ascii="宋体" w:hAnsi="宋体" w:eastAsia="宋体"/>
          <w:sz w:val="28"/>
          <w:szCs w:val="28"/>
        </w:rPr>
        <w:t>开发工程师、前端开发工程师、数据研发工程师、测试开发工程师、智能运维研发工程师</w:t>
      </w:r>
      <w:r>
        <w:rPr>
          <w:rFonts w:hint="default" w:ascii="宋体" w:hAnsi="宋体" w:eastAsia="宋体"/>
          <w:sz w:val="28"/>
          <w:szCs w:val="28"/>
        </w:rPr>
        <w:t>、金融科技岗。</w:t>
      </w:r>
    </w:p>
    <w:p>
      <w:pPr>
        <w:ind w:firstLine="560" w:firstLineChars="200"/>
        <w:rPr>
          <w:rFonts w:ascii="宋体" w:hAnsi="宋体" w:eastAsia="宋体"/>
          <w:sz w:val="28"/>
          <w:szCs w:val="28"/>
        </w:rPr>
      </w:pPr>
      <w:bookmarkStart w:id="0" w:name="_GoBack"/>
      <w:bookmarkEnd w:id="0"/>
    </w:p>
    <w:p>
      <w:pPr>
        <w:ind w:firstLine="562" w:firstLineChars="200"/>
        <w:rPr>
          <w:rFonts w:ascii="宋体" w:hAnsi="宋体" w:eastAsia="宋体"/>
          <w:b/>
          <w:sz w:val="28"/>
          <w:szCs w:val="28"/>
        </w:rPr>
      </w:pPr>
      <w:r>
        <w:rPr>
          <w:rFonts w:hint="eastAsia" w:ascii="宋体" w:hAnsi="宋体" w:eastAsia="宋体"/>
          <w:b/>
          <w:sz w:val="28"/>
          <w:szCs w:val="28"/>
        </w:rPr>
        <w:t>四、工作地点</w:t>
      </w:r>
    </w:p>
    <w:p>
      <w:pPr>
        <w:ind w:firstLine="560" w:firstLineChars="200"/>
        <w:rPr>
          <w:rFonts w:ascii="宋体" w:hAnsi="宋体" w:eastAsia="宋体"/>
          <w:sz w:val="28"/>
          <w:szCs w:val="28"/>
        </w:rPr>
      </w:pPr>
      <w:r>
        <w:rPr>
          <w:rFonts w:hint="eastAsia" w:ascii="宋体" w:hAnsi="宋体" w:eastAsia="宋体"/>
          <w:sz w:val="28"/>
          <w:szCs w:val="28"/>
        </w:rPr>
        <w:t>深圳、杭州、成都。</w:t>
      </w:r>
    </w:p>
    <w:p>
      <w:pPr>
        <w:ind w:firstLine="562" w:firstLineChars="200"/>
        <w:rPr>
          <w:rFonts w:ascii="宋体" w:hAnsi="宋体" w:eastAsia="宋体"/>
          <w:b/>
          <w:sz w:val="28"/>
          <w:szCs w:val="28"/>
        </w:rPr>
      </w:pPr>
    </w:p>
    <w:p>
      <w:pPr>
        <w:ind w:firstLine="562" w:firstLineChars="200"/>
        <w:rPr>
          <w:rFonts w:ascii="宋体" w:hAnsi="宋体" w:eastAsia="宋体"/>
          <w:sz w:val="28"/>
          <w:szCs w:val="28"/>
        </w:rPr>
      </w:pPr>
      <w:r>
        <w:rPr>
          <w:rFonts w:hint="eastAsia" w:ascii="宋体" w:hAnsi="宋体" w:eastAsia="宋体"/>
          <w:b/>
          <w:sz w:val="28"/>
          <w:szCs w:val="28"/>
        </w:rPr>
        <w:t>五、</w:t>
      </w:r>
      <w:r>
        <w:rPr>
          <w:rFonts w:ascii="宋体" w:hAnsi="宋体" w:eastAsia="宋体"/>
          <w:b/>
          <w:sz w:val="28"/>
          <w:szCs w:val="28"/>
        </w:rPr>
        <w:t>简历投递</w:t>
      </w:r>
    </w:p>
    <w:p>
      <w:pPr>
        <w:ind w:firstLine="560" w:firstLineChars="200"/>
        <w:rPr>
          <w:rFonts w:ascii="宋体" w:hAnsi="宋体" w:eastAsia="宋体"/>
          <w:sz w:val="28"/>
          <w:szCs w:val="28"/>
        </w:rPr>
      </w:pPr>
      <w:r>
        <w:rPr>
          <w:rFonts w:ascii="宋体" w:hAnsi="宋体" w:eastAsia="宋体"/>
          <w:sz w:val="28"/>
          <w:szCs w:val="28"/>
        </w:rPr>
        <w:t>1.登录官方网站招聘主页（https://cmbnt.cmbchina.com）注册并投递简历</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2.关注“招银网络科技”微信公众号，点击“加入我们”注册并投递简历</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3.找到招银网络科技员工，获取内部推荐码，通过扫码注册并投递简历</w:t>
      </w:r>
      <w:r>
        <w:rPr>
          <w:rFonts w:hint="eastAsia" w:ascii="宋体" w:hAnsi="宋体" w:eastAsia="宋体"/>
          <w:sz w:val="28"/>
          <w:szCs w:val="28"/>
        </w:rPr>
        <w:t>。</w:t>
      </w:r>
    </w:p>
    <w:p>
      <w:pPr>
        <w:ind w:firstLine="560" w:firstLineChars="200"/>
        <w:rPr>
          <w:rFonts w:ascii="宋体" w:hAnsi="宋体" w:eastAsia="宋体"/>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六、招聘安排</w:t>
      </w:r>
    </w:p>
    <w:p>
      <w:pPr>
        <w:ind w:firstLine="562" w:firstLineChars="200"/>
        <w:rPr>
          <w:rFonts w:ascii="宋体" w:hAnsi="宋体" w:eastAsia="宋体"/>
          <w:b/>
          <w:sz w:val="28"/>
          <w:szCs w:val="28"/>
        </w:rPr>
      </w:pPr>
      <w:r>
        <w:rPr>
          <w:rFonts w:ascii="宋体" w:hAnsi="宋体" w:eastAsia="宋体"/>
          <w:b/>
          <w:sz w:val="28"/>
          <w:szCs w:val="28"/>
        </w:rPr>
        <w:t>1.招聘流程</w:t>
      </w:r>
    </w:p>
    <w:p>
      <w:pPr>
        <w:ind w:firstLine="560" w:firstLineChars="200"/>
        <w:rPr>
          <w:rFonts w:ascii="宋体" w:hAnsi="宋体" w:eastAsia="宋体"/>
          <w:sz w:val="28"/>
          <w:szCs w:val="28"/>
        </w:rPr>
      </w:pPr>
      <w:r>
        <w:rPr>
          <w:rFonts w:hint="eastAsia" w:ascii="宋体" w:hAnsi="宋体" w:eastAsia="宋体"/>
          <w:sz w:val="28"/>
          <w:szCs w:val="28"/>
        </w:rPr>
        <w:t>网申</w:t>
      </w:r>
      <w:r>
        <w:rPr>
          <w:rFonts w:ascii="宋体" w:hAnsi="宋体" w:eastAsia="宋体"/>
          <w:sz w:val="28"/>
          <w:szCs w:val="28"/>
        </w:rPr>
        <w:t>-线上笔试-</w:t>
      </w:r>
      <w:r>
        <w:rPr>
          <w:rFonts w:hint="eastAsia" w:ascii="宋体" w:hAnsi="宋体" w:eastAsia="宋体"/>
          <w:sz w:val="28"/>
          <w:szCs w:val="28"/>
        </w:rPr>
        <w:t>视频</w:t>
      </w:r>
      <w:r>
        <w:rPr>
          <w:rFonts w:ascii="宋体" w:hAnsi="宋体" w:eastAsia="宋体"/>
          <w:sz w:val="28"/>
          <w:szCs w:val="28"/>
        </w:rPr>
        <w:t>面试-资料审核-录用</w:t>
      </w:r>
      <w:r>
        <w:rPr>
          <w:rFonts w:hint="eastAsia" w:ascii="宋体" w:hAnsi="宋体" w:eastAsia="宋体"/>
          <w:sz w:val="28"/>
          <w:szCs w:val="28"/>
        </w:rPr>
        <w:t>签约</w:t>
      </w:r>
      <w:r>
        <w:rPr>
          <w:rFonts w:ascii="宋体" w:hAnsi="宋体" w:eastAsia="宋体"/>
          <w:sz w:val="28"/>
          <w:szCs w:val="28"/>
        </w:rPr>
        <w:t>-入职。</w:t>
      </w:r>
    </w:p>
    <w:p>
      <w:p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p>
    <w:p>
      <w:pPr>
        <w:ind w:firstLine="562" w:firstLineChars="200"/>
        <w:rPr>
          <w:rFonts w:ascii="宋体" w:hAnsi="宋体" w:eastAsia="宋体"/>
          <w:b/>
          <w:sz w:val="28"/>
          <w:szCs w:val="28"/>
        </w:rPr>
      </w:pPr>
      <w:r>
        <w:rPr>
          <w:rFonts w:ascii="宋体" w:hAnsi="宋体" w:eastAsia="宋体"/>
          <w:b/>
          <w:sz w:val="28"/>
          <w:szCs w:val="28"/>
        </w:rPr>
        <w:t>2.招聘</w:t>
      </w:r>
      <w:r>
        <w:rPr>
          <w:rFonts w:hint="eastAsia" w:ascii="宋体" w:hAnsi="宋体" w:eastAsia="宋体"/>
          <w:b/>
          <w:sz w:val="28"/>
          <w:szCs w:val="28"/>
        </w:rPr>
        <w:t>行程</w:t>
      </w:r>
    </w:p>
    <w:p>
      <w:pPr>
        <w:ind w:firstLine="560" w:firstLineChars="200"/>
        <w:rPr>
          <w:rFonts w:ascii="宋体" w:hAnsi="宋体" w:eastAsia="宋体"/>
          <w:sz w:val="28"/>
          <w:szCs w:val="28"/>
        </w:rPr>
      </w:pPr>
      <w:r>
        <w:rPr>
          <w:rFonts w:hint="eastAsia" w:ascii="宋体" w:hAnsi="宋体" w:eastAsia="宋体"/>
          <w:sz w:val="28"/>
          <w:szCs w:val="28"/>
        </w:rPr>
        <w:t>1）网申截止时间：</w:t>
      </w:r>
      <w:r>
        <w:rPr>
          <w:rFonts w:ascii="宋体" w:hAnsi="宋体" w:eastAsia="宋体"/>
          <w:sz w:val="28"/>
          <w:szCs w:val="28"/>
        </w:rPr>
        <w:t>2022月</w:t>
      </w:r>
      <w:r>
        <w:rPr>
          <w:rFonts w:hint="eastAsia" w:ascii="宋体" w:hAnsi="宋体" w:eastAsia="宋体"/>
          <w:sz w:val="28"/>
          <w:szCs w:val="28"/>
        </w:rPr>
        <w:t>9</w:t>
      </w:r>
      <w:r>
        <w:rPr>
          <w:rFonts w:ascii="宋体" w:hAnsi="宋体" w:eastAsia="宋体"/>
          <w:sz w:val="28"/>
          <w:szCs w:val="28"/>
        </w:rPr>
        <w:t>月</w:t>
      </w:r>
      <w:r>
        <w:rPr>
          <w:rFonts w:hint="eastAsia" w:ascii="宋体" w:hAnsi="宋体" w:eastAsia="宋体"/>
          <w:sz w:val="28"/>
          <w:szCs w:val="28"/>
        </w:rPr>
        <w:t>2</w:t>
      </w:r>
      <w:r>
        <w:rPr>
          <w:rFonts w:ascii="宋体" w:hAnsi="宋体" w:eastAsia="宋体"/>
          <w:sz w:val="28"/>
          <w:szCs w:val="28"/>
        </w:rPr>
        <w:t>6日24:00</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）第一批次技术测评时间：</w:t>
      </w:r>
      <w:r>
        <w:rPr>
          <w:rFonts w:ascii="宋体" w:hAnsi="宋体" w:eastAsia="宋体"/>
          <w:sz w:val="28"/>
          <w:szCs w:val="28"/>
        </w:rPr>
        <w:t>2022年9月5日</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）第二批次技术测评时间：2</w:t>
      </w:r>
      <w:r>
        <w:rPr>
          <w:rFonts w:ascii="宋体" w:hAnsi="宋体" w:eastAsia="宋体"/>
          <w:sz w:val="28"/>
          <w:szCs w:val="28"/>
        </w:rPr>
        <w:t>022</w:t>
      </w:r>
      <w:r>
        <w:rPr>
          <w:rFonts w:hint="eastAsia" w:ascii="宋体" w:hAnsi="宋体" w:eastAsia="宋体"/>
          <w:sz w:val="28"/>
          <w:szCs w:val="28"/>
        </w:rPr>
        <w:t>年9月27日；</w:t>
      </w:r>
    </w:p>
    <w:p>
      <w:pPr>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）面试形式：</w:t>
      </w:r>
      <w:r>
        <w:rPr>
          <w:rFonts w:ascii="宋体" w:hAnsi="宋体" w:eastAsia="宋体"/>
          <w:sz w:val="28"/>
          <w:szCs w:val="28"/>
        </w:rPr>
        <w:t>视频面试</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宋体" w:hAnsi="宋体" w:eastAsia="宋体"/>
          <w:sz w:val="28"/>
          <w:szCs w:val="28"/>
        </w:rPr>
        <w:t>5</w:t>
      </w:r>
      <w:r>
        <w:rPr>
          <w:rFonts w:hint="eastAsia" w:ascii="宋体" w:hAnsi="宋体" w:eastAsia="宋体"/>
          <w:sz w:val="28"/>
          <w:szCs w:val="28"/>
        </w:rPr>
        <w:t>）面试时间：2</w:t>
      </w:r>
      <w:r>
        <w:rPr>
          <w:rFonts w:ascii="宋体" w:hAnsi="宋体" w:eastAsia="宋体"/>
          <w:sz w:val="28"/>
          <w:szCs w:val="28"/>
        </w:rPr>
        <w:t>022</w:t>
      </w:r>
      <w:r>
        <w:rPr>
          <w:rFonts w:hint="eastAsia" w:ascii="宋体" w:hAnsi="宋体" w:eastAsia="宋体"/>
          <w:sz w:val="28"/>
          <w:szCs w:val="28"/>
        </w:rPr>
        <w:t>年</w:t>
      </w:r>
      <w:r>
        <w:rPr>
          <w:rFonts w:ascii="宋体" w:hAnsi="宋体" w:eastAsia="宋体"/>
          <w:sz w:val="28"/>
          <w:szCs w:val="28"/>
        </w:rPr>
        <w:t>8月22日-10月31日</w:t>
      </w:r>
      <w:r>
        <w:rPr>
          <w:rFonts w:hint="eastAsia" w:ascii="宋体" w:hAnsi="宋体" w:eastAsia="宋体"/>
          <w:sz w:val="28"/>
          <w:szCs w:val="28"/>
        </w:rPr>
        <w:t>；</w:t>
      </w:r>
    </w:p>
    <w:p>
      <w:pPr>
        <w:ind w:firstLine="560" w:firstLineChars="200"/>
        <w:rPr>
          <w:rFonts w:hint="default" w:ascii="宋体" w:hAnsi="宋体" w:eastAsia="宋体"/>
          <w:sz w:val="28"/>
          <w:szCs w:val="28"/>
        </w:rPr>
      </w:pPr>
      <w:r>
        <w:rPr>
          <w:rFonts w:ascii="宋体" w:hAnsi="宋体" w:eastAsia="宋体"/>
          <w:sz w:val="28"/>
          <w:szCs w:val="28"/>
        </w:rPr>
        <w:t>6</w:t>
      </w:r>
      <w:r>
        <w:rPr>
          <w:rFonts w:hint="eastAsia" w:ascii="宋体" w:hAnsi="宋体" w:eastAsia="宋体"/>
          <w:sz w:val="28"/>
          <w:szCs w:val="28"/>
        </w:rPr>
        <w:t>）</w:t>
      </w:r>
      <w:r>
        <w:rPr>
          <w:rFonts w:hint="default" w:ascii="宋体" w:hAnsi="宋体" w:eastAsia="宋体"/>
          <w:sz w:val="28"/>
          <w:szCs w:val="28"/>
        </w:rPr>
        <w:t>资料审核：2022年9月8日-10月28日；</w:t>
      </w:r>
    </w:p>
    <w:p>
      <w:pPr>
        <w:ind w:firstLine="560" w:firstLineChars="200"/>
        <w:rPr>
          <w:rFonts w:ascii="宋体" w:hAnsi="宋体" w:eastAsia="宋体"/>
          <w:sz w:val="28"/>
          <w:szCs w:val="28"/>
        </w:rPr>
      </w:pPr>
      <w:r>
        <w:rPr>
          <w:rFonts w:hint="default" w:ascii="宋体" w:hAnsi="宋体" w:eastAsia="宋体"/>
          <w:sz w:val="28"/>
          <w:szCs w:val="28"/>
        </w:rPr>
        <w:t>7</w:t>
      </w:r>
      <w:r>
        <w:rPr>
          <w:rFonts w:hint="eastAsia" w:ascii="宋体" w:hAnsi="宋体" w:eastAsia="宋体"/>
          <w:sz w:val="28"/>
          <w:szCs w:val="28"/>
        </w:rPr>
        <w:t>）录用签约：2</w:t>
      </w:r>
      <w:r>
        <w:rPr>
          <w:rFonts w:ascii="宋体" w:hAnsi="宋体" w:eastAsia="宋体"/>
          <w:sz w:val="28"/>
          <w:szCs w:val="28"/>
        </w:rPr>
        <w:t>022</w:t>
      </w:r>
      <w:r>
        <w:rPr>
          <w:rFonts w:hint="eastAsia" w:ascii="宋体" w:hAnsi="宋体" w:eastAsia="宋体"/>
          <w:sz w:val="28"/>
          <w:szCs w:val="28"/>
        </w:rPr>
        <w:t>年</w:t>
      </w:r>
      <w:r>
        <w:rPr>
          <w:rFonts w:ascii="宋体" w:hAnsi="宋体" w:eastAsia="宋体"/>
          <w:sz w:val="28"/>
          <w:szCs w:val="28"/>
        </w:rPr>
        <w:t>10</w:t>
      </w:r>
      <w:r>
        <w:rPr>
          <w:rFonts w:hint="eastAsia" w:ascii="宋体" w:hAnsi="宋体" w:eastAsia="宋体"/>
          <w:sz w:val="28"/>
          <w:szCs w:val="28"/>
        </w:rPr>
        <w:t>月8日-</w:t>
      </w:r>
      <w:r>
        <w:rPr>
          <w:rFonts w:ascii="宋体" w:hAnsi="宋体" w:eastAsia="宋体"/>
          <w:sz w:val="28"/>
          <w:szCs w:val="28"/>
        </w:rPr>
        <w:t>11</w:t>
      </w:r>
      <w:r>
        <w:rPr>
          <w:rFonts w:hint="eastAsia" w:ascii="宋体" w:hAnsi="宋体" w:eastAsia="宋体"/>
          <w:sz w:val="28"/>
          <w:szCs w:val="28"/>
        </w:rPr>
        <w:t>月</w:t>
      </w:r>
      <w:r>
        <w:rPr>
          <w:rFonts w:ascii="宋体" w:hAnsi="宋体" w:eastAsia="宋体"/>
          <w:sz w:val="28"/>
          <w:szCs w:val="28"/>
        </w:rPr>
        <w:t>31</w:t>
      </w:r>
      <w:r>
        <w:rPr>
          <w:rFonts w:hint="eastAsia" w:ascii="宋体" w:hAnsi="宋体" w:eastAsia="宋体"/>
          <w:sz w:val="28"/>
          <w:szCs w:val="28"/>
        </w:rPr>
        <w:t>日。</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sz w:val="28"/>
          <w:szCs w:val="28"/>
        </w:rPr>
        <w:t>注：以上行程及排期可能会根据疫情形势有所调整，最终以实际通知为准。</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sz w:val="28"/>
          <w:szCs w:val="28"/>
        </w:rPr>
        <w:t>扫码关注，招聘信息随时掌握！</w:t>
      </w:r>
    </w:p>
    <w:p>
      <w:pPr>
        <w:ind w:firstLine="420" w:firstLineChars="200"/>
        <w:rPr>
          <w:rFonts w:ascii="宋体" w:hAnsi="宋体" w:eastAsia="宋体"/>
          <w:sz w:val="28"/>
          <w:szCs w:val="28"/>
        </w:rPr>
      </w:pPr>
      <w:r>
        <w:rPr>
          <w:rFonts w:ascii="宋体" w:hAnsi="宋体" w:eastAsia="宋体" w:cs="微软雅黑"/>
          <w:color w:val="000000"/>
          <w:szCs w:val="21"/>
        </w:rPr>
        <w:drawing>
          <wp:inline distT="0" distB="0" distL="0" distR="0">
            <wp:extent cx="1330960" cy="1325245"/>
            <wp:effectExtent l="0" t="0" r="2540" b="8255"/>
            <wp:docPr id="2" name="图片 2" descr="D:\招聘工作\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招聘工作\公众号二维码.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38034" cy="1332225"/>
                    </a:xfrm>
                    <a:prstGeom prst="rect">
                      <a:avLst/>
                    </a:prstGeom>
                    <a:noFill/>
                    <a:ln>
                      <a:noFill/>
                    </a:ln>
                  </pic:spPr>
                </pic:pic>
              </a:graphicData>
            </a:graphic>
          </wp:inline>
        </w:drawing>
      </w:r>
    </w:p>
    <w:p>
      <w:pPr>
        <w:ind w:firstLine="560" w:firstLineChars="20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ZDIyY2UwNzc4Y2VjNDU1Y2NhNzViYmU1Mzg4MTIifQ=="/>
  </w:docVars>
  <w:rsids>
    <w:rsidRoot w:val="00BE5DEF"/>
    <w:rsid w:val="00010689"/>
    <w:rsid w:val="00020DBB"/>
    <w:rsid w:val="00031B02"/>
    <w:rsid w:val="000454DB"/>
    <w:rsid w:val="00067674"/>
    <w:rsid w:val="00072DD8"/>
    <w:rsid w:val="00094912"/>
    <w:rsid w:val="000A2A58"/>
    <w:rsid w:val="000D1A4F"/>
    <w:rsid w:val="0016694F"/>
    <w:rsid w:val="00186EA6"/>
    <w:rsid w:val="001A04D9"/>
    <w:rsid w:val="001F29C9"/>
    <w:rsid w:val="002915F4"/>
    <w:rsid w:val="002D66F6"/>
    <w:rsid w:val="00300A33"/>
    <w:rsid w:val="003259C2"/>
    <w:rsid w:val="00343260"/>
    <w:rsid w:val="003547FF"/>
    <w:rsid w:val="00373DF3"/>
    <w:rsid w:val="003B5869"/>
    <w:rsid w:val="003C7A4F"/>
    <w:rsid w:val="003D243E"/>
    <w:rsid w:val="0041221A"/>
    <w:rsid w:val="00432443"/>
    <w:rsid w:val="0043705E"/>
    <w:rsid w:val="004538CA"/>
    <w:rsid w:val="004D0E29"/>
    <w:rsid w:val="004D4554"/>
    <w:rsid w:val="00512FF7"/>
    <w:rsid w:val="00545437"/>
    <w:rsid w:val="005B4797"/>
    <w:rsid w:val="00610E3D"/>
    <w:rsid w:val="006212C1"/>
    <w:rsid w:val="0065463F"/>
    <w:rsid w:val="00675292"/>
    <w:rsid w:val="00676D64"/>
    <w:rsid w:val="0069199B"/>
    <w:rsid w:val="00693350"/>
    <w:rsid w:val="006A47B4"/>
    <w:rsid w:val="007012FF"/>
    <w:rsid w:val="007475E2"/>
    <w:rsid w:val="00765793"/>
    <w:rsid w:val="0076585E"/>
    <w:rsid w:val="00770F6F"/>
    <w:rsid w:val="00790832"/>
    <w:rsid w:val="007A4C8B"/>
    <w:rsid w:val="007B47C2"/>
    <w:rsid w:val="007E06F0"/>
    <w:rsid w:val="00810180"/>
    <w:rsid w:val="0084171F"/>
    <w:rsid w:val="008655CA"/>
    <w:rsid w:val="008A75AB"/>
    <w:rsid w:val="008C32BA"/>
    <w:rsid w:val="00916123"/>
    <w:rsid w:val="00934534"/>
    <w:rsid w:val="0095089A"/>
    <w:rsid w:val="00951D69"/>
    <w:rsid w:val="00987362"/>
    <w:rsid w:val="009A1364"/>
    <w:rsid w:val="009A6BD9"/>
    <w:rsid w:val="009D0E78"/>
    <w:rsid w:val="009F4787"/>
    <w:rsid w:val="00A266C4"/>
    <w:rsid w:val="00A30EF8"/>
    <w:rsid w:val="00A3568D"/>
    <w:rsid w:val="00A66720"/>
    <w:rsid w:val="00A73655"/>
    <w:rsid w:val="00AB1FB4"/>
    <w:rsid w:val="00AC3F4A"/>
    <w:rsid w:val="00B024C6"/>
    <w:rsid w:val="00B0256C"/>
    <w:rsid w:val="00B31DED"/>
    <w:rsid w:val="00B84ADC"/>
    <w:rsid w:val="00BC4895"/>
    <w:rsid w:val="00BE5DEF"/>
    <w:rsid w:val="00C24204"/>
    <w:rsid w:val="00C2525C"/>
    <w:rsid w:val="00C319EE"/>
    <w:rsid w:val="00C4526F"/>
    <w:rsid w:val="00CB4985"/>
    <w:rsid w:val="00CF7F69"/>
    <w:rsid w:val="00D34C6C"/>
    <w:rsid w:val="00D66E39"/>
    <w:rsid w:val="00D74F90"/>
    <w:rsid w:val="00DA1816"/>
    <w:rsid w:val="00DD6544"/>
    <w:rsid w:val="00E11E9D"/>
    <w:rsid w:val="00E268F0"/>
    <w:rsid w:val="00E270D3"/>
    <w:rsid w:val="00E75334"/>
    <w:rsid w:val="00E75969"/>
    <w:rsid w:val="00E84DE9"/>
    <w:rsid w:val="00EA1280"/>
    <w:rsid w:val="00EB74B1"/>
    <w:rsid w:val="00EF7981"/>
    <w:rsid w:val="00F00442"/>
    <w:rsid w:val="00F10813"/>
    <w:rsid w:val="00F35E37"/>
    <w:rsid w:val="00F409BF"/>
    <w:rsid w:val="00F40E62"/>
    <w:rsid w:val="00F43B15"/>
    <w:rsid w:val="00F607DE"/>
    <w:rsid w:val="00F673F7"/>
    <w:rsid w:val="00F83434"/>
    <w:rsid w:val="00FA10F5"/>
    <w:rsid w:val="00FD4CC8"/>
    <w:rsid w:val="00FE15F0"/>
    <w:rsid w:val="1E2318EA"/>
    <w:rsid w:val="73AEE0B8"/>
    <w:rsid w:val="9BFF83FF"/>
    <w:rsid w:val="BB7BA503"/>
    <w:rsid w:val="BF574E32"/>
    <w:rsid w:val="CFDDC4E2"/>
    <w:rsid w:val="D67F6785"/>
    <w:rsid w:val="DC3F5C0A"/>
    <w:rsid w:val="DEFBFE3E"/>
    <w:rsid w:val="E37DF86A"/>
    <w:rsid w:val="E6DE2621"/>
    <w:rsid w:val="E9FFF232"/>
    <w:rsid w:val="F3DDF49F"/>
    <w:rsid w:val="F6FC118E"/>
    <w:rsid w:val="F77F2E9D"/>
    <w:rsid w:val="FDBC11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mb-3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bold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878</Words>
  <Characters>984</Characters>
  <Lines>7</Lines>
  <Paragraphs>2</Paragraphs>
  <TotalTime>147</TotalTime>
  <ScaleCrop>false</ScaleCrop>
  <LinksUpToDate>false</LinksUpToDate>
  <CharactersWithSpaces>988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2022-02-11T10:48:00Z</dcterms:created>
  <dc:creator>80279602/唐东博</dc:creator>
  <cp:lastModifiedBy>胡杨</cp:lastModifiedBy>
  <dcterms:modified xsi:type="dcterms:W3CDTF">2022-08-04T08:34:33Z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9BF228CF96B34408BB0F6A24E9B4C14A</vt:lpwstr>
  </property>
</Properties>
</file>