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76" w:rsidRPr="00B867E9" w:rsidRDefault="008A0765" w:rsidP="008A0765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东风</w:t>
      </w:r>
      <w:r w:rsidR="00333897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汽车集团股份有限公司</w:t>
      </w: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乘用车公司</w:t>
      </w:r>
    </w:p>
    <w:p w:rsidR="00313F3E" w:rsidRPr="00B867E9" w:rsidRDefault="008A0765" w:rsidP="008A0765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20</w:t>
      </w:r>
      <w:r w:rsidR="0041445A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2</w:t>
      </w:r>
      <w:r w:rsidR="00323B96" w:rsidRPr="00B867E9">
        <w:rPr>
          <w:rFonts w:ascii="华文中宋" w:eastAsia="华文中宋" w:hAnsi="华文中宋"/>
          <w:b/>
          <w:noProof/>
          <w:sz w:val="36"/>
          <w:szCs w:val="36"/>
        </w:rPr>
        <w:t>2</w:t>
      </w:r>
      <w:r w:rsidR="008F0B76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校园招聘</w:t>
      </w:r>
      <w:r w:rsidR="00C30C33" w:rsidRPr="00B867E9">
        <w:rPr>
          <w:rFonts w:ascii="华文中宋" w:eastAsia="华文中宋" w:hAnsi="华文中宋" w:hint="eastAsia"/>
          <w:b/>
          <w:noProof/>
          <w:sz w:val="36"/>
          <w:szCs w:val="36"/>
        </w:rPr>
        <w:t>简章</w:t>
      </w:r>
    </w:p>
    <w:p w:rsidR="00C30C33" w:rsidRPr="00333897" w:rsidRDefault="00003B24">
      <w:pPr>
        <w:rPr>
          <w:rFonts w:ascii="黑体" w:eastAsia="黑体" w:hAnsi="黑体"/>
          <w:b/>
          <w:sz w:val="28"/>
        </w:rPr>
      </w:pPr>
      <w:r w:rsidRPr="00333897">
        <w:rPr>
          <w:rFonts w:ascii="黑体" w:eastAsia="黑体" w:hAnsi="黑体" w:hint="eastAsia"/>
          <w:b/>
          <w:sz w:val="28"/>
        </w:rPr>
        <w:t>一、公司简介</w:t>
      </w:r>
    </w:p>
    <w:p w:rsidR="000D70AB" w:rsidRDefault="000D70AB" w:rsidP="000D70A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D70AB">
        <w:rPr>
          <w:rFonts w:asciiTheme="minorEastAsia" w:hAnsiTheme="minorEastAsia" w:hint="eastAsia"/>
          <w:szCs w:val="21"/>
        </w:rPr>
        <w:t>东风汽车集团股份有限公司乘用车公司（以下简称 “乘用车公司”）创立于2007年7月25日，是东风公司全资组建的制造、销售东风风神自主品牌乘用车的事业单元。</w:t>
      </w:r>
    </w:p>
    <w:p w:rsidR="000D70AB" w:rsidRPr="000D70AB" w:rsidRDefault="000D70AB" w:rsidP="000D70A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D70AB">
        <w:rPr>
          <w:rFonts w:asciiTheme="minorEastAsia" w:hAnsiTheme="minorEastAsia" w:hint="eastAsia"/>
          <w:szCs w:val="21"/>
        </w:rPr>
        <w:t>公司目前主销车型有奕炫、奕炫GS、奕炫MAX、全新AX7马赫版等车型、以及新能源车型E70、奕炫EV等，产品布局实现了“SUV+轿车+新能源”三线并进。</w:t>
      </w:r>
    </w:p>
    <w:p w:rsidR="000D70AB" w:rsidRPr="000D70AB" w:rsidRDefault="000D70AB" w:rsidP="000D70A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D70AB">
        <w:rPr>
          <w:rFonts w:asciiTheme="minorEastAsia" w:hAnsiTheme="minorEastAsia" w:hint="eastAsia"/>
          <w:szCs w:val="21"/>
        </w:rPr>
        <w:t>2022年公司以“拥抱客户、突破效率、挑战新高度”为经营工作主题，推进打造产品品牌、皓极成功上市、车型项目节点高质量达成、营销变革、供应链保障、E-up 行动等13 项重点举措，全力实现公司2022年事业目标。2021年，公司整车销量121570 台，同比增长73.2%；累计工业产值115亿元，同比上涨82.5%；企业税金及附加累计25,998万元，同比上涨30.83% 。</w:t>
      </w:r>
    </w:p>
    <w:p w:rsidR="00424FA1" w:rsidRPr="000D70AB" w:rsidRDefault="00424FA1" w:rsidP="005F5DD8">
      <w:pPr>
        <w:spacing w:line="360" w:lineRule="auto"/>
        <w:rPr>
          <w:rFonts w:asciiTheme="minorEastAsia" w:hAnsiTheme="minorEastAsia"/>
          <w:szCs w:val="21"/>
        </w:rPr>
      </w:pPr>
    </w:p>
    <w:p w:rsidR="00857696" w:rsidRPr="00333897" w:rsidRDefault="00857696" w:rsidP="0033389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szCs w:val="21"/>
        </w:rPr>
        <w:t>更多信息，欢迎登陆公司官方网站</w:t>
      </w:r>
      <w:hyperlink r:id="rId7" w:history="1">
        <w:r w:rsidRPr="00333897">
          <w:rPr>
            <w:rFonts w:asciiTheme="minorEastAsia" w:hAnsiTheme="minorEastAsia" w:hint="eastAsia"/>
            <w:szCs w:val="21"/>
          </w:rPr>
          <w:t>www.dfpv.com.cn</w:t>
        </w:r>
      </w:hyperlink>
      <w:r w:rsidRPr="00333897">
        <w:rPr>
          <w:rFonts w:asciiTheme="minorEastAsia" w:hAnsiTheme="minorEastAsia" w:hint="eastAsia"/>
          <w:szCs w:val="21"/>
        </w:rPr>
        <w:t xml:space="preserve"> 了解。</w:t>
      </w:r>
    </w:p>
    <w:p w:rsidR="004E2D8C" w:rsidRPr="00333897" w:rsidRDefault="004E2D8C" w:rsidP="004E2D8C">
      <w:pPr>
        <w:rPr>
          <w:rFonts w:ascii="黑体" w:eastAsia="黑体" w:hAnsi="黑体"/>
          <w:b/>
          <w:sz w:val="28"/>
        </w:rPr>
      </w:pPr>
      <w:r w:rsidRPr="00333897">
        <w:rPr>
          <w:rFonts w:ascii="黑体" w:eastAsia="黑体" w:hAnsi="黑体" w:hint="eastAsia"/>
          <w:b/>
          <w:sz w:val="28"/>
        </w:rPr>
        <w:t>二、招聘</w:t>
      </w:r>
      <w:r w:rsidR="00857696" w:rsidRPr="00333897">
        <w:rPr>
          <w:rFonts w:ascii="黑体" w:eastAsia="黑体" w:hAnsi="黑体" w:hint="eastAsia"/>
          <w:b/>
          <w:sz w:val="28"/>
        </w:rPr>
        <w:t>概况</w:t>
      </w:r>
    </w:p>
    <w:p w:rsidR="00003B24" w:rsidRPr="00333897" w:rsidRDefault="004E2D8C" w:rsidP="00333897">
      <w:pPr>
        <w:spacing w:line="360" w:lineRule="auto"/>
        <w:ind w:leftChars="200" w:left="420"/>
        <w:rPr>
          <w:rFonts w:asciiTheme="minorEastAsia" w:hAnsiTheme="minorEastAsia"/>
          <w:b/>
          <w:szCs w:val="21"/>
        </w:rPr>
      </w:pPr>
      <w:r w:rsidRPr="00333897">
        <w:rPr>
          <w:rFonts w:asciiTheme="minorEastAsia" w:hAnsiTheme="minorEastAsia" w:hint="eastAsia"/>
          <w:b/>
          <w:szCs w:val="21"/>
        </w:rPr>
        <w:t>1.招聘对象：</w:t>
      </w:r>
      <w:r w:rsidRPr="00333897">
        <w:rPr>
          <w:rFonts w:asciiTheme="minorEastAsia" w:hAnsiTheme="minorEastAsia" w:hint="eastAsia"/>
          <w:szCs w:val="21"/>
        </w:rPr>
        <w:t>本科及以上学历毕业生</w:t>
      </w:r>
    </w:p>
    <w:p w:rsidR="00212080" w:rsidRDefault="000C3CFD" w:rsidP="00333897">
      <w:pPr>
        <w:spacing w:line="360" w:lineRule="auto"/>
        <w:ind w:leftChars="200" w:left="1660" w:hangingChars="588" w:hanging="1240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b/>
          <w:szCs w:val="21"/>
        </w:rPr>
        <w:t>2</w:t>
      </w:r>
      <w:r w:rsidR="004E2D8C" w:rsidRPr="00333897">
        <w:rPr>
          <w:rFonts w:asciiTheme="minorEastAsia" w:hAnsiTheme="minorEastAsia" w:hint="eastAsia"/>
          <w:b/>
          <w:szCs w:val="21"/>
        </w:rPr>
        <w:t>.招聘专业：</w:t>
      </w:r>
    </w:p>
    <w:tbl>
      <w:tblPr>
        <w:tblW w:w="8046" w:type="dxa"/>
        <w:jc w:val="center"/>
        <w:tblLook w:val="04A0" w:firstRow="1" w:lastRow="0" w:firstColumn="1" w:lastColumn="0" w:noHBand="0" w:noVBand="1"/>
      </w:tblPr>
      <w:tblGrid>
        <w:gridCol w:w="3113"/>
        <w:gridCol w:w="4933"/>
      </w:tblGrid>
      <w:tr w:rsidR="000D70AB" w:rsidRPr="000D70AB" w:rsidTr="000D70A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0AB" w:rsidRPr="000D70AB" w:rsidRDefault="000D70AB" w:rsidP="000D70A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车辆/材料类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车辆工程/交通运输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材料成型与控制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机械/自动化类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IT/信息类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社会及媒体传播类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法学/哲学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服务设计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新闻学/广告学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图书档案管理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信息资源管理</w:t>
            </w:r>
          </w:p>
        </w:tc>
      </w:tr>
      <w:tr w:rsidR="000D70AB" w:rsidRPr="000D70AB" w:rsidTr="000D70A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0AB" w:rsidRPr="000D70AB" w:rsidRDefault="000D70AB" w:rsidP="000D70A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0D70AB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财务管理/会计学</w:t>
            </w:r>
          </w:p>
        </w:tc>
      </w:tr>
    </w:tbl>
    <w:p w:rsidR="00212080" w:rsidRPr="00333897" w:rsidRDefault="00212080" w:rsidP="005F5DD8">
      <w:pPr>
        <w:spacing w:line="360" w:lineRule="auto"/>
        <w:rPr>
          <w:rFonts w:asciiTheme="minorEastAsia" w:hAnsiTheme="minorEastAsia"/>
          <w:szCs w:val="21"/>
        </w:rPr>
      </w:pPr>
    </w:p>
    <w:p w:rsidR="000C3CFD" w:rsidRPr="00333897" w:rsidRDefault="000C3CFD" w:rsidP="00333897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b/>
          <w:szCs w:val="21"/>
        </w:rPr>
        <w:t>3.招聘要求：</w:t>
      </w:r>
      <w:r w:rsidRPr="00333897">
        <w:rPr>
          <w:rFonts w:asciiTheme="minorEastAsia" w:hAnsiTheme="minorEastAsia" w:hint="eastAsia"/>
          <w:szCs w:val="21"/>
        </w:rPr>
        <w:t>专业符合或相近，在校表现良好</w:t>
      </w:r>
      <w:r w:rsidR="00FF01E7" w:rsidRPr="00333897">
        <w:rPr>
          <w:rFonts w:asciiTheme="minorEastAsia" w:hAnsiTheme="minorEastAsia" w:hint="eastAsia"/>
          <w:szCs w:val="21"/>
        </w:rPr>
        <w:t>；</w:t>
      </w:r>
    </w:p>
    <w:p w:rsidR="00857696" w:rsidRPr="00333897" w:rsidRDefault="00B867E9" w:rsidP="00333897">
      <w:pPr>
        <w:spacing w:line="360" w:lineRule="auto"/>
        <w:ind w:leftChars="800" w:left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英语成绩合格，C</w:t>
      </w:r>
      <w:r>
        <w:rPr>
          <w:rFonts w:asciiTheme="minorEastAsia" w:hAnsiTheme="minorEastAsia"/>
          <w:szCs w:val="21"/>
        </w:rPr>
        <w:t>ET4</w:t>
      </w:r>
      <w:r>
        <w:rPr>
          <w:rFonts w:asciiTheme="minorEastAsia" w:hAnsiTheme="minorEastAsia" w:hint="eastAsia"/>
          <w:szCs w:val="21"/>
        </w:rPr>
        <w:t>以上或同等语言能力；</w:t>
      </w:r>
    </w:p>
    <w:p w:rsidR="000C3CFD" w:rsidRPr="00333897" w:rsidRDefault="005A6F9B" w:rsidP="00333897">
      <w:pPr>
        <w:spacing w:line="360" w:lineRule="auto"/>
        <w:ind w:leftChars="800" w:left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身体健康，</w:t>
      </w:r>
      <w:r w:rsidR="000C3CFD" w:rsidRPr="00333897">
        <w:rPr>
          <w:rFonts w:asciiTheme="minorEastAsia" w:hAnsiTheme="minorEastAsia" w:hint="eastAsia"/>
          <w:szCs w:val="21"/>
        </w:rPr>
        <w:t>热爱汽车行业，责任心强，具备良好的学习能力</w:t>
      </w:r>
      <w:r w:rsidR="00FF01E7" w:rsidRPr="00333897">
        <w:rPr>
          <w:rFonts w:asciiTheme="minorEastAsia" w:hAnsiTheme="minorEastAsia" w:hint="eastAsia"/>
          <w:szCs w:val="21"/>
        </w:rPr>
        <w:t>。</w:t>
      </w:r>
    </w:p>
    <w:p w:rsidR="000C3CFD" w:rsidRDefault="000C3CFD" w:rsidP="00333897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b/>
          <w:szCs w:val="21"/>
        </w:rPr>
        <w:t>4.</w:t>
      </w:r>
      <w:r w:rsidR="00857696" w:rsidRPr="00333897">
        <w:rPr>
          <w:rFonts w:asciiTheme="minorEastAsia" w:hAnsiTheme="minorEastAsia" w:hint="eastAsia"/>
          <w:b/>
          <w:szCs w:val="21"/>
        </w:rPr>
        <w:t>工作地点</w:t>
      </w:r>
      <w:r w:rsidRPr="00333897">
        <w:rPr>
          <w:rFonts w:asciiTheme="minorEastAsia" w:hAnsiTheme="minorEastAsia" w:hint="eastAsia"/>
          <w:b/>
          <w:szCs w:val="21"/>
        </w:rPr>
        <w:t>：</w:t>
      </w:r>
      <w:r w:rsidR="00857696" w:rsidRPr="00333897">
        <w:rPr>
          <w:rFonts w:asciiTheme="minorEastAsia" w:hAnsiTheme="minorEastAsia" w:hint="eastAsia"/>
          <w:szCs w:val="21"/>
        </w:rPr>
        <w:t>湖北省武汉市</w:t>
      </w:r>
      <w:r w:rsidR="00FF01E7" w:rsidRPr="00333897">
        <w:rPr>
          <w:rFonts w:asciiTheme="minorEastAsia" w:hAnsiTheme="minorEastAsia" w:hint="eastAsia"/>
          <w:szCs w:val="21"/>
        </w:rPr>
        <w:t>。</w:t>
      </w:r>
    </w:p>
    <w:p w:rsidR="0011082C" w:rsidRPr="00012B1C" w:rsidRDefault="004D2A25" w:rsidP="005F5DD8">
      <w:pPr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11082C" w:rsidRPr="00012B1C">
        <w:rPr>
          <w:rFonts w:hint="eastAsia"/>
          <w:b/>
          <w:sz w:val="28"/>
        </w:rPr>
        <w:t>、</w:t>
      </w:r>
      <w:r w:rsidR="0011082C">
        <w:rPr>
          <w:rFonts w:hint="eastAsia"/>
          <w:b/>
          <w:sz w:val="28"/>
        </w:rPr>
        <w:t>注意事项</w:t>
      </w:r>
    </w:p>
    <w:p w:rsidR="00180BB0" w:rsidRDefault="00180BB0" w:rsidP="00333897">
      <w:pPr>
        <w:spacing w:line="360" w:lineRule="auto"/>
        <w:ind w:firstLineChars="200" w:firstLine="420"/>
        <w:rPr>
          <w:b/>
        </w:rPr>
      </w:pPr>
      <w:r w:rsidRPr="00180BB0">
        <w:rPr>
          <w:rFonts w:hint="eastAsia"/>
        </w:rPr>
        <w:t>招聘各阶段，我们将以手机短信、</w:t>
      </w:r>
      <w:r w:rsidRPr="00180BB0">
        <w:rPr>
          <w:rFonts w:hint="eastAsia"/>
        </w:rPr>
        <w:t>E-mail</w:t>
      </w:r>
      <w:r w:rsidRPr="00180BB0">
        <w:rPr>
          <w:rFonts w:hint="eastAsia"/>
        </w:rPr>
        <w:t>或电话</w:t>
      </w:r>
      <w:r>
        <w:rPr>
          <w:rFonts w:hint="eastAsia"/>
        </w:rPr>
        <w:t>等方式</w:t>
      </w:r>
      <w:r w:rsidR="000A6954">
        <w:rPr>
          <w:rFonts w:hint="eastAsia"/>
        </w:rPr>
        <w:t>联系</w:t>
      </w:r>
      <w:r>
        <w:rPr>
          <w:rFonts w:hint="eastAsia"/>
        </w:rPr>
        <w:t>应聘者，请确保简历信息准确</w:t>
      </w:r>
      <w:r w:rsidR="00333897">
        <w:rPr>
          <w:rFonts w:hint="eastAsia"/>
        </w:rPr>
        <w:t>、真实</w:t>
      </w:r>
      <w:r w:rsidRPr="00180BB0">
        <w:rPr>
          <w:rFonts w:hint="eastAsia"/>
        </w:rPr>
        <w:t>，</w:t>
      </w:r>
      <w:r>
        <w:rPr>
          <w:rFonts w:hint="eastAsia"/>
        </w:rPr>
        <w:t>并</w:t>
      </w:r>
      <w:r w:rsidR="00424FA1">
        <w:rPr>
          <w:rFonts w:hint="eastAsia"/>
        </w:rPr>
        <w:t>保持联系方式的畅通。</w:t>
      </w:r>
    </w:p>
    <w:p w:rsidR="00081AA4" w:rsidRPr="00012B1C" w:rsidRDefault="004D2A25" w:rsidP="00081AA4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081AA4" w:rsidRPr="00012B1C">
        <w:rPr>
          <w:rFonts w:hint="eastAsia"/>
          <w:b/>
          <w:sz w:val="28"/>
        </w:rPr>
        <w:t>、</w:t>
      </w:r>
      <w:r w:rsidR="00081AA4">
        <w:rPr>
          <w:rFonts w:hint="eastAsia"/>
          <w:b/>
          <w:sz w:val="28"/>
        </w:rPr>
        <w:t>联系方式</w:t>
      </w:r>
    </w:p>
    <w:p w:rsidR="00081AA4" w:rsidRPr="00D41DCF" w:rsidRDefault="00081AA4" w:rsidP="00333897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D41DCF">
        <w:rPr>
          <w:rFonts w:ascii="宋体" w:eastAsia="宋体" w:hAnsi="宋体" w:hint="eastAsia"/>
          <w:b/>
          <w:szCs w:val="21"/>
        </w:rPr>
        <w:t>联系人：</w:t>
      </w:r>
      <w:r w:rsidR="007F0AEA">
        <w:rPr>
          <w:rFonts w:ascii="宋体" w:eastAsia="宋体" w:hAnsi="宋体" w:hint="eastAsia"/>
          <w:szCs w:val="21"/>
        </w:rPr>
        <w:t>姚</w:t>
      </w:r>
      <w:r w:rsidRPr="00D41DCF">
        <w:rPr>
          <w:rFonts w:ascii="宋体" w:eastAsia="宋体" w:hAnsi="宋体" w:hint="eastAsia"/>
          <w:szCs w:val="21"/>
        </w:rPr>
        <w:t>先生</w:t>
      </w:r>
    </w:p>
    <w:p w:rsidR="00081AA4" w:rsidRPr="00D41DCF" w:rsidRDefault="00081AA4" w:rsidP="00333897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D41DCF">
        <w:rPr>
          <w:rFonts w:ascii="宋体" w:eastAsia="宋体" w:hAnsi="宋体" w:hint="eastAsia"/>
          <w:b/>
          <w:szCs w:val="21"/>
        </w:rPr>
        <w:t>联系电话：</w:t>
      </w:r>
      <w:r w:rsidR="0043502F">
        <w:rPr>
          <w:rFonts w:ascii="宋体" w:eastAsia="宋体" w:hAnsi="宋体"/>
          <w:szCs w:val="21"/>
        </w:rPr>
        <w:t>027</w:t>
      </w:r>
      <w:r w:rsidR="0043502F">
        <w:rPr>
          <w:rFonts w:ascii="宋体" w:eastAsia="宋体" w:hAnsi="宋体" w:hint="eastAsia"/>
          <w:szCs w:val="21"/>
        </w:rPr>
        <w:t>—</w:t>
      </w:r>
      <w:r w:rsidR="0043502F">
        <w:rPr>
          <w:rFonts w:ascii="宋体" w:eastAsia="宋体" w:hAnsi="宋体"/>
          <w:szCs w:val="21"/>
        </w:rPr>
        <w:t>8458</w:t>
      </w:r>
      <w:r w:rsidR="0043502F" w:rsidRPr="0043502F">
        <w:rPr>
          <w:rFonts w:ascii="宋体" w:eastAsia="宋体" w:hAnsi="宋体"/>
          <w:szCs w:val="21"/>
        </w:rPr>
        <w:t>2658</w:t>
      </w:r>
    </w:p>
    <w:p w:rsidR="004D2A25" w:rsidRPr="00D41DCF" w:rsidRDefault="004D2A25" w:rsidP="00333897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D41DCF">
        <w:rPr>
          <w:rFonts w:ascii="宋体" w:eastAsia="宋体" w:hAnsi="宋体" w:hint="eastAsia"/>
          <w:b/>
          <w:szCs w:val="21"/>
        </w:rPr>
        <w:t>电子邮箱：</w:t>
      </w:r>
      <w:r w:rsidR="007F0AEA">
        <w:rPr>
          <w:rFonts w:ascii="宋体" w:eastAsia="宋体" w:hAnsi="宋体" w:hint="eastAsia"/>
        </w:rPr>
        <w:t>yaoyh</w:t>
      </w:r>
      <w:r w:rsidR="00B867E9" w:rsidRPr="00D41DCF">
        <w:rPr>
          <w:rFonts w:ascii="宋体" w:eastAsia="宋体" w:hAnsi="宋体"/>
        </w:rPr>
        <w:t>@dfpv.com.cn</w:t>
      </w:r>
    </w:p>
    <w:p w:rsidR="004D2A25" w:rsidRPr="00694CA0" w:rsidRDefault="004D2A25" w:rsidP="00333897">
      <w:pPr>
        <w:spacing w:line="360" w:lineRule="auto"/>
        <w:ind w:leftChars="200" w:left="420"/>
        <w:rPr>
          <w:rFonts w:asciiTheme="minorEastAsia" w:hAnsiTheme="minorEastAsia"/>
          <w:b/>
          <w:szCs w:val="21"/>
          <w:highlight w:val="yellow"/>
        </w:rPr>
      </w:pPr>
      <w:r w:rsidRPr="00694CA0">
        <w:rPr>
          <w:rFonts w:ascii="宋体" w:eastAsia="宋体" w:hAnsi="宋体" w:hint="eastAsia"/>
          <w:b/>
          <w:szCs w:val="21"/>
          <w:highlight w:val="yellow"/>
        </w:rPr>
        <w:t>网申</w:t>
      </w:r>
      <w:r w:rsidR="005F5DD8" w:rsidRPr="00694CA0">
        <w:rPr>
          <w:rFonts w:ascii="宋体" w:eastAsia="宋体" w:hAnsi="宋体" w:hint="eastAsia"/>
          <w:b/>
          <w:szCs w:val="21"/>
          <w:highlight w:val="yellow"/>
        </w:rPr>
        <w:t>地址</w:t>
      </w:r>
      <w:r w:rsidRPr="00694CA0">
        <w:rPr>
          <w:rFonts w:ascii="宋体" w:eastAsia="宋体" w:hAnsi="宋体" w:hint="eastAsia"/>
          <w:b/>
          <w:szCs w:val="21"/>
          <w:highlight w:val="yellow"/>
        </w:rPr>
        <w:t>：</w:t>
      </w:r>
      <w:hyperlink r:id="rId8" w:history="1">
        <w:r w:rsidR="005F5DD8" w:rsidRPr="00694CA0">
          <w:rPr>
            <w:rFonts w:ascii="宋体" w:eastAsia="宋体" w:hAnsi="宋体"/>
            <w:highlight w:val="yellow"/>
          </w:rPr>
          <w:t>http://campus.51job.com/dfpv2022</w:t>
        </w:r>
      </w:hyperlink>
    </w:p>
    <w:p w:rsidR="005F5DD8" w:rsidRPr="00694CA0" w:rsidRDefault="005F5DD8" w:rsidP="00333897">
      <w:pPr>
        <w:spacing w:line="360" w:lineRule="auto"/>
        <w:ind w:leftChars="200" w:left="420"/>
        <w:rPr>
          <w:rFonts w:ascii="宋体" w:eastAsia="宋体" w:hAnsi="宋体"/>
          <w:b/>
          <w:szCs w:val="21"/>
          <w:highlight w:val="yellow"/>
        </w:rPr>
      </w:pPr>
      <w:r w:rsidRPr="00694CA0">
        <w:rPr>
          <w:rFonts w:ascii="宋体" w:eastAsia="宋体" w:hAnsi="宋体" w:hint="eastAsia"/>
          <w:b/>
          <w:szCs w:val="21"/>
          <w:highlight w:val="yellow"/>
        </w:rPr>
        <w:t>网申二维码：</w:t>
      </w:r>
    </w:p>
    <w:p w:rsidR="005F5DD8" w:rsidRPr="00D41DCF" w:rsidRDefault="00991A1F" w:rsidP="00333897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991A1F">
        <w:rPr>
          <w:rFonts w:ascii="宋体" w:eastAsia="宋体" w:hAnsi="宋体"/>
          <w:noProof/>
          <w:szCs w:val="21"/>
        </w:rPr>
        <w:drawing>
          <wp:inline distT="0" distB="0" distL="0" distR="0">
            <wp:extent cx="1285875" cy="1285875"/>
            <wp:effectExtent l="0" t="0" r="9525" b="9525"/>
            <wp:docPr id="2" name="图片 2" descr="C:\Users\huizi.shi\AppData\Local\Temp\WeChat Files\59a70a8e5ef23d64d360723f7b136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izi.shi\AppData\Local\Temp\WeChat Files\59a70a8e5ef23d64d360723f7b136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A25" w:rsidRDefault="004D2A25" w:rsidP="004D2A25">
      <w:pPr>
        <w:ind w:firstLineChars="200" w:firstLine="420"/>
      </w:pPr>
    </w:p>
    <w:p w:rsidR="00416E8B" w:rsidRDefault="00416E8B" w:rsidP="004D2A25">
      <w:pPr>
        <w:ind w:firstLineChars="200" w:firstLine="420"/>
      </w:pPr>
    </w:p>
    <w:p w:rsidR="00416E8B" w:rsidRPr="00416E8B" w:rsidRDefault="00416E8B" w:rsidP="00416E8B">
      <w:pPr>
        <w:ind w:firstLineChars="200" w:firstLine="420"/>
        <w:jc w:val="center"/>
      </w:pPr>
    </w:p>
    <w:p w:rsidR="004D2A25" w:rsidRPr="00333897" w:rsidRDefault="004D2A25" w:rsidP="004D2A25">
      <w:pPr>
        <w:ind w:firstLineChars="200" w:firstLine="420"/>
        <w:rPr>
          <w:rFonts w:asciiTheme="minorEastAsia" w:hAnsiTheme="minorEastAsia"/>
          <w:szCs w:val="21"/>
        </w:rPr>
      </w:pPr>
    </w:p>
    <w:p w:rsidR="00081AA4" w:rsidRPr="00333897" w:rsidRDefault="00081AA4" w:rsidP="00A502C4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szCs w:val="21"/>
        </w:rPr>
        <w:t>东风乘用车公司人力资源部</w:t>
      </w:r>
    </w:p>
    <w:p w:rsidR="00081AA4" w:rsidRPr="00333897" w:rsidRDefault="00424FA1" w:rsidP="00333897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333897">
        <w:rPr>
          <w:rFonts w:asciiTheme="minorEastAsia" w:hAnsiTheme="minorEastAsia" w:hint="eastAsia"/>
          <w:szCs w:val="21"/>
        </w:rPr>
        <w:t>202</w:t>
      </w:r>
      <w:r w:rsidR="007F0AEA">
        <w:rPr>
          <w:rFonts w:asciiTheme="minorEastAsia" w:hAnsiTheme="minorEastAsia"/>
          <w:szCs w:val="21"/>
        </w:rPr>
        <w:t>2</w:t>
      </w:r>
      <w:r w:rsidR="00081AA4" w:rsidRPr="00333897">
        <w:rPr>
          <w:rFonts w:asciiTheme="minorEastAsia" w:hAnsiTheme="minorEastAsia" w:hint="eastAsia"/>
          <w:szCs w:val="21"/>
        </w:rPr>
        <w:t>年</w:t>
      </w:r>
      <w:r w:rsidR="007F0AEA">
        <w:rPr>
          <w:rFonts w:asciiTheme="minorEastAsia" w:hAnsiTheme="minorEastAsia"/>
          <w:szCs w:val="21"/>
        </w:rPr>
        <w:t>3</w:t>
      </w:r>
      <w:r w:rsidR="00081AA4" w:rsidRPr="00333897">
        <w:rPr>
          <w:rFonts w:asciiTheme="minorEastAsia" w:hAnsiTheme="minorEastAsia" w:hint="eastAsia"/>
          <w:szCs w:val="21"/>
        </w:rPr>
        <w:t>月</w:t>
      </w:r>
    </w:p>
    <w:sectPr w:rsidR="00081AA4" w:rsidRPr="00333897" w:rsidSect="00081AA4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3B" w:rsidRDefault="007B5E3B" w:rsidP="008A0765">
      <w:r>
        <w:separator/>
      </w:r>
    </w:p>
  </w:endnote>
  <w:endnote w:type="continuationSeparator" w:id="0">
    <w:p w:rsidR="007B5E3B" w:rsidRDefault="007B5E3B" w:rsidP="008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3B" w:rsidRDefault="007B5E3B" w:rsidP="008A0765">
      <w:r>
        <w:separator/>
      </w:r>
    </w:p>
  </w:footnote>
  <w:footnote w:type="continuationSeparator" w:id="0">
    <w:p w:rsidR="007B5E3B" w:rsidRDefault="007B5E3B" w:rsidP="008A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A"/>
    <w:rsid w:val="00003B24"/>
    <w:rsid w:val="00012B1C"/>
    <w:rsid w:val="00071B7A"/>
    <w:rsid w:val="00081AA4"/>
    <w:rsid w:val="00097DC5"/>
    <w:rsid w:val="000A6954"/>
    <w:rsid w:val="000B72DE"/>
    <w:rsid w:val="000C3CFD"/>
    <w:rsid w:val="000D70AB"/>
    <w:rsid w:val="0011082C"/>
    <w:rsid w:val="00121031"/>
    <w:rsid w:val="00145881"/>
    <w:rsid w:val="00180BB0"/>
    <w:rsid w:val="00190080"/>
    <w:rsid w:val="001B417B"/>
    <w:rsid w:val="001C377D"/>
    <w:rsid w:val="00211D15"/>
    <w:rsid w:val="00212080"/>
    <w:rsid w:val="00250E6C"/>
    <w:rsid w:val="0026036D"/>
    <w:rsid w:val="002C2F75"/>
    <w:rsid w:val="00313F3E"/>
    <w:rsid w:val="00323B96"/>
    <w:rsid w:val="00333897"/>
    <w:rsid w:val="003502B2"/>
    <w:rsid w:val="00351B02"/>
    <w:rsid w:val="00355235"/>
    <w:rsid w:val="00364478"/>
    <w:rsid w:val="00397B1D"/>
    <w:rsid w:val="0041445A"/>
    <w:rsid w:val="00416E8B"/>
    <w:rsid w:val="00424FA1"/>
    <w:rsid w:val="0043502F"/>
    <w:rsid w:val="0049620E"/>
    <w:rsid w:val="004D2A25"/>
    <w:rsid w:val="004E2B56"/>
    <w:rsid w:val="004E2D8C"/>
    <w:rsid w:val="004F2A10"/>
    <w:rsid w:val="005230B1"/>
    <w:rsid w:val="00573BE0"/>
    <w:rsid w:val="005A6F9B"/>
    <w:rsid w:val="005B2D2B"/>
    <w:rsid w:val="005E487B"/>
    <w:rsid w:val="005E4D8C"/>
    <w:rsid w:val="005E6454"/>
    <w:rsid w:val="005F5DD8"/>
    <w:rsid w:val="00656AD1"/>
    <w:rsid w:val="00681254"/>
    <w:rsid w:val="00694CA0"/>
    <w:rsid w:val="00714568"/>
    <w:rsid w:val="00763846"/>
    <w:rsid w:val="007B5E3B"/>
    <w:rsid w:val="007F0AEA"/>
    <w:rsid w:val="0085089D"/>
    <w:rsid w:val="00857696"/>
    <w:rsid w:val="00877989"/>
    <w:rsid w:val="0089563E"/>
    <w:rsid w:val="008A0765"/>
    <w:rsid w:val="008A2C33"/>
    <w:rsid w:val="008C1325"/>
    <w:rsid w:val="008F0B76"/>
    <w:rsid w:val="00951C0D"/>
    <w:rsid w:val="00991A1F"/>
    <w:rsid w:val="009946AD"/>
    <w:rsid w:val="009A5E13"/>
    <w:rsid w:val="009A72E7"/>
    <w:rsid w:val="009C72F4"/>
    <w:rsid w:val="009F301E"/>
    <w:rsid w:val="00A202AE"/>
    <w:rsid w:val="00A502C4"/>
    <w:rsid w:val="00A86311"/>
    <w:rsid w:val="00AE5E41"/>
    <w:rsid w:val="00B264F4"/>
    <w:rsid w:val="00B513E8"/>
    <w:rsid w:val="00B867E9"/>
    <w:rsid w:val="00C205DD"/>
    <w:rsid w:val="00C26951"/>
    <w:rsid w:val="00C30C33"/>
    <w:rsid w:val="00C606D1"/>
    <w:rsid w:val="00C66779"/>
    <w:rsid w:val="00C95CA0"/>
    <w:rsid w:val="00D05375"/>
    <w:rsid w:val="00D41DCF"/>
    <w:rsid w:val="00D435F3"/>
    <w:rsid w:val="00D800BE"/>
    <w:rsid w:val="00E64452"/>
    <w:rsid w:val="00E96E97"/>
    <w:rsid w:val="00EB26FA"/>
    <w:rsid w:val="00EE6CCA"/>
    <w:rsid w:val="00EF3AD0"/>
    <w:rsid w:val="00F33C6F"/>
    <w:rsid w:val="00F448F1"/>
    <w:rsid w:val="00F5698F"/>
    <w:rsid w:val="00F87B04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1CA31-A172-4C5E-A1CC-6E8CF5D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7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076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0765"/>
    <w:rPr>
      <w:sz w:val="18"/>
      <w:szCs w:val="18"/>
    </w:rPr>
  </w:style>
  <w:style w:type="paragraph" w:styleId="a9">
    <w:name w:val="List Paragraph"/>
    <w:basedOn w:val="a"/>
    <w:uiPriority w:val="34"/>
    <w:qFormat/>
    <w:rsid w:val="00003B24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85769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9563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9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dfpv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pv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6C1D-76E8-45EC-9EF0-98B4AD75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钱生虎</dc:creator>
  <cp:lastModifiedBy>shi.huizi/石惠子_武_校园招聘</cp:lastModifiedBy>
  <cp:revision>8</cp:revision>
  <cp:lastPrinted>2018-08-27T03:42:00Z</cp:lastPrinted>
  <dcterms:created xsi:type="dcterms:W3CDTF">2022-03-25T07:18:00Z</dcterms:created>
  <dcterms:modified xsi:type="dcterms:W3CDTF">2022-03-30T06:22:00Z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-344631052</vt:i4>
  </property>
</Properties>
</file>