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4" w:rsidRPr="002E391D" w:rsidRDefault="00921B04" w:rsidP="00921B04">
      <w:pPr>
        <w:widowControl/>
        <w:ind w:firstLineChars="200" w:firstLine="643"/>
        <w:jc w:val="center"/>
        <w:rPr>
          <w:rFonts w:ascii="仿宋" w:eastAsia="仿宋" w:hAnsi="仿宋" w:cs="宋体" w:hint="eastAsia"/>
          <w:color w:val="000000" w:themeColor="text1"/>
          <w:kern w:val="0"/>
          <w:sz w:val="15"/>
          <w:szCs w:val="21"/>
        </w:rPr>
      </w:pPr>
      <w:r w:rsidRPr="002E391D">
        <w:rPr>
          <w:rFonts w:ascii="仿宋" w:eastAsia="仿宋" w:hAnsi="仿宋" w:hint="eastAsia"/>
          <w:b/>
          <w:bCs/>
          <w:color w:val="000000" w:themeColor="text1"/>
          <w:sz w:val="32"/>
          <w:szCs w:val="48"/>
          <w:shd w:val="clear" w:color="auto" w:fill="FFFFFF"/>
        </w:rPr>
        <w:t>中国工商银行广州分行202</w:t>
      </w:r>
      <w:r w:rsidRPr="002E391D">
        <w:rPr>
          <w:rFonts w:ascii="仿宋" w:eastAsia="仿宋" w:hAnsi="仿宋"/>
          <w:b/>
          <w:bCs/>
          <w:color w:val="000000" w:themeColor="text1"/>
          <w:sz w:val="32"/>
          <w:szCs w:val="48"/>
          <w:shd w:val="clear" w:color="auto" w:fill="FFFFFF"/>
        </w:rPr>
        <w:t>2</w:t>
      </w:r>
      <w:r w:rsidRPr="002E391D">
        <w:rPr>
          <w:rFonts w:ascii="仿宋" w:eastAsia="仿宋" w:hAnsi="仿宋" w:hint="eastAsia"/>
          <w:b/>
          <w:bCs/>
          <w:color w:val="000000" w:themeColor="text1"/>
          <w:sz w:val="32"/>
          <w:szCs w:val="48"/>
          <w:shd w:val="clear" w:color="auto" w:fill="FFFFFF"/>
        </w:rPr>
        <w:t>年度</w:t>
      </w:r>
      <w:r w:rsidRPr="002E391D">
        <w:rPr>
          <w:rFonts w:ascii="仿宋" w:eastAsia="仿宋" w:hAnsi="仿宋" w:hint="eastAsia"/>
          <w:b/>
          <w:bCs/>
          <w:color w:val="000000" w:themeColor="text1"/>
          <w:sz w:val="32"/>
          <w:szCs w:val="48"/>
          <w:shd w:val="clear" w:color="auto" w:fill="FFFFFF"/>
        </w:rPr>
        <w:t>春</w:t>
      </w:r>
      <w:r w:rsidRPr="002E391D">
        <w:rPr>
          <w:rFonts w:ascii="仿宋" w:eastAsia="仿宋" w:hAnsi="仿宋" w:hint="eastAsia"/>
          <w:b/>
          <w:bCs/>
          <w:color w:val="000000" w:themeColor="text1"/>
          <w:sz w:val="32"/>
          <w:szCs w:val="48"/>
          <w:shd w:val="clear" w:color="auto" w:fill="FFFFFF"/>
        </w:rPr>
        <w:t>季校园招聘公告</w:t>
      </w:r>
    </w:p>
    <w:p w:rsidR="00CF19C6" w:rsidRDefault="000D4A63" w:rsidP="00921B04">
      <w:pPr>
        <w:pStyle w:val="aa"/>
        <w:widowControl/>
        <w:spacing w:after="600" w:line="330" w:lineRule="atLeast"/>
        <w:ind w:left="120" w:right="120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中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国工商银行广州分行地处联合国命名的国际花园城市、华南地区经济金融中心——广州市。辖设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个二级分行（南沙分行、花都分行）、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35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个一级支行、营业网点超过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350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个，在职员工近万人，总资产超万亿元，为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43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万余家法人客户、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2200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多万个人客户提供广泛的金融产品和服务。广州分行是广州地区最大的存款行、贷款行、政府金融服务行、个人按揭服务行、资产管理行、电子银行、人民币结算行、银行卡发卡和收单行、企业年金和资产托管服务行、同业合作行。近年来，广州分行经营转型成效卓著，新兴业务迅速发展，持续保持市场领跑地位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广州分行秉承“共创、共健、共享”的企业文化理念，以“激情、责任、实力”为引领，由分行统一建立“雏鹰、雄鹰、飞鹰”——三鹰人才培育计划，致力于为全辖新员工成长、业务骨干培育和管理精英成才打造公正、开放的发展平台。以人为本、价值卓越——在开放包容的现代化千年商都，朝气蓬勃的工行广州分行正期待年轻优秀的你加入。</w:t>
      </w:r>
    </w:p>
    <w:p w:rsidR="00CF19C6" w:rsidRDefault="00CF19C6" w:rsidP="002E391D">
      <w:pPr>
        <w:pStyle w:val="aa"/>
        <w:widowControl/>
        <w:spacing w:after="600" w:line="330" w:lineRule="atLeast"/>
        <w:ind w:right="120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一、招聘机构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中国工商银行股份有限公司广州分行</w:t>
      </w:r>
    </w:p>
    <w:p w:rsidR="00CF19C6" w:rsidRDefault="00CF19C6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二、招聘范围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面向境内、境外高校毕业生，毕业时间为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月至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月。</w:t>
      </w:r>
    </w:p>
    <w:p w:rsidR="00CF19C6" w:rsidRDefault="00CF19C6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三、招聘岗位（</w:t>
      </w: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200</w:t>
      </w: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人）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（一）广州分行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专业英才计划。定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位成为公司金融、零售金融、对公市场、综合保障等业务领域相关岗位专业人才，为广州分行本部岗位储备专业人才。实行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STORM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“风暴”快速人才培养机制——即新员工录用后，配备三大导师（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S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特色培养基地（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T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雏鹰人才培养项目（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O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四大培养方向（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R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人才甄选本部（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M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），柜面实习不超过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个月，试用期考核合格可直通“雏鹰计划”人才培养项目，“雏鹰计划”毕业后，可通过分行部室人才甄选招录至分行本部工作。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（二）广州分行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科技菁英计划。定位成为新技术研究、应用研发、系统开发、数据挖掘、信息安全等领域金融科技专业人才，直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投分行金融科技部岗位。录用后，围绕“科技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业务”双能力提升目标，按照“入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职引导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专业进阶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项目实战”三个阶段，实施系统化、专业化培养，纳入多通道职业发展，试用期考核合格可直通“雏鹰计划”人才培养项目。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（三）广州分行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客户经理岗位（业务通用类）。定位为辖内二级分行、一级支行培养综合素质高、发展潜力大的零售与对公金融营销人才，主要从事客户经理工作。录用后，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个月试用期满考核合格后，结合所在机构的岗位空缺情况，即可优先定岗对公客户经理岗或个人客户经理岗。纳入多通道职业发展，试用期考核优秀可直通“雏鹰计划”人才培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养项目。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（四）广州分行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客服经理岗位（运营专业储备）。定位为辖内二级分行、一级支行培养综合素质高、业务能力强的网点运营专业人才，作为网点运营条线的储备力量。录用后，试用期满考核合格，须在客服类岗位或集约化中心工作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年，然后择优定岗运营专业类岗位或向其他专业类、销售类岗位发展。纳入多通道职业发展，试用期考核优秀可直通“雏鹰计划”人才培养项目。</w:t>
      </w:r>
    </w:p>
    <w:p w:rsidR="00CF19C6" w:rsidRDefault="00CF19C6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四、工作地点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广州市辖属各行政区域：包括城区（越秀、荔湾、海珠、天河、黄埔、白云），及番禺、花都、增城、南沙、从化。</w:t>
      </w:r>
    </w:p>
    <w:p w:rsidR="00CF19C6" w:rsidRDefault="00CF19C6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五、招聘条件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各岗位招聘条件详见附件《中国工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商银行广州分行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年度春季校园招聘岗位条件表》。</w:t>
      </w:r>
    </w:p>
    <w:p w:rsidR="00CF19C6" w:rsidRDefault="00CF19C6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六、宣讲会安排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疫情期间，我行将以线上宣讲为主，具体宣讲信息可通过工行广州微信公众号、各大高校就业网及微信公众号、各大招聘平台查看。同时也欢迎各位同学关注我行招聘微信公众号：肉团团的工小匠（哔哩哔哩账号同名），了解我行企业文化，探求各岗位工作内容，更多精彩内容等你来看。</w:t>
      </w:r>
    </w:p>
    <w:p w:rsidR="00CF19C6" w:rsidRDefault="00CF19C6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七、招聘报名方式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请登录中国工商银行校园招聘平台（网址：</w:t>
      </w:r>
      <w:hyperlink r:id="rId7" w:history="1">
        <w:r>
          <w:rPr>
            <w:rStyle w:val="af"/>
            <w:rFonts w:ascii="仿宋" w:eastAsia="仿宋" w:hAnsi="仿宋" w:cs="仿宋" w:hint="eastAsia"/>
            <w:sz w:val="28"/>
            <w:szCs w:val="28"/>
            <w:shd w:val="clear" w:color="auto" w:fill="FFFFFF"/>
          </w:rPr>
          <w:t>https://job.icbc.com.cn</w:t>
        </w:r>
      </w:hyperlink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），进入“校园招聘”栏目查阅“广州分行”招聘信息，在线填写个人简历，完成岗位申请。除官网报名外，还可以通过关注微信公众号“中国工商银行人才招聘”，点击“我要应聘”，在手机端填写个人简历，完成职位申请。</w:t>
      </w:r>
    </w:p>
    <w:p w:rsidR="00CF19C6" w:rsidRDefault="00CF19C6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Style w:val="ac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八、注意事项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（一）本次招聘可通过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PC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端或手机移动端进行线上报名申请。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（二）招聘程序中各环节成绩仅对本次招聘有效。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（三）招聘期间，我行将通过招聘系统信息提示、手机短信或电子邮件等方式与应聘者联系，请保持通信畅通。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（四）应聘者应对申请资料信息的真实性负责。如与事实不符，我行有权取消其应聘资格，解除相关协议约定。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（五）我行从未成立或委托成立任何考试中心、命题中心等机构或类似机构，从未编辑或出版过任何校园招聘考试参考资料，从未向任何机构提供过校园招聘考试相关的资料和信息。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（六）了解更多招聘讯息及相关动态，敬请关注“中国工商银行人才招聘”微信公众号。</w:t>
      </w:r>
    </w:p>
    <w:p w:rsidR="00CF19C6" w:rsidRDefault="000D4A63">
      <w:pPr>
        <w:pStyle w:val="aa"/>
        <w:widowControl/>
        <w:spacing w:after="600" w:line="330" w:lineRule="atLeast"/>
        <w:ind w:left="120" w:right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（七）中国工商银行对本次招聘享有最终解释权。</w:t>
      </w:r>
    </w:p>
    <w:p w:rsidR="00CF19C6" w:rsidRDefault="00CF19C6">
      <w:pPr>
        <w:rPr>
          <w:rFonts w:ascii="仿宋" w:eastAsia="仿宋" w:hAnsi="仿宋" w:cs="仿宋"/>
          <w:sz w:val="28"/>
          <w:szCs w:val="28"/>
        </w:rPr>
      </w:pPr>
    </w:p>
    <w:sectPr w:rsidR="00CF19C6">
      <w:footerReference w:type="even" r:id="rId8"/>
      <w:footerReference w:type="default" r:id="rId9"/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63" w:rsidRDefault="000D4A63">
      <w:r>
        <w:separator/>
      </w:r>
    </w:p>
  </w:endnote>
  <w:endnote w:type="continuationSeparator" w:id="0">
    <w:p w:rsidR="000D4A63" w:rsidRDefault="000D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C6" w:rsidRDefault="000D4A63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CF19C6" w:rsidRDefault="00CF19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C6" w:rsidRDefault="000D4A63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9B79A7">
      <w:rPr>
        <w:rStyle w:val="ad"/>
        <w:noProof/>
      </w:rPr>
      <w:t>1</w:t>
    </w:r>
    <w:r>
      <w:fldChar w:fldCharType="end"/>
    </w:r>
  </w:p>
  <w:p w:rsidR="00CF19C6" w:rsidRDefault="00CF19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63" w:rsidRDefault="000D4A63">
      <w:r>
        <w:separator/>
      </w:r>
    </w:p>
  </w:footnote>
  <w:footnote w:type="continuationSeparator" w:id="0">
    <w:p w:rsidR="000D4A63" w:rsidRDefault="000D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8D"/>
    <w:rsid w:val="00007766"/>
    <w:rsid w:val="00017FFB"/>
    <w:rsid w:val="00023F18"/>
    <w:rsid w:val="00024E48"/>
    <w:rsid w:val="00030D93"/>
    <w:rsid w:val="00031030"/>
    <w:rsid w:val="000327EB"/>
    <w:rsid w:val="00037102"/>
    <w:rsid w:val="00042A37"/>
    <w:rsid w:val="0004599A"/>
    <w:rsid w:val="0005309A"/>
    <w:rsid w:val="000617C6"/>
    <w:rsid w:val="000623C9"/>
    <w:rsid w:val="00071145"/>
    <w:rsid w:val="0007280C"/>
    <w:rsid w:val="00074E32"/>
    <w:rsid w:val="00076C5D"/>
    <w:rsid w:val="00077AF3"/>
    <w:rsid w:val="0008353C"/>
    <w:rsid w:val="000870CA"/>
    <w:rsid w:val="000A0F4B"/>
    <w:rsid w:val="000A2F98"/>
    <w:rsid w:val="000A5653"/>
    <w:rsid w:val="000B51C7"/>
    <w:rsid w:val="000B713A"/>
    <w:rsid w:val="000D00EE"/>
    <w:rsid w:val="000D07D3"/>
    <w:rsid w:val="000D09C8"/>
    <w:rsid w:val="000D3D03"/>
    <w:rsid w:val="000D4A63"/>
    <w:rsid w:val="000D75FC"/>
    <w:rsid w:val="000E22E9"/>
    <w:rsid w:val="000E542E"/>
    <w:rsid w:val="000F1BD2"/>
    <w:rsid w:val="000F5BD3"/>
    <w:rsid w:val="000F7A83"/>
    <w:rsid w:val="0011174D"/>
    <w:rsid w:val="00111BB0"/>
    <w:rsid w:val="00125004"/>
    <w:rsid w:val="00127442"/>
    <w:rsid w:val="00131BFE"/>
    <w:rsid w:val="00136583"/>
    <w:rsid w:val="00146650"/>
    <w:rsid w:val="00146822"/>
    <w:rsid w:val="001504B7"/>
    <w:rsid w:val="00172A27"/>
    <w:rsid w:val="0017308F"/>
    <w:rsid w:val="0017395F"/>
    <w:rsid w:val="00175033"/>
    <w:rsid w:val="0018451F"/>
    <w:rsid w:val="00190374"/>
    <w:rsid w:val="00190502"/>
    <w:rsid w:val="001932FE"/>
    <w:rsid w:val="001A1CDF"/>
    <w:rsid w:val="001A24FE"/>
    <w:rsid w:val="001B0BB1"/>
    <w:rsid w:val="001B21BE"/>
    <w:rsid w:val="001B4345"/>
    <w:rsid w:val="001B44A1"/>
    <w:rsid w:val="001B4874"/>
    <w:rsid w:val="001C07AF"/>
    <w:rsid w:val="001D0485"/>
    <w:rsid w:val="001D5D30"/>
    <w:rsid w:val="001D7FF0"/>
    <w:rsid w:val="001F249D"/>
    <w:rsid w:val="001F24FC"/>
    <w:rsid w:val="001F43C4"/>
    <w:rsid w:val="00214573"/>
    <w:rsid w:val="002161DF"/>
    <w:rsid w:val="00223323"/>
    <w:rsid w:val="00223F12"/>
    <w:rsid w:val="00230473"/>
    <w:rsid w:val="00230527"/>
    <w:rsid w:val="00233D5C"/>
    <w:rsid w:val="002403A6"/>
    <w:rsid w:val="002418B7"/>
    <w:rsid w:val="00245D6F"/>
    <w:rsid w:val="00255D3D"/>
    <w:rsid w:val="002831A3"/>
    <w:rsid w:val="00291B7B"/>
    <w:rsid w:val="00292B53"/>
    <w:rsid w:val="002B4607"/>
    <w:rsid w:val="002B69BD"/>
    <w:rsid w:val="002B6A96"/>
    <w:rsid w:val="002B78B7"/>
    <w:rsid w:val="002C4D1A"/>
    <w:rsid w:val="002D0E92"/>
    <w:rsid w:val="002D4228"/>
    <w:rsid w:val="002D56F2"/>
    <w:rsid w:val="002E34A7"/>
    <w:rsid w:val="002E391D"/>
    <w:rsid w:val="002E56A4"/>
    <w:rsid w:val="002F3991"/>
    <w:rsid w:val="002F790D"/>
    <w:rsid w:val="002F7D58"/>
    <w:rsid w:val="00304372"/>
    <w:rsid w:val="003048A8"/>
    <w:rsid w:val="003063D5"/>
    <w:rsid w:val="0031663A"/>
    <w:rsid w:val="00321015"/>
    <w:rsid w:val="003246BF"/>
    <w:rsid w:val="00325C72"/>
    <w:rsid w:val="00326E51"/>
    <w:rsid w:val="003277B9"/>
    <w:rsid w:val="00336B49"/>
    <w:rsid w:val="003402FD"/>
    <w:rsid w:val="003471D1"/>
    <w:rsid w:val="00350A7A"/>
    <w:rsid w:val="00354987"/>
    <w:rsid w:val="00356DF9"/>
    <w:rsid w:val="00360AEF"/>
    <w:rsid w:val="00364052"/>
    <w:rsid w:val="003652E7"/>
    <w:rsid w:val="00375795"/>
    <w:rsid w:val="00382A36"/>
    <w:rsid w:val="00383363"/>
    <w:rsid w:val="00385AE0"/>
    <w:rsid w:val="00391A7D"/>
    <w:rsid w:val="003A18A0"/>
    <w:rsid w:val="003A2AE4"/>
    <w:rsid w:val="003B2854"/>
    <w:rsid w:val="003B421F"/>
    <w:rsid w:val="003E2815"/>
    <w:rsid w:val="003F4356"/>
    <w:rsid w:val="003F4900"/>
    <w:rsid w:val="00416AAE"/>
    <w:rsid w:val="00416E35"/>
    <w:rsid w:val="00417DEC"/>
    <w:rsid w:val="004278D2"/>
    <w:rsid w:val="0043161C"/>
    <w:rsid w:val="00431F05"/>
    <w:rsid w:val="0043272D"/>
    <w:rsid w:val="00433803"/>
    <w:rsid w:val="004433F5"/>
    <w:rsid w:val="0044403F"/>
    <w:rsid w:val="004444DD"/>
    <w:rsid w:val="00444D13"/>
    <w:rsid w:val="00446175"/>
    <w:rsid w:val="004462BC"/>
    <w:rsid w:val="004520F1"/>
    <w:rsid w:val="0046496E"/>
    <w:rsid w:val="0046582F"/>
    <w:rsid w:val="00466A69"/>
    <w:rsid w:val="00466D7E"/>
    <w:rsid w:val="00467C75"/>
    <w:rsid w:val="0047356E"/>
    <w:rsid w:val="00475B5A"/>
    <w:rsid w:val="00477F1C"/>
    <w:rsid w:val="00483E93"/>
    <w:rsid w:val="00496D84"/>
    <w:rsid w:val="00496FFB"/>
    <w:rsid w:val="004A5CE7"/>
    <w:rsid w:val="004C3B70"/>
    <w:rsid w:val="004E1989"/>
    <w:rsid w:val="004E3EF6"/>
    <w:rsid w:val="004F19DF"/>
    <w:rsid w:val="004F1BDC"/>
    <w:rsid w:val="004F68A9"/>
    <w:rsid w:val="00502B12"/>
    <w:rsid w:val="00504760"/>
    <w:rsid w:val="005074A6"/>
    <w:rsid w:val="00520CA5"/>
    <w:rsid w:val="0052186A"/>
    <w:rsid w:val="00540B0D"/>
    <w:rsid w:val="00544654"/>
    <w:rsid w:val="0054690F"/>
    <w:rsid w:val="00551E23"/>
    <w:rsid w:val="00562A6C"/>
    <w:rsid w:val="0056329E"/>
    <w:rsid w:val="005645F8"/>
    <w:rsid w:val="005666FE"/>
    <w:rsid w:val="00580C4C"/>
    <w:rsid w:val="0058204A"/>
    <w:rsid w:val="00584A09"/>
    <w:rsid w:val="00594E0B"/>
    <w:rsid w:val="005A7E60"/>
    <w:rsid w:val="005B5C7C"/>
    <w:rsid w:val="005C26A2"/>
    <w:rsid w:val="005C7E99"/>
    <w:rsid w:val="005D1296"/>
    <w:rsid w:val="005D293A"/>
    <w:rsid w:val="005D4D58"/>
    <w:rsid w:val="005D68BC"/>
    <w:rsid w:val="005E0856"/>
    <w:rsid w:val="005E2D3B"/>
    <w:rsid w:val="005E2DAE"/>
    <w:rsid w:val="005F0475"/>
    <w:rsid w:val="005F1FD6"/>
    <w:rsid w:val="00601DBB"/>
    <w:rsid w:val="006058F9"/>
    <w:rsid w:val="00605CCF"/>
    <w:rsid w:val="0061392B"/>
    <w:rsid w:val="0061632A"/>
    <w:rsid w:val="00626635"/>
    <w:rsid w:val="00637A6B"/>
    <w:rsid w:val="00657B3F"/>
    <w:rsid w:val="00663771"/>
    <w:rsid w:val="00666F26"/>
    <w:rsid w:val="00670435"/>
    <w:rsid w:val="006767E1"/>
    <w:rsid w:val="00684FF0"/>
    <w:rsid w:val="00691A3A"/>
    <w:rsid w:val="00696DD0"/>
    <w:rsid w:val="006A6246"/>
    <w:rsid w:val="006A79DE"/>
    <w:rsid w:val="006B6786"/>
    <w:rsid w:val="006B7300"/>
    <w:rsid w:val="006B73D4"/>
    <w:rsid w:val="006C1B48"/>
    <w:rsid w:val="006C523C"/>
    <w:rsid w:val="006D6A26"/>
    <w:rsid w:val="006D78F7"/>
    <w:rsid w:val="006E08C7"/>
    <w:rsid w:val="006E3538"/>
    <w:rsid w:val="006F5936"/>
    <w:rsid w:val="006F7F12"/>
    <w:rsid w:val="00701E1D"/>
    <w:rsid w:val="00702117"/>
    <w:rsid w:val="00704645"/>
    <w:rsid w:val="00704A1D"/>
    <w:rsid w:val="00705808"/>
    <w:rsid w:val="00706133"/>
    <w:rsid w:val="007062DC"/>
    <w:rsid w:val="00724090"/>
    <w:rsid w:val="007248DA"/>
    <w:rsid w:val="00724EE5"/>
    <w:rsid w:val="007250E8"/>
    <w:rsid w:val="007268C9"/>
    <w:rsid w:val="00731EF5"/>
    <w:rsid w:val="00733BD0"/>
    <w:rsid w:val="00741C7E"/>
    <w:rsid w:val="00743765"/>
    <w:rsid w:val="007438C3"/>
    <w:rsid w:val="00743F13"/>
    <w:rsid w:val="00745B25"/>
    <w:rsid w:val="0075695C"/>
    <w:rsid w:val="00761C1C"/>
    <w:rsid w:val="00763E04"/>
    <w:rsid w:val="00767210"/>
    <w:rsid w:val="00774BE5"/>
    <w:rsid w:val="00780A00"/>
    <w:rsid w:val="007912F8"/>
    <w:rsid w:val="00791510"/>
    <w:rsid w:val="00791BF8"/>
    <w:rsid w:val="007A0440"/>
    <w:rsid w:val="007A2D11"/>
    <w:rsid w:val="007A50B4"/>
    <w:rsid w:val="007A550F"/>
    <w:rsid w:val="007B7EA6"/>
    <w:rsid w:val="007C403C"/>
    <w:rsid w:val="007D3476"/>
    <w:rsid w:val="007E02A4"/>
    <w:rsid w:val="007E1B6A"/>
    <w:rsid w:val="007E34EF"/>
    <w:rsid w:val="007F33A8"/>
    <w:rsid w:val="008008CA"/>
    <w:rsid w:val="00804396"/>
    <w:rsid w:val="0080509F"/>
    <w:rsid w:val="0081028D"/>
    <w:rsid w:val="008123E3"/>
    <w:rsid w:val="00824FDC"/>
    <w:rsid w:val="00826197"/>
    <w:rsid w:val="00834AE7"/>
    <w:rsid w:val="008405CC"/>
    <w:rsid w:val="00847214"/>
    <w:rsid w:val="00847239"/>
    <w:rsid w:val="00852ABE"/>
    <w:rsid w:val="00853BB9"/>
    <w:rsid w:val="00863824"/>
    <w:rsid w:val="008733B5"/>
    <w:rsid w:val="00875A04"/>
    <w:rsid w:val="0088591F"/>
    <w:rsid w:val="00886D18"/>
    <w:rsid w:val="008956BA"/>
    <w:rsid w:val="008A1000"/>
    <w:rsid w:val="008B15BE"/>
    <w:rsid w:val="008C0C13"/>
    <w:rsid w:val="008D3410"/>
    <w:rsid w:val="008D48E6"/>
    <w:rsid w:val="008F0C92"/>
    <w:rsid w:val="008F5360"/>
    <w:rsid w:val="00902D8B"/>
    <w:rsid w:val="00904132"/>
    <w:rsid w:val="009101AD"/>
    <w:rsid w:val="00921B04"/>
    <w:rsid w:val="009222B1"/>
    <w:rsid w:val="00924E05"/>
    <w:rsid w:val="00930D31"/>
    <w:rsid w:val="00932602"/>
    <w:rsid w:val="009547CB"/>
    <w:rsid w:val="00957601"/>
    <w:rsid w:val="009705AC"/>
    <w:rsid w:val="0097068E"/>
    <w:rsid w:val="009751E6"/>
    <w:rsid w:val="00975C2D"/>
    <w:rsid w:val="009846EE"/>
    <w:rsid w:val="00987290"/>
    <w:rsid w:val="009911AD"/>
    <w:rsid w:val="009946B0"/>
    <w:rsid w:val="009A33A6"/>
    <w:rsid w:val="009A79A6"/>
    <w:rsid w:val="009A7C18"/>
    <w:rsid w:val="009B79A7"/>
    <w:rsid w:val="009B7A31"/>
    <w:rsid w:val="009C4476"/>
    <w:rsid w:val="009D52CD"/>
    <w:rsid w:val="009E3EC6"/>
    <w:rsid w:val="009F17EB"/>
    <w:rsid w:val="009F1984"/>
    <w:rsid w:val="009F36D0"/>
    <w:rsid w:val="009F6E6C"/>
    <w:rsid w:val="00A00F0A"/>
    <w:rsid w:val="00A04676"/>
    <w:rsid w:val="00A10738"/>
    <w:rsid w:val="00A10BB6"/>
    <w:rsid w:val="00A11021"/>
    <w:rsid w:val="00A13457"/>
    <w:rsid w:val="00A179C3"/>
    <w:rsid w:val="00A2241B"/>
    <w:rsid w:val="00A2553E"/>
    <w:rsid w:val="00A26B6E"/>
    <w:rsid w:val="00A279CE"/>
    <w:rsid w:val="00A35537"/>
    <w:rsid w:val="00A41DDE"/>
    <w:rsid w:val="00A5100A"/>
    <w:rsid w:val="00A52F5F"/>
    <w:rsid w:val="00A540E7"/>
    <w:rsid w:val="00A63BB2"/>
    <w:rsid w:val="00A8634D"/>
    <w:rsid w:val="00A92458"/>
    <w:rsid w:val="00AA3C0C"/>
    <w:rsid w:val="00AC0721"/>
    <w:rsid w:val="00AC188A"/>
    <w:rsid w:val="00AC3AF1"/>
    <w:rsid w:val="00AC6411"/>
    <w:rsid w:val="00AC6891"/>
    <w:rsid w:val="00AD1C23"/>
    <w:rsid w:val="00AD2D98"/>
    <w:rsid w:val="00AF19CA"/>
    <w:rsid w:val="00AF20BC"/>
    <w:rsid w:val="00B0041D"/>
    <w:rsid w:val="00B00F47"/>
    <w:rsid w:val="00B0521B"/>
    <w:rsid w:val="00B05BEC"/>
    <w:rsid w:val="00B07D2E"/>
    <w:rsid w:val="00B11FD3"/>
    <w:rsid w:val="00B168C2"/>
    <w:rsid w:val="00B301AD"/>
    <w:rsid w:val="00B3020F"/>
    <w:rsid w:val="00B304C3"/>
    <w:rsid w:val="00B376FB"/>
    <w:rsid w:val="00B37BA9"/>
    <w:rsid w:val="00B40D52"/>
    <w:rsid w:val="00B423AD"/>
    <w:rsid w:val="00B43B50"/>
    <w:rsid w:val="00B449B8"/>
    <w:rsid w:val="00B44CF2"/>
    <w:rsid w:val="00B45B6F"/>
    <w:rsid w:val="00B53199"/>
    <w:rsid w:val="00B70B84"/>
    <w:rsid w:val="00B84320"/>
    <w:rsid w:val="00B9097D"/>
    <w:rsid w:val="00B92CB1"/>
    <w:rsid w:val="00B958A7"/>
    <w:rsid w:val="00BA5E6D"/>
    <w:rsid w:val="00BB2449"/>
    <w:rsid w:val="00BB3F8B"/>
    <w:rsid w:val="00BB44DD"/>
    <w:rsid w:val="00BB618B"/>
    <w:rsid w:val="00BC08DA"/>
    <w:rsid w:val="00BC2386"/>
    <w:rsid w:val="00BC2CBC"/>
    <w:rsid w:val="00BC301E"/>
    <w:rsid w:val="00BD07D6"/>
    <w:rsid w:val="00BD15EC"/>
    <w:rsid w:val="00BD5633"/>
    <w:rsid w:val="00BE00E2"/>
    <w:rsid w:val="00BE23A5"/>
    <w:rsid w:val="00BE6506"/>
    <w:rsid w:val="00BF0E82"/>
    <w:rsid w:val="00BF3E17"/>
    <w:rsid w:val="00BF3ED7"/>
    <w:rsid w:val="00BF4459"/>
    <w:rsid w:val="00C17945"/>
    <w:rsid w:val="00C2030C"/>
    <w:rsid w:val="00C24316"/>
    <w:rsid w:val="00C30005"/>
    <w:rsid w:val="00C35A44"/>
    <w:rsid w:val="00C3631B"/>
    <w:rsid w:val="00C37DB9"/>
    <w:rsid w:val="00C4087D"/>
    <w:rsid w:val="00C41410"/>
    <w:rsid w:val="00C41668"/>
    <w:rsid w:val="00C47A19"/>
    <w:rsid w:val="00C521DA"/>
    <w:rsid w:val="00C5275D"/>
    <w:rsid w:val="00C5539E"/>
    <w:rsid w:val="00C56AB5"/>
    <w:rsid w:val="00C652F9"/>
    <w:rsid w:val="00C77B96"/>
    <w:rsid w:val="00C8783B"/>
    <w:rsid w:val="00C93640"/>
    <w:rsid w:val="00C96BF8"/>
    <w:rsid w:val="00CA0A0D"/>
    <w:rsid w:val="00CA0BAD"/>
    <w:rsid w:val="00CA1E01"/>
    <w:rsid w:val="00CB3D5E"/>
    <w:rsid w:val="00CB46D2"/>
    <w:rsid w:val="00CB77AB"/>
    <w:rsid w:val="00CC1A66"/>
    <w:rsid w:val="00CC3989"/>
    <w:rsid w:val="00CD2932"/>
    <w:rsid w:val="00CD359A"/>
    <w:rsid w:val="00CD583B"/>
    <w:rsid w:val="00CE612A"/>
    <w:rsid w:val="00CF06B0"/>
    <w:rsid w:val="00CF19C6"/>
    <w:rsid w:val="00CF4C3D"/>
    <w:rsid w:val="00D0440E"/>
    <w:rsid w:val="00D07FFE"/>
    <w:rsid w:val="00D109B2"/>
    <w:rsid w:val="00D12889"/>
    <w:rsid w:val="00D16805"/>
    <w:rsid w:val="00D20BD2"/>
    <w:rsid w:val="00D31389"/>
    <w:rsid w:val="00D33C31"/>
    <w:rsid w:val="00D35E0D"/>
    <w:rsid w:val="00D37B9E"/>
    <w:rsid w:val="00D431FE"/>
    <w:rsid w:val="00D55EB1"/>
    <w:rsid w:val="00D62B4A"/>
    <w:rsid w:val="00D6723B"/>
    <w:rsid w:val="00D77F73"/>
    <w:rsid w:val="00D828E9"/>
    <w:rsid w:val="00D86842"/>
    <w:rsid w:val="00D950D5"/>
    <w:rsid w:val="00DB3A54"/>
    <w:rsid w:val="00DC0FE5"/>
    <w:rsid w:val="00DC4ED7"/>
    <w:rsid w:val="00DF76B5"/>
    <w:rsid w:val="00E05C82"/>
    <w:rsid w:val="00E12479"/>
    <w:rsid w:val="00E35305"/>
    <w:rsid w:val="00E3533D"/>
    <w:rsid w:val="00E357E4"/>
    <w:rsid w:val="00E35B7C"/>
    <w:rsid w:val="00E400A6"/>
    <w:rsid w:val="00E43F84"/>
    <w:rsid w:val="00E50ADC"/>
    <w:rsid w:val="00E50D44"/>
    <w:rsid w:val="00E51149"/>
    <w:rsid w:val="00E5232F"/>
    <w:rsid w:val="00E54AEB"/>
    <w:rsid w:val="00E5612E"/>
    <w:rsid w:val="00E610B5"/>
    <w:rsid w:val="00E66ED5"/>
    <w:rsid w:val="00E7545D"/>
    <w:rsid w:val="00E94295"/>
    <w:rsid w:val="00E95F58"/>
    <w:rsid w:val="00E97A8D"/>
    <w:rsid w:val="00EA54F3"/>
    <w:rsid w:val="00EA6C29"/>
    <w:rsid w:val="00EB1DDC"/>
    <w:rsid w:val="00EB43DE"/>
    <w:rsid w:val="00EC61A3"/>
    <w:rsid w:val="00ED2038"/>
    <w:rsid w:val="00ED2E64"/>
    <w:rsid w:val="00EE5163"/>
    <w:rsid w:val="00EF14AE"/>
    <w:rsid w:val="00EF1652"/>
    <w:rsid w:val="00EF43A7"/>
    <w:rsid w:val="00EF43AB"/>
    <w:rsid w:val="00F04389"/>
    <w:rsid w:val="00F06B3E"/>
    <w:rsid w:val="00F105C1"/>
    <w:rsid w:val="00F121A2"/>
    <w:rsid w:val="00F202B6"/>
    <w:rsid w:val="00F20ACB"/>
    <w:rsid w:val="00F22027"/>
    <w:rsid w:val="00F30B3B"/>
    <w:rsid w:val="00F32541"/>
    <w:rsid w:val="00F32B20"/>
    <w:rsid w:val="00F32B25"/>
    <w:rsid w:val="00F465B0"/>
    <w:rsid w:val="00F518C4"/>
    <w:rsid w:val="00F56262"/>
    <w:rsid w:val="00F617C6"/>
    <w:rsid w:val="00F71063"/>
    <w:rsid w:val="00F749E2"/>
    <w:rsid w:val="00F94791"/>
    <w:rsid w:val="00FA79F7"/>
    <w:rsid w:val="00FB0C81"/>
    <w:rsid w:val="00FB0C9B"/>
    <w:rsid w:val="00FB0F09"/>
    <w:rsid w:val="00FB33A3"/>
    <w:rsid w:val="00FB557C"/>
    <w:rsid w:val="00FC2FC4"/>
    <w:rsid w:val="00FC5962"/>
    <w:rsid w:val="00FD220B"/>
    <w:rsid w:val="00FD2B53"/>
    <w:rsid w:val="00FD4D77"/>
    <w:rsid w:val="00FE5E72"/>
    <w:rsid w:val="00FF0084"/>
    <w:rsid w:val="00FF3C35"/>
    <w:rsid w:val="02A20016"/>
    <w:rsid w:val="02F91F38"/>
    <w:rsid w:val="0354618F"/>
    <w:rsid w:val="0449617E"/>
    <w:rsid w:val="053C59AD"/>
    <w:rsid w:val="05622C56"/>
    <w:rsid w:val="063579FF"/>
    <w:rsid w:val="066F3407"/>
    <w:rsid w:val="06953C61"/>
    <w:rsid w:val="0776791E"/>
    <w:rsid w:val="07CC4FC0"/>
    <w:rsid w:val="07EF211D"/>
    <w:rsid w:val="092156EB"/>
    <w:rsid w:val="096742A9"/>
    <w:rsid w:val="09DF7E76"/>
    <w:rsid w:val="0AA1020A"/>
    <w:rsid w:val="0D7C699E"/>
    <w:rsid w:val="1006340A"/>
    <w:rsid w:val="109B25ED"/>
    <w:rsid w:val="123408D9"/>
    <w:rsid w:val="146B7C94"/>
    <w:rsid w:val="14B12275"/>
    <w:rsid w:val="153101C9"/>
    <w:rsid w:val="1925546B"/>
    <w:rsid w:val="1A255343"/>
    <w:rsid w:val="1BA306BB"/>
    <w:rsid w:val="1BF75C3A"/>
    <w:rsid w:val="1C3B2380"/>
    <w:rsid w:val="1CC45E99"/>
    <w:rsid w:val="1D007A63"/>
    <w:rsid w:val="1DC87F25"/>
    <w:rsid w:val="1E3E7EE1"/>
    <w:rsid w:val="21335881"/>
    <w:rsid w:val="21D30747"/>
    <w:rsid w:val="21E4485A"/>
    <w:rsid w:val="21F132C5"/>
    <w:rsid w:val="2488163C"/>
    <w:rsid w:val="251A1656"/>
    <w:rsid w:val="276D4C93"/>
    <w:rsid w:val="29B2541A"/>
    <w:rsid w:val="2BD316E8"/>
    <w:rsid w:val="2C1706B3"/>
    <w:rsid w:val="2C3D55A9"/>
    <w:rsid w:val="2C5A7B61"/>
    <w:rsid w:val="2E8A4156"/>
    <w:rsid w:val="2EB567BB"/>
    <w:rsid w:val="2ED74F5A"/>
    <w:rsid w:val="2F1E0FDE"/>
    <w:rsid w:val="317610D4"/>
    <w:rsid w:val="34E30E82"/>
    <w:rsid w:val="35837C30"/>
    <w:rsid w:val="36095C79"/>
    <w:rsid w:val="39931F62"/>
    <w:rsid w:val="3CFC7CEA"/>
    <w:rsid w:val="3D082BCF"/>
    <w:rsid w:val="3DF50017"/>
    <w:rsid w:val="3E1A68AE"/>
    <w:rsid w:val="3F082257"/>
    <w:rsid w:val="3F94552A"/>
    <w:rsid w:val="444630E7"/>
    <w:rsid w:val="486309D2"/>
    <w:rsid w:val="4B9E1BF9"/>
    <w:rsid w:val="4BCB4A82"/>
    <w:rsid w:val="4BDD20FE"/>
    <w:rsid w:val="4C975C66"/>
    <w:rsid w:val="4CC77C20"/>
    <w:rsid w:val="4D3A7FBF"/>
    <w:rsid w:val="4D836808"/>
    <w:rsid w:val="503971D4"/>
    <w:rsid w:val="528A1AB8"/>
    <w:rsid w:val="52DC58A1"/>
    <w:rsid w:val="54B86D08"/>
    <w:rsid w:val="56013D36"/>
    <w:rsid w:val="563D6E89"/>
    <w:rsid w:val="574757E0"/>
    <w:rsid w:val="57F70192"/>
    <w:rsid w:val="58103D80"/>
    <w:rsid w:val="59997661"/>
    <w:rsid w:val="5AF56F8B"/>
    <w:rsid w:val="5EE273F6"/>
    <w:rsid w:val="65A2267E"/>
    <w:rsid w:val="65E02BAB"/>
    <w:rsid w:val="66106A9A"/>
    <w:rsid w:val="66FE5C92"/>
    <w:rsid w:val="67C921E9"/>
    <w:rsid w:val="68C71C86"/>
    <w:rsid w:val="69CD276E"/>
    <w:rsid w:val="6B3D4C32"/>
    <w:rsid w:val="6B4408FB"/>
    <w:rsid w:val="6C986E23"/>
    <w:rsid w:val="6D072280"/>
    <w:rsid w:val="6FA3681A"/>
    <w:rsid w:val="6FA96CB3"/>
    <w:rsid w:val="701153DE"/>
    <w:rsid w:val="71FF4D6B"/>
    <w:rsid w:val="735D0A04"/>
    <w:rsid w:val="74423F72"/>
    <w:rsid w:val="74D742CD"/>
    <w:rsid w:val="75F94CF3"/>
    <w:rsid w:val="770A29EC"/>
    <w:rsid w:val="783B351F"/>
    <w:rsid w:val="7ACD4171"/>
    <w:rsid w:val="7B5F0F9F"/>
    <w:rsid w:val="7C0F4D5A"/>
    <w:rsid w:val="7E3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8AC37"/>
  <w15:docId w15:val="{568356DF-7362-457F-B5D8-7236344A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Plain Text"/>
    <w:basedOn w:val="a"/>
    <w:qFormat/>
    <w:rPr>
      <w:rFonts w:ascii="仿宋_GB2312" w:eastAsia="仿宋_GB2312"/>
      <w:color w:val="10000A"/>
      <w:kern w:val="10"/>
      <w:sz w:val="32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320"/>
        <w:tab w:val="right" w:pos="8640"/>
      </w:tabs>
    </w:pPr>
  </w:style>
  <w:style w:type="paragraph" w:styleId="aa">
    <w:name w:val="Normal (Web)"/>
    <w:basedOn w:val="a"/>
    <w:pPr>
      <w:spacing w:after="210"/>
      <w:jc w:val="left"/>
    </w:pPr>
    <w:rPr>
      <w:kern w:val="0"/>
      <w:sz w:val="24"/>
    </w:rPr>
  </w:style>
  <w:style w:type="paragraph" w:styleId="ab">
    <w:name w:val="annotation subject"/>
    <w:basedOn w:val="a4"/>
    <w:next w:val="a4"/>
    <w:qFormat/>
    <w:rPr>
      <w:b/>
      <w:bCs/>
    </w:rPr>
  </w:style>
  <w:style w:type="character" w:styleId="ac">
    <w:name w:val="Strong"/>
    <w:basedOn w:val="a0"/>
    <w:qFormat/>
    <w:rPr>
      <w:b/>
    </w:rPr>
  </w:style>
  <w:style w:type="character" w:styleId="ad">
    <w:name w:val="page number"/>
    <w:qFormat/>
    <w:rPr>
      <w:rFonts w:ascii="仿宋_GB2312" w:eastAsia="仿宋_GB2312"/>
      <w:sz w:val="18"/>
      <w:szCs w:val="18"/>
    </w:rPr>
  </w:style>
  <w:style w:type="character" w:styleId="ae">
    <w:name w:val="FollowedHyperlink"/>
    <w:basedOn w:val="a0"/>
    <w:rPr>
      <w:color w:val="0073EF"/>
      <w:u w:val="none"/>
    </w:rPr>
  </w:style>
  <w:style w:type="character" w:styleId="HTML">
    <w:name w:val="HTML Definition"/>
    <w:basedOn w:val="a0"/>
    <w:rPr>
      <w:i/>
    </w:rPr>
  </w:style>
  <w:style w:type="character" w:styleId="af">
    <w:name w:val="Hyperlink"/>
    <w:basedOn w:val="a0"/>
    <w:rPr>
      <w:color w:val="0073EF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sz w:val="21"/>
      <w:szCs w:val="21"/>
      <w:bdr w:val="none" w:sz="0" w:space="0" w:color="auto"/>
      <w:shd w:val="clear" w:color="auto" w:fill="FFFFFF"/>
    </w:rPr>
  </w:style>
  <w:style w:type="character" w:styleId="af0">
    <w:name w:val="annotation reference"/>
    <w:qFormat/>
    <w:rPr>
      <w:sz w:val="21"/>
      <w:szCs w:val="21"/>
    </w:rPr>
  </w:style>
  <w:style w:type="character" w:styleId="HTML1">
    <w:name w:val="HTML Keyboard"/>
    <w:basedOn w:val="a0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0"/>
    <w:rPr>
      <w:rFonts w:ascii="Consolas" w:eastAsia="Consolas" w:hAnsi="Consolas" w:cs="Consolas"/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rFonts w:ascii="仿宋_GB2312" w:eastAsia="仿宋_GB2312"/>
      <w:kern w:val="0"/>
      <w:sz w:val="32"/>
      <w:szCs w:val="21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szCs w:val="24"/>
    </w:rPr>
  </w:style>
  <w:style w:type="character" w:customStyle="1" w:styleId="a9">
    <w:name w:val="页眉 字符"/>
    <w:link w:val="a8"/>
    <w:qFormat/>
    <w:rPr>
      <w:kern w:val="2"/>
      <w:sz w:val="21"/>
    </w:rPr>
  </w:style>
  <w:style w:type="character" w:customStyle="1" w:styleId="ant-select-tree-iconele">
    <w:name w:val="ant-select-tree-iconele"/>
    <w:basedOn w:val="a0"/>
    <w:rPr>
      <w:bdr w:val="none" w:sz="0" w:space="0" w:color="auto"/>
    </w:rPr>
  </w:style>
  <w:style w:type="character" w:customStyle="1" w:styleId="ant-select-tree-checkbox">
    <w:name w:val="ant-select-tree-checkbox"/>
    <w:basedOn w:val="a0"/>
  </w:style>
  <w:style w:type="character" w:customStyle="1" w:styleId="ant-select-tree-switcher">
    <w:name w:val="ant-select-tree-switcher"/>
    <w:basedOn w:val="a0"/>
    <w:rPr>
      <w:bdr w:val="none" w:sz="0" w:space="0" w:color="auto"/>
    </w:rPr>
  </w:style>
  <w:style w:type="character" w:customStyle="1" w:styleId="active3whvg">
    <w:name w:val="active___3whvg"/>
    <w:basedOn w:val="a0"/>
    <w:rPr>
      <w:color w:val="FFFFFF"/>
      <w:shd w:val="clear" w:color="auto" w:fill="0075F7"/>
    </w:rPr>
  </w:style>
  <w:style w:type="character" w:customStyle="1" w:styleId="ant-radio">
    <w:name w:val="ant-radio+*"/>
    <w:basedOn w:val="a0"/>
    <w:rPr>
      <w:bdr w:val="none" w:sz="0" w:space="0" w:color="auto"/>
    </w:rPr>
  </w:style>
  <w:style w:type="character" w:customStyle="1" w:styleId="active1q7uo">
    <w:name w:val="active___1q7uo"/>
    <w:basedOn w:val="a0"/>
    <w:rPr>
      <w:color w:val="FFFFFF"/>
      <w:shd w:val="clear" w:color="auto" w:fill="0075F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b.icbc.com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292</Words>
  <Characters>1671</Characters>
  <Application>Microsoft Office Word</Application>
  <DocSecurity>0</DocSecurity>
  <Lines>13</Lines>
  <Paragraphs>3</Paragraphs>
  <ScaleCrop>false</ScaleCrop>
  <Company>ICBCOA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中国工商银行股份有限公司XXXX年度校园招聘公告</dc:title>
  <dc:subject>公告模板</dc:subject>
  <dc:creator>刘子艺</dc:creator>
  <cp:lastModifiedBy>sun.jasmine/孙健敏_粤_校园招聘</cp:lastModifiedBy>
  <cp:revision>2</cp:revision>
  <cp:lastPrinted>2021-08-25T06:07:00Z</cp:lastPrinted>
  <dcterms:created xsi:type="dcterms:W3CDTF">2022-03-15T08:46:00Z</dcterms:created>
  <dcterms:modified xsi:type="dcterms:W3CDTF">2022-03-15T08:46:00Z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