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91672" w:rsidRDefault="00C12E8C">
      <w:pPr>
        <w:spacing w:line="560" w:lineRule="exact"/>
        <w:jc w:val="center"/>
        <w:rPr>
          <w:rFonts w:ascii="方正小标宋简体" w:eastAsia="方正小标宋简体"/>
          <w:sz w:val="44"/>
          <w:szCs w:val="44"/>
        </w:rPr>
      </w:pPr>
      <w:r>
        <w:rPr>
          <w:rFonts w:ascii="方正小标宋简体" w:eastAsia="方正小标宋简体" w:hint="eastAsia"/>
          <w:sz w:val="44"/>
          <w:szCs w:val="44"/>
        </w:rPr>
        <w:t>郑煤机集团2022</w:t>
      </w:r>
      <w:r w:rsidR="00A335F3">
        <w:rPr>
          <w:rFonts w:ascii="方正小标宋简体" w:eastAsia="方正小标宋简体" w:hint="eastAsia"/>
          <w:sz w:val="44"/>
          <w:szCs w:val="44"/>
        </w:rPr>
        <w:t>春季</w:t>
      </w:r>
      <w:r>
        <w:rPr>
          <w:rFonts w:ascii="方正小标宋简体" w:eastAsia="方正小标宋简体" w:hint="eastAsia"/>
          <w:sz w:val="44"/>
          <w:szCs w:val="44"/>
        </w:rPr>
        <w:t>校园招聘启事</w:t>
      </w:r>
    </w:p>
    <w:p w:rsidR="00291672" w:rsidRDefault="00C12E8C">
      <w:pPr>
        <w:spacing w:beforeLines="100" w:before="312" w:line="560" w:lineRule="exact"/>
        <w:ind w:firstLineChars="200" w:firstLine="640"/>
        <w:rPr>
          <w:rFonts w:ascii="黑体" w:eastAsia="黑体"/>
          <w:sz w:val="32"/>
          <w:szCs w:val="32"/>
        </w:rPr>
      </w:pPr>
      <w:r>
        <w:rPr>
          <w:rFonts w:ascii="黑体" w:eastAsia="黑体" w:hint="eastAsia"/>
          <w:sz w:val="32"/>
          <w:szCs w:val="32"/>
        </w:rPr>
        <w:t>一、公司简介</w:t>
      </w:r>
    </w:p>
    <w:p w:rsidR="00291672" w:rsidRDefault="00C12E8C">
      <w:pPr>
        <w:tabs>
          <w:tab w:val="center" w:pos="7853"/>
        </w:tabs>
        <w:spacing w:line="520" w:lineRule="exact"/>
        <w:ind w:firstLineChars="200" w:firstLine="600"/>
        <w:rPr>
          <w:rFonts w:ascii="仿宋_GB2312" w:eastAsia="仿宋_GB2312"/>
          <w:sz w:val="30"/>
          <w:szCs w:val="30"/>
        </w:rPr>
      </w:pPr>
      <w:r>
        <w:rPr>
          <w:rFonts w:ascii="仿宋_GB2312" w:eastAsia="仿宋_GB2312" w:hint="eastAsia"/>
          <w:sz w:val="30"/>
          <w:szCs w:val="30"/>
        </w:rPr>
        <w:t>郑州煤矿机械集团股份有限公司（以下称“郑煤机”）始建于1958年，原隶属于国家煤炭部，1998年划归河南省管理。目前郑煤机已经成为全球规模最大的煤矿综采技术和装备供应商、国际领先的汽车零部件制造企业。</w:t>
      </w:r>
    </w:p>
    <w:p w:rsidR="00291672" w:rsidRDefault="00C12E8C">
      <w:pPr>
        <w:tabs>
          <w:tab w:val="center" w:pos="7853"/>
        </w:tabs>
        <w:spacing w:line="520" w:lineRule="exact"/>
        <w:ind w:firstLineChars="200" w:firstLine="600"/>
        <w:rPr>
          <w:rFonts w:ascii="仿宋_GB2312" w:eastAsia="仿宋_GB2312"/>
          <w:sz w:val="30"/>
          <w:szCs w:val="30"/>
        </w:rPr>
      </w:pPr>
      <w:r>
        <w:rPr>
          <w:rFonts w:ascii="仿宋_GB2312" w:eastAsia="仿宋_GB2312" w:hint="eastAsia"/>
          <w:sz w:val="30"/>
          <w:szCs w:val="30"/>
        </w:rPr>
        <w:t>郑煤机是A+H股上市公司，总股本17.32亿股，是股权混合多元的国有企业，河南省政府国资委通过河南机械装备投资集团持有14.08%的股权。公司拥有煤矿机械、汽车零部件两个制造业务板块和一个投资板块，拥有28个生产研发销售基地，遍布全球17个国家，员工17000多名，打造了立足中国、面向全球的高端装备智能制造集团。</w:t>
      </w:r>
    </w:p>
    <w:p w:rsidR="00C12E8C" w:rsidRPr="00970EDD" w:rsidRDefault="00970EDD" w:rsidP="00970EDD">
      <w:pPr>
        <w:tabs>
          <w:tab w:val="center" w:pos="7853"/>
        </w:tabs>
        <w:spacing w:line="520" w:lineRule="exact"/>
        <w:ind w:firstLineChars="200" w:firstLine="600"/>
        <w:rPr>
          <w:rFonts w:ascii="仿宋_GB2312" w:eastAsia="仿宋_GB2312"/>
          <w:sz w:val="30"/>
          <w:szCs w:val="30"/>
        </w:rPr>
      </w:pPr>
      <w:r w:rsidRPr="00970EDD">
        <w:rPr>
          <w:rFonts w:ascii="仿宋_GB2312" w:eastAsia="仿宋_GB2312" w:hint="eastAsia"/>
          <w:sz w:val="30"/>
          <w:szCs w:val="30"/>
        </w:rPr>
        <w:t>郑煤机是国家级高新技术企业，是河南省混合所有制经济、职业经理人的双项改革试点及国务院国资委国企改革“双百行动”企业。近两年连续入选中国机械工业百强企业和《财富》中国500强企业，入选2019中国跨国公司100大企业。</w:t>
      </w:r>
    </w:p>
    <w:p w:rsidR="00C12E8C" w:rsidRDefault="00C12E8C">
      <w:pPr>
        <w:tabs>
          <w:tab w:val="center" w:pos="7853"/>
        </w:tabs>
        <w:spacing w:line="520" w:lineRule="exact"/>
        <w:ind w:firstLineChars="200" w:firstLine="640"/>
        <w:rPr>
          <w:rFonts w:ascii="黑体" w:eastAsia="黑体"/>
          <w:sz w:val="32"/>
          <w:szCs w:val="32"/>
        </w:rPr>
      </w:pPr>
    </w:p>
    <w:p w:rsidR="00291672" w:rsidRDefault="00C12E8C">
      <w:pPr>
        <w:tabs>
          <w:tab w:val="center" w:pos="7853"/>
        </w:tabs>
        <w:spacing w:line="520" w:lineRule="exact"/>
        <w:ind w:firstLineChars="200" w:firstLine="640"/>
        <w:rPr>
          <w:rFonts w:ascii="黑体" w:eastAsia="黑体"/>
          <w:sz w:val="32"/>
          <w:szCs w:val="32"/>
        </w:rPr>
      </w:pPr>
      <w:r>
        <w:rPr>
          <w:rFonts w:ascii="黑体" w:eastAsia="黑体" w:hint="eastAsia"/>
          <w:sz w:val="32"/>
          <w:szCs w:val="32"/>
        </w:rPr>
        <w:t>二、招聘对象</w:t>
      </w:r>
    </w:p>
    <w:p w:rsidR="00291672" w:rsidRDefault="00C12E8C">
      <w:pPr>
        <w:tabs>
          <w:tab w:val="center" w:pos="7853"/>
        </w:tabs>
        <w:spacing w:line="520" w:lineRule="exact"/>
        <w:rPr>
          <w:rFonts w:ascii="仿宋_GB2312" w:eastAsia="仿宋_GB2312"/>
          <w:sz w:val="30"/>
          <w:szCs w:val="30"/>
        </w:rPr>
      </w:pPr>
      <w:r>
        <w:rPr>
          <w:rFonts w:ascii="仿宋_GB2312" w:eastAsia="仿宋_GB2312" w:hint="eastAsia"/>
          <w:sz w:val="30"/>
          <w:szCs w:val="30"/>
        </w:rPr>
        <w:t xml:space="preserve">   2021届、2022届高校应届毕业生</w:t>
      </w:r>
    </w:p>
    <w:p w:rsidR="004B23A3" w:rsidRDefault="004B23A3">
      <w:pPr>
        <w:widowControl/>
        <w:jc w:val="left"/>
        <w:rPr>
          <w:rFonts w:ascii="黑体" w:eastAsia="黑体"/>
          <w:sz w:val="32"/>
          <w:szCs w:val="32"/>
        </w:rPr>
      </w:pPr>
      <w:r>
        <w:rPr>
          <w:rFonts w:ascii="黑体" w:eastAsia="黑体"/>
          <w:sz w:val="32"/>
          <w:szCs w:val="32"/>
        </w:rPr>
        <w:br w:type="page"/>
      </w:r>
    </w:p>
    <w:p w:rsidR="00291672" w:rsidRDefault="00C12E8C">
      <w:pPr>
        <w:tabs>
          <w:tab w:val="center" w:pos="7853"/>
        </w:tabs>
        <w:spacing w:line="520" w:lineRule="exact"/>
        <w:ind w:firstLineChars="200" w:firstLine="640"/>
        <w:rPr>
          <w:rFonts w:ascii="黑体" w:eastAsia="黑体"/>
          <w:sz w:val="32"/>
          <w:szCs w:val="32"/>
        </w:rPr>
      </w:pPr>
      <w:r>
        <w:rPr>
          <w:rFonts w:ascii="黑体" w:eastAsia="黑体" w:hint="eastAsia"/>
          <w:sz w:val="32"/>
          <w:szCs w:val="32"/>
        </w:rPr>
        <w:lastRenderedPageBreak/>
        <w:t>三、招聘岗位</w:t>
      </w:r>
    </w:p>
    <w:tbl>
      <w:tblPr>
        <w:tblW w:w="9465" w:type="dxa"/>
        <w:tblInd w:w="93" w:type="dxa"/>
        <w:tblLook w:val="04A0" w:firstRow="1" w:lastRow="0" w:firstColumn="1" w:lastColumn="0" w:noHBand="0" w:noVBand="1"/>
      </w:tblPr>
      <w:tblGrid>
        <w:gridCol w:w="850"/>
        <w:gridCol w:w="1668"/>
        <w:gridCol w:w="4548"/>
        <w:gridCol w:w="2399"/>
      </w:tblGrid>
      <w:tr w:rsidR="00291672">
        <w:trPr>
          <w:trHeight w:val="811"/>
        </w:trPr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91672" w:rsidRDefault="00C12E8C">
            <w:pPr>
              <w:spacing w:beforeLines="50" w:before="156" w:afterLines="50" w:after="156" w:line="560" w:lineRule="exact"/>
              <w:rPr>
                <w:rFonts w:ascii="仿宋_GB2312" w:eastAsia="仿宋_GB2312"/>
                <w:sz w:val="30"/>
                <w:szCs w:val="30"/>
              </w:rPr>
            </w:pPr>
            <w:r>
              <w:rPr>
                <w:rFonts w:ascii="仿宋_GB2312" w:eastAsia="仿宋_GB2312" w:hint="eastAsia"/>
                <w:sz w:val="30"/>
                <w:szCs w:val="30"/>
              </w:rPr>
              <w:t>序号</w:t>
            </w:r>
          </w:p>
        </w:tc>
        <w:tc>
          <w:tcPr>
            <w:tcW w:w="16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91672" w:rsidRDefault="00C12E8C">
            <w:pPr>
              <w:spacing w:beforeLines="50" w:before="156" w:afterLines="50" w:after="156" w:line="560" w:lineRule="exact"/>
              <w:jc w:val="center"/>
              <w:rPr>
                <w:rFonts w:ascii="仿宋_GB2312" w:eastAsia="仿宋_GB2312"/>
                <w:sz w:val="30"/>
                <w:szCs w:val="30"/>
              </w:rPr>
            </w:pPr>
            <w:r>
              <w:rPr>
                <w:rFonts w:ascii="仿宋_GB2312" w:eastAsia="仿宋_GB2312" w:hint="eastAsia"/>
                <w:sz w:val="30"/>
                <w:szCs w:val="30"/>
              </w:rPr>
              <w:t>岗位类别</w:t>
            </w:r>
          </w:p>
        </w:tc>
        <w:tc>
          <w:tcPr>
            <w:tcW w:w="45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91672" w:rsidRDefault="00C12E8C">
            <w:pPr>
              <w:spacing w:beforeLines="50" w:before="156" w:afterLines="50" w:after="156" w:line="560" w:lineRule="exact"/>
              <w:ind w:firstLineChars="500" w:firstLine="1500"/>
              <w:rPr>
                <w:rFonts w:ascii="仿宋_GB2312" w:eastAsia="仿宋_GB2312"/>
                <w:sz w:val="30"/>
                <w:szCs w:val="30"/>
              </w:rPr>
            </w:pPr>
            <w:r>
              <w:rPr>
                <w:rFonts w:ascii="仿宋_GB2312" w:eastAsia="仿宋_GB2312" w:hint="eastAsia"/>
                <w:sz w:val="30"/>
                <w:szCs w:val="30"/>
              </w:rPr>
              <w:t>专业需求</w:t>
            </w:r>
          </w:p>
        </w:tc>
        <w:tc>
          <w:tcPr>
            <w:tcW w:w="239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91672" w:rsidRDefault="00C12E8C">
            <w:pPr>
              <w:spacing w:beforeLines="50" w:before="156" w:afterLines="50" w:after="156" w:line="560" w:lineRule="exact"/>
              <w:ind w:firstLineChars="200" w:firstLine="600"/>
              <w:rPr>
                <w:rFonts w:ascii="仿宋_GB2312" w:eastAsia="仿宋_GB2312"/>
                <w:sz w:val="30"/>
                <w:szCs w:val="30"/>
              </w:rPr>
            </w:pPr>
            <w:r>
              <w:rPr>
                <w:rFonts w:ascii="仿宋_GB2312" w:eastAsia="仿宋_GB2312" w:hint="eastAsia"/>
                <w:sz w:val="30"/>
                <w:szCs w:val="30"/>
              </w:rPr>
              <w:t>学历</w:t>
            </w:r>
          </w:p>
        </w:tc>
      </w:tr>
      <w:tr w:rsidR="00291672">
        <w:trPr>
          <w:trHeight w:val="811"/>
        </w:trPr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91672" w:rsidRDefault="00C12E8C">
            <w:pPr>
              <w:spacing w:beforeLines="50" w:before="156" w:afterLines="50" w:after="156" w:line="56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ascii="仿宋_GB2312" w:eastAsia="仿宋_GB2312" w:hint="eastAsia"/>
                <w:sz w:val="28"/>
                <w:szCs w:val="28"/>
              </w:rPr>
              <w:t>1</w:t>
            </w:r>
          </w:p>
        </w:tc>
        <w:tc>
          <w:tcPr>
            <w:tcW w:w="16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91672" w:rsidRPr="00970EDD" w:rsidRDefault="004B23A3">
            <w:pPr>
              <w:spacing w:beforeLines="50" w:before="156" w:afterLines="50" w:after="156" w:line="560" w:lineRule="exact"/>
              <w:rPr>
                <w:rFonts w:ascii="仿宋_GB2312" w:eastAsia="仿宋_GB2312"/>
                <w:sz w:val="28"/>
                <w:szCs w:val="28"/>
              </w:rPr>
            </w:pPr>
            <w:r w:rsidRPr="00970EDD">
              <w:rPr>
                <w:rFonts w:ascii="仿宋_GB2312" w:eastAsia="仿宋_GB2312" w:hint="eastAsia"/>
                <w:sz w:val="28"/>
                <w:szCs w:val="28"/>
              </w:rPr>
              <w:t>产品</w:t>
            </w:r>
            <w:r w:rsidR="00C12E8C" w:rsidRPr="00970EDD">
              <w:rPr>
                <w:rFonts w:ascii="仿宋_GB2312" w:eastAsia="仿宋_GB2312" w:hint="eastAsia"/>
                <w:sz w:val="28"/>
                <w:szCs w:val="28"/>
              </w:rPr>
              <w:t>研发类</w:t>
            </w:r>
          </w:p>
        </w:tc>
        <w:tc>
          <w:tcPr>
            <w:tcW w:w="45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91672" w:rsidRPr="00970EDD" w:rsidRDefault="004B23A3" w:rsidP="004B23A3">
            <w:pPr>
              <w:spacing w:beforeLines="50" w:before="156" w:afterLines="50" w:after="156" w:line="560" w:lineRule="exact"/>
              <w:jc w:val="left"/>
              <w:rPr>
                <w:rFonts w:ascii="仿宋_GB2312" w:eastAsia="仿宋_GB2312"/>
                <w:sz w:val="28"/>
                <w:szCs w:val="28"/>
              </w:rPr>
            </w:pPr>
            <w:r w:rsidRPr="00970EDD">
              <w:rPr>
                <w:rFonts w:ascii="仿宋_GB2312" w:eastAsia="仿宋_GB2312" w:hint="eastAsia"/>
                <w:sz w:val="28"/>
                <w:szCs w:val="28"/>
              </w:rPr>
              <w:t>机械制造及其自动化、机械电子工程、机械设计及理论、流体力学、材料加工工程、采矿工程、应用化学</w:t>
            </w:r>
          </w:p>
        </w:tc>
        <w:tc>
          <w:tcPr>
            <w:tcW w:w="239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91672" w:rsidRPr="00970EDD" w:rsidRDefault="004B23A3">
            <w:pPr>
              <w:spacing w:beforeLines="50" w:before="156" w:afterLines="50" w:after="156" w:line="560" w:lineRule="exact"/>
              <w:jc w:val="left"/>
              <w:rPr>
                <w:rFonts w:ascii="仿宋_GB2312" w:eastAsia="仿宋_GB2312"/>
                <w:sz w:val="28"/>
                <w:szCs w:val="28"/>
              </w:rPr>
            </w:pPr>
            <w:r w:rsidRPr="00970EDD">
              <w:rPr>
                <w:rFonts w:ascii="仿宋_GB2312" w:eastAsia="仿宋_GB2312" w:hint="eastAsia"/>
                <w:sz w:val="28"/>
                <w:szCs w:val="28"/>
              </w:rPr>
              <w:t>本科及以上</w:t>
            </w:r>
          </w:p>
        </w:tc>
      </w:tr>
      <w:tr w:rsidR="00291672">
        <w:trPr>
          <w:trHeight w:val="811"/>
        </w:trPr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91672" w:rsidRDefault="00C12E8C">
            <w:pPr>
              <w:spacing w:beforeLines="50" w:before="156" w:afterLines="50" w:after="156" w:line="56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ascii="仿宋_GB2312" w:eastAsia="仿宋_GB2312" w:hint="eastAsia"/>
                <w:sz w:val="28"/>
                <w:szCs w:val="28"/>
              </w:rPr>
              <w:t>2</w:t>
            </w:r>
          </w:p>
        </w:tc>
        <w:tc>
          <w:tcPr>
            <w:tcW w:w="16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91672" w:rsidRPr="00970EDD" w:rsidRDefault="00C12E8C">
            <w:pPr>
              <w:spacing w:beforeLines="50" w:before="156" w:afterLines="50" w:after="156" w:line="560" w:lineRule="exact"/>
              <w:rPr>
                <w:rFonts w:ascii="仿宋_GB2312" w:eastAsia="仿宋_GB2312"/>
                <w:sz w:val="28"/>
                <w:szCs w:val="28"/>
              </w:rPr>
            </w:pPr>
            <w:r w:rsidRPr="00970EDD">
              <w:rPr>
                <w:rFonts w:ascii="仿宋_GB2312" w:eastAsia="仿宋_GB2312" w:hint="eastAsia"/>
                <w:sz w:val="28"/>
                <w:szCs w:val="28"/>
              </w:rPr>
              <w:t>软件研发类</w:t>
            </w:r>
          </w:p>
        </w:tc>
        <w:tc>
          <w:tcPr>
            <w:tcW w:w="45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91672" w:rsidRPr="00970EDD" w:rsidRDefault="00C12E8C">
            <w:pPr>
              <w:spacing w:beforeLines="50" w:before="156" w:afterLines="50" w:after="156" w:line="560" w:lineRule="exact"/>
              <w:rPr>
                <w:rFonts w:ascii="仿宋_GB2312" w:eastAsia="仿宋_GB2312"/>
                <w:sz w:val="28"/>
                <w:szCs w:val="28"/>
              </w:rPr>
            </w:pPr>
            <w:r w:rsidRPr="00970EDD">
              <w:rPr>
                <w:rFonts w:ascii="仿宋_GB2312" w:eastAsia="仿宋_GB2312" w:hint="eastAsia"/>
                <w:sz w:val="28"/>
                <w:szCs w:val="28"/>
              </w:rPr>
              <w:t>计算机类、数学类</w:t>
            </w:r>
          </w:p>
        </w:tc>
        <w:tc>
          <w:tcPr>
            <w:tcW w:w="239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91672" w:rsidRPr="00970EDD" w:rsidRDefault="004B23A3">
            <w:pPr>
              <w:spacing w:beforeLines="50" w:before="156" w:afterLines="50" w:after="156" w:line="560" w:lineRule="exact"/>
              <w:jc w:val="left"/>
              <w:rPr>
                <w:rFonts w:ascii="仿宋_GB2312" w:eastAsia="仿宋_GB2312"/>
                <w:sz w:val="28"/>
                <w:szCs w:val="28"/>
              </w:rPr>
            </w:pPr>
            <w:r w:rsidRPr="00970EDD">
              <w:rPr>
                <w:rFonts w:ascii="仿宋_GB2312" w:eastAsia="仿宋_GB2312" w:hint="eastAsia"/>
                <w:sz w:val="28"/>
                <w:szCs w:val="28"/>
              </w:rPr>
              <w:t>本科及以上</w:t>
            </w:r>
          </w:p>
        </w:tc>
      </w:tr>
      <w:tr w:rsidR="00291672">
        <w:trPr>
          <w:trHeight w:val="811"/>
        </w:trPr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91672" w:rsidRDefault="00C12E8C">
            <w:pPr>
              <w:spacing w:beforeLines="50" w:before="156" w:afterLines="50" w:after="156" w:line="56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ascii="仿宋_GB2312" w:eastAsia="仿宋_GB2312" w:hint="eastAsia"/>
                <w:sz w:val="28"/>
                <w:szCs w:val="28"/>
              </w:rPr>
              <w:t>3</w:t>
            </w:r>
          </w:p>
        </w:tc>
        <w:tc>
          <w:tcPr>
            <w:tcW w:w="16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91672" w:rsidRPr="00970EDD" w:rsidRDefault="00C12E8C">
            <w:pPr>
              <w:spacing w:beforeLines="50" w:before="156" w:afterLines="50" w:after="156" w:line="560" w:lineRule="exact"/>
              <w:rPr>
                <w:rFonts w:ascii="仿宋_GB2312" w:eastAsia="仿宋_GB2312"/>
                <w:sz w:val="28"/>
                <w:szCs w:val="28"/>
              </w:rPr>
            </w:pPr>
            <w:r w:rsidRPr="00970EDD">
              <w:rPr>
                <w:rFonts w:ascii="仿宋_GB2312" w:eastAsia="仿宋_GB2312" w:hint="eastAsia"/>
                <w:sz w:val="28"/>
                <w:szCs w:val="28"/>
              </w:rPr>
              <w:t>硬件研发类</w:t>
            </w:r>
          </w:p>
        </w:tc>
        <w:tc>
          <w:tcPr>
            <w:tcW w:w="45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91672" w:rsidRPr="00970EDD" w:rsidRDefault="00C12E8C">
            <w:pPr>
              <w:spacing w:beforeLines="50" w:before="156" w:afterLines="50" w:after="156" w:line="560" w:lineRule="exact"/>
              <w:jc w:val="left"/>
              <w:rPr>
                <w:rFonts w:ascii="仿宋_GB2312" w:eastAsia="仿宋_GB2312"/>
                <w:sz w:val="28"/>
                <w:szCs w:val="28"/>
              </w:rPr>
            </w:pPr>
            <w:r w:rsidRPr="00970EDD">
              <w:rPr>
                <w:rFonts w:ascii="仿宋_GB2312" w:eastAsia="仿宋_GB2312" w:hint="eastAsia"/>
                <w:sz w:val="28"/>
                <w:szCs w:val="28"/>
              </w:rPr>
              <w:t>电子信息类、自动化类</w:t>
            </w:r>
          </w:p>
        </w:tc>
        <w:tc>
          <w:tcPr>
            <w:tcW w:w="239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91672" w:rsidRPr="00970EDD" w:rsidRDefault="004B23A3">
            <w:pPr>
              <w:spacing w:beforeLines="50" w:before="156" w:afterLines="50" w:after="156" w:line="560" w:lineRule="exact"/>
              <w:jc w:val="left"/>
              <w:rPr>
                <w:rFonts w:ascii="仿宋_GB2312" w:eastAsia="仿宋_GB2312"/>
                <w:sz w:val="28"/>
                <w:szCs w:val="28"/>
              </w:rPr>
            </w:pPr>
            <w:r w:rsidRPr="00970EDD">
              <w:rPr>
                <w:rFonts w:ascii="仿宋_GB2312" w:eastAsia="仿宋_GB2312" w:hint="eastAsia"/>
                <w:sz w:val="28"/>
                <w:szCs w:val="28"/>
              </w:rPr>
              <w:t>本科及以上</w:t>
            </w:r>
          </w:p>
        </w:tc>
      </w:tr>
      <w:tr w:rsidR="00291672">
        <w:trPr>
          <w:trHeight w:val="811"/>
        </w:trPr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91672" w:rsidRDefault="00C12E8C">
            <w:pPr>
              <w:spacing w:beforeLines="50" w:before="156" w:afterLines="50" w:after="156" w:line="56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ascii="仿宋_GB2312" w:eastAsia="仿宋_GB2312" w:hint="eastAsia"/>
                <w:sz w:val="28"/>
                <w:szCs w:val="28"/>
              </w:rPr>
              <w:t>4</w:t>
            </w:r>
          </w:p>
        </w:tc>
        <w:tc>
          <w:tcPr>
            <w:tcW w:w="16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91672" w:rsidRPr="00970EDD" w:rsidRDefault="00C12E8C">
            <w:pPr>
              <w:spacing w:beforeLines="50" w:before="156" w:afterLines="50" w:after="156" w:line="56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  <w:r w:rsidRPr="00970EDD">
              <w:rPr>
                <w:rFonts w:ascii="仿宋_GB2312" w:eastAsia="仿宋_GB2312" w:hint="eastAsia"/>
                <w:sz w:val="28"/>
                <w:szCs w:val="28"/>
              </w:rPr>
              <w:t>智能制造类</w:t>
            </w:r>
          </w:p>
        </w:tc>
        <w:tc>
          <w:tcPr>
            <w:tcW w:w="45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91672" w:rsidRPr="00970EDD" w:rsidRDefault="00C12E8C">
            <w:pPr>
              <w:spacing w:beforeLines="50" w:before="156" w:afterLines="50" w:after="156" w:line="560" w:lineRule="exact"/>
              <w:jc w:val="left"/>
              <w:rPr>
                <w:rFonts w:ascii="仿宋_GB2312" w:eastAsia="仿宋_GB2312"/>
                <w:sz w:val="28"/>
                <w:szCs w:val="28"/>
              </w:rPr>
            </w:pPr>
            <w:r w:rsidRPr="00970EDD">
              <w:rPr>
                <w:rFonts w:ascii="仿宋_GB2312" w:eastAsia="仿宋_GB2312" w:hint="eastAsia"/>
                <w:sz w:val="28"/>
                <w:szCs w:val="28"/>
              </w:rPr>
              <w:t>机械工程、机械设计制造及其自动化、机械电子工程、流体力学、工业工程、材料加工工程、材料成型及控制工程、金属材料工程、电气工程、应用化学、安全工程</w:t>
            </w:r>
          </w:p>
        </w:tc>
        <w:tc>
          <w:tcPr>
            <w:tcW w:w="239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91672" w:rsidRPr="00970EDD" w:rsidRDefault="004B23A3">
            <w:pPr>
              <w:spacing w:beforeLines="50" w:before="156" w:afterLines="50" w:after="156" w:line="560" w:lineRule="exact"/>
              <w:jc w:val="left"/>
              <w:rPr>
                <w:rFonts w:ascii="仿宋_GB2312" w:eastAsia="仿宋_GB2312"/>
                <w:sz w:val="28"/>
                <w:szCs w:val="28"/>
              </w:rPr>
            </w:pPr>
            <w:r w:rsidRPr="00970EDD">
              <w:rPr>
                <w:rFonts w:ascii="仿宋_GB2312" w:eastAsia="仿宋_GB2312" w:hint="eastAsia"/>
                <w:sz w:val="28"/>
                <w:szCs w:val="28"/>
              </w:rPr>
              <w:t>本科及以上</w:t>
            </w:r>
          </w:p>
        </w:tc>
      </w:tr>
      <w:tr w:rsidR="00291672">
        <w:trPr>
          <w:trHeight w:val="1074"/>
        </w:trPr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91672" w:rsidRDefault="00C12E8C">
            <w:pPr>
              <w:spacing w:beforeLines="50" w:before="156" w:afterLines="50" w:after="156" w:line="56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ascii="仿宋_GB2312" w:eastAsia="仿宋_GB2312" w:hint="eastAsia"/>
                <w:sz w:val="28"/>
                <w:szCs w:val="28"/>
              </w:rPr>
              <w:t>5</w:t>
            </w:r>
          </w:p>
        </w:tc>
        <w:tc>
          <w:tcPr>
            <w:tcW w:w="16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91672" w:rsidRPr="00970EDD" w:rsidRDefault="00C12E8C">
            <w:pPr>
              <w:spacing w:beforeLines="50" w:before="156" w:afterLines="50" w:after="156" w:line="56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  <w:r w:rsidRPr="00970EDD">
              <w:rPr>
                <w:rFonts w:ascii="仿宋_GB2312" w:eastAsia="仿宋_GB2312" w:hint="eastAsia"/>
                <w:sz w:val="28"/>
                <w:szCs w:val="28"/>
              </w:rPr>
              <w:t>市场开发类</w:t>
            </w:r>
          </w:p>
        </w:tc>
        <w:tc>
          <w:tcPr>
            <w:tcW w:w="45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91672" w:rsidRPr="00970EDD" w:rsidRDefault="00C12E8C">
            <w:pPr>
              <w:spacing w:beforeLines="50" w:before="156" w:afterLines="50" w:after="156" w:line="560" w:lineRule="exact"/>
              <w:jc w:val="left"/>
              <w:rPr>
                <w:rFonts w:ascii="仿宋_GB2312" w:eastAsia="仿宋_GB2312"/>
                <w:sz w:val="28"/>
                <w:szCs w:val="28"/>
              </w:rPr>
            </w:pPr>
            <w:r w:rsidRPr="00970EDD">
              <w:rPr>
                <w:rFonts w:ascii="仿宋_GB2312" w:eastAsia="仿宋_GB2312" w:hint="eastAsia"/>
                <w:sz w:val="28"/>
                <w:szCs w:val="28"/>
              </w:rPr>
              <w:t>英语</w:t>
            </w:r>
          </w:p>
        </w:tc>
        <w:tc>
          <w:tcPr>
            <w:tcW w:w="239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B23A3" w:rsidRPr="00970EDD" w:rsidRDefault="004B23A3">
            <w:pPr>
              <w:spacing w:beforeLines="50" w:before="156" w:afterLines="50" w:after="156" w:line="560" w:lineRule="exact"/>
              <w:jc w:val="left"/>
              <w:rPr>
                <w:rFonts w:ascii="仿宋_GB2312" w:eastAsia="仿宋_GB2312"/>
                <w:sz w:val="28"/>
                <w:szCs w:val="28"/>
              </w:rPr>
            </w:pPr>
            <w:r w:rsidRPr="00970EDD">
              <w:rPr>
                <w:rFonts w:ascii="仿宋_GB2312" w:eastAsia="仿宋_GB2312" w:hint="eastAsia"/>
                <w:sz w:val="28"/>
                <w:szCs w:val="28"/>
              </w:rPr>
              <w:t>本科及以上</w:t>
            </w:r>
          </w:p>
          <w:p w:rsidR="00291672" w:rsidRPr="00970EDD" w:rsidRDefault="00C12E8C">
            <w:pPr>
              <w:spacing w:beforeLines="50" w:before="156" w:afterLines="50" w:after="156" w:line="560" w:lineRule="exact"/>
              <w:jc w:val="left"/>
              <w:rPr>
                <w:rFonts w:ascii="仿宋_GB2312" w:eastAsia="仿宋_GB2312"/>
                <w:sz w:val="28"/>
                <w:szCs w:val="28"/>
              </w:rPr>
            </w:pPr>
            <w:r w:rsidRPr="00970EDD">
              <w:rPr>
                <w:rFonts w:ascii="仿宋_GB2312" w:eastAsia="仿宋_GB2312" w:hint="eastAsia"/>
                <w:sz w:val="28"/>
                <w:szCs w:val="28"/>
              </w:rPr>
              <w:t>英语专业8级证书</w:t>
            </w:r>
          </w:p>
        </w:tc>
      </w:tr>
      <w:tr w:rsidR="00A335F3">
        <w:trPr>
          <w:trHeight w:val="811"/>
        </w:trPr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335F3" w:rsidRDefault="00A335F3">
            <w:pPr>
              <w:spacing w:beforeLines="50" w:before="156" w:afterLines="50" w:after="156" w:line="56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ascii="仿宋_GB2312" w:eastAsia="仿宋_GB2312" w:hint="eastAsia"/>
                <w:sz w:val="28"/>
                <w:szCs w:val="28"/>
              </w:rPr>
              <w:t>6</w:t>
            </w:r>
          </w:p>
        </w:tc>
        <w:tc>
          <w:tcPr>
            <w:tcW w:w="16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335F3" w:rsidRPr="00970EDD" w:rsidRDefault="00A335F3">
            <w:pPr>
              <w:spacing w:beforeLines="50" w:before="156" w:afterLines="50" w:after="156" w:line="56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ascii="仿宋_GB2312" w:eastAsia="仿宋_GB2312" w:hint="eastAsia"/>
                <w:sz w:val="28"/>
                <w:szCs w:val="28"/>
              </w:rPr>
              <w:t>法务类</w:t>
            </w:r>
          </w:p>
        </w:tc>
        <w:tc>
          <w:tcPr>
            <w:tcW w:w="45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335F3" w:rsidRPr="00970EDD" w:rsidRDefault="00A335F3">
            <w:pPr>
              <w:spacing w:beforeLines="50" w:before="156" w:afterLines="50" w:after="156" w:line="560" w:lineRule="exact"/>
              <w:jc w:val="left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ascii="仿宋_GB2312" w:eastAsia="仿宋_GB2312" w:hint="eastAsia"/>
                <w:sz w:val="28"/>
                <w:szCs w:val="28"/>
              </w:rPr>
              <w:t>法学</w:t>
            </w:r>
          </w:p>
        </w:tc>
        <w:tc>
          <w:tcPr>
            <w:tcW w:w="239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335F3" w:rsidRPr="00970EDD" w:rsidRDefault="00A335F3">
            <w:pPr>
              <w:spacing w:beforeLines="50" w:before="156" w:afterLines="50" w:after="156" w:line="560" w:lineRule="exact"/>
              <w:jc w:val="left"/>
              <w:rPr>
                <w:rFonts w:ascii="仿宋_GB2312" w:eastAsia="仿宋_GB2312"/>
                <w:sz w:val="28"/>
                <w:szCs w:val="28"/>
              </w:rPr>
            </w:pPr>
            <w:r w:rsidRPr="00A335F3">
              <w:rPr>
                <w:rFonts w:ascii="仿宋_GB2312" w:eastAsia="仿宋_GB2312" w:hint="eastAsia"/>
                <w:sz w:val="28"/>
                <w:szCs w:val="28"/>
              </w:rPr>
              <w:t>本科、硕士，国家法律职业资格证书</w:t>
            </w:r>
          </w:p>
        </w:tc>
      </w:tr>
      <w:tr w:rsidR="00291672">
        <w:trPr>
          <w:trHeight w:val="811"/>
        </w:trPr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91672" w:rsidRDefault="00A335F3">
            <w:pPr>
              <w:spacing w:beforeLines="50" w:before="156" w:afterLines="50" w:after="156" w:line="56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ascii="仿宋_GB2312" w:eastAsia="仿宋_GB2312"/>
                <w:sz w:val="28"/>
                <w:szCs w:val="28"/>
              </w:rPr>
              <w:t>7</w:t>
            </w:r>
          </w:p>
        </w:tc>
        <w:tc>
          <w:tcPr>
            <w:tcW w:w="16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91672" w:rsidRPr="00970EDD" w:rsidRDefault="00C12E8C">
            <w:pPr>
              <w:spacing w:beforeLines="50" w:before="156" w:afterLines="50" w:after="156" w:line="56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  <w:r w:rsidRPr="00970EDD">
              <w:rPr>
                <w:rFonts w:ascii="仿宋_GB2312" w:eastAsia="仿宋_GB2312" w:hint="eastAsia"/>
                <w:sz w:val="28"/>
                <w:szCs w:val="28"/>
              </w:rPr>
              <w:t>实习生</w:t>
            </w:r>
          </w:p>
        </w:tc>
        <w:tc>
          <w:tcPr>
            <w:tcW w:w="45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91672" w:rsidRPr="00970EDD" w:rsidRDefault="00C12E8C">
            <w:pPr>
              <w:spacing w:beforeLines="50" w:before="156" w:afterLines="50" w:after="156" w:line="560" w:lineRule="exact"/>
              <w:jc w:val="left"/>
              <w:rPr>
                <w:rFonts w:ascii="仿宋_GB2312" w:eastAsia="仿宋_GB2312"/>
                <w:sz w:val="28"/>
                <w:szCs w:val="28"/>
              </w:rPr>
            </w:pPr>
            <w:r w:rsidRPr="00970EDD">
              <w:rPr>
                <w:rFonts w:ascii="仿宋_GB2312" w:eastAsia="仿宋_GB2312" w:hint="eastAsia"/>
                <w:sz w:val="28"/>
                <w:szCs w:val="28"/>
              </w:rPr>
              <w:t>计算机类、数学类、电子信息类、自动化类</w:t>
            </w:r>
          </w:p>
        </w:tc>
        <w:tc>
          <w:tcPr>
            <w:tcW w:w="239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91672" w:rsidRPr="00970EDD" w:rsidRDefault="00C12E8C">
            <w:pPr>
              <w:spacing w:beforeLines="50" w:before="156" w:afterLines="50" w:after="156" w:line="560" w:lineRule="exact"/>
              <w:jc w:val="left"/>
              <w:rPr>
                <w:rFonts w:ascii="仿宋_GB2312" w:eastAsia="仿宋_GB2312"/>
                <w:sz w:val="28"/>
                <w:szCs w:val="28"/>
              </w:rPr>
            </w:pPr>
            <w:r w:rsidRPr="00970EDD">
              <w:rPr>
                <w:rFonts w:ascii="仿宋_GB2312" w:eastAsia="仿宋_GB2312" w:hint="eastAsia"/>
                <w:sz w:val="28"/>
                <w:szCs w:val="28"/>
              </w:rPr>
              <w:t>大三、研二</w:t>
            </w:r>
          </w:p>
        </w:tc>
      </w:tr>
    </w:tbl>
    <w:p w:rsidR="00291672" w:rsidRDefault="00C12E8C">
      <w:pPr>
        <w:spacing w:line="560" w:lineRule="exact"/>
        <w:ind w:firstLineChars="200" w:firstLine="640"/>
        <w:rPr>
          <w:rFonts w:ascii="黑体" w:eastAsia="黑体"/>
          <w:sz w:val="32"/>
          <w:szCs w:val="32"/>
        </w:rPr>
      </w:pPr>
      <w:r>
        <w:rPr>
          <w:rFonts w:ascii="黑体" w:eastAsia="黑体" w:hint="eastAsia"/>
          <w:sz w:val="32"/>
          <w:szCs w:val="32"/>
        </w:rPr>
        <w:lastRenderedPageBreak/>
        <w:t>四、工作地点</w:t>
      </w:r>
    </w:p>
    <w:p w:rsidR="00970EDD" w:rsidRPr="00970EDD" w:rsidRDefault="00C12E8C" w:rsidP="00970EDD">
      <w:pPr>
        <w:spacing w:line="560" w:lineRule="exact"/>
        <w:ind w:firstLineChars="200" w:firstLine="600"/>
        <w:rPr>
          <w:rFonts w:ascii="仿宋_GB2312" w:eastAsia="仿宋_GB2312"/>
          <w:sz w:val="30"/>
          <w:szCs w:val="30"/>
        </w:rPr>
      </w:pPr>
      <w:r>
        <w:rPr>
          <w:rFonts w:ascii="仿宋_GB2312" w:eastAsia="仿宋_GB2312" w:hint="eastAsia"/>
          <w:sz w:val="30"/>
          <w:szCs w:val="30"/>
        </w:rPr>
        <w:t>郑州市</w:t>
      </w:r>
      <w:r w:rsidR="00970EDD">
        <w:rPr>
          <w:rFonts w:ascii="仿宋_GB2312" w:eastAsia="仿宋_GB2312" w:hint="eastAsia"/>
          <w:sz w:val="30"/>
          <w:szCs w:val="30"/>
        </w:rPr>
        <w:t>。</w:t>
      </w:r>
    </w:p>
    <w:p w:rsidR="00291672" w:rsidRDefault="00C12E8C">
      <w:pPr>
        <w:spacing w:line="560" w:lineRule="exact"/>
        <w:ind w:firstLineChars="200" w:firstLine="640"/>
        <w:rPr>
          <w:rFonts w:ascii="黑体" w:eastAsia="黑体"/>
          <w:sz w:val="32"/>
          <w:szCs w:val="32"/>
        </w:rPr>
      </w:pPr>
      <w:r>
        <w:rPr>
          <w:rFonts w:ascii="黑体" w:eastAsia="黑体" w:hint="eastAsia"/>
          <w:sz w:val="32"/>
          <w:szCs w:val="32"/>
        </w:rPr>
        <w:t>五、福利待遇</w:t>
      </w:r>
    </w:p>
    <w:p w:rsidR="00291672" w:rsidRPr="00970EDD" w:rsidRDefault="00C12E8C">
      <w:pPr>
        <w:tabs>
          <w:tab w:val="center" w:pos="7853"/>
        </w:tabs>
        <w:spacing w:line="520" w:lineRule="exact"/>
        <w:ind w:firstLineChars="200" w:firstLine="600"/>
        <w:rPr>
          <w:rFonts w:ascii="仿宋_GB2312" w:eastAsia="仿宋_GB2312"/>
          <w:sz w:val="30"/>
          <w:szCs w:val="30"/>
        </w:rPr>
      </w:pPr>
      <w:r>
        <w:rPr>
          <w:rFonts w:ascii="仿宋_GB2312" w:eastAsia="仿宋_GB2312" w:hint="eastAsia"/>
          <w:sz w:val="30"/>
          <w:szCs w:val="30"/>
        </w:rPr>
        <w:t>1</w:t>
      </w:r>
      <w:r w:rsidR="004D0542">
        <w:rPr>
          <w:rFonts w:ascii="仿宋_GB2312" w:eastAsia="仿宋_GB2312" w:hint="eastAsia"/>
          <w:sz w:val="30"/>
          <w:szCs w:val="30"/>
        </w:rPr>
        <w:t>、社会保</w:t>
      </w:r>
      <w:r w:rsidR="004D0542" w:rsidRPr="00970EDD">
        <w:rPr>
          <w:rFonts w:ascii="仿宋_GB2312" w:eastAsia="仿宋_GB2312" w:hint="eastAsia"/>
          <w:sz w:val="30"/>
          <w:szCs w:val="30"/>
        </w:rPr>
        <w:t>险（按照河南省最高比例缴纳）</w:t>
      </w:r>
    </w:p>
    <w:p w:rsidR="00291672" w:rsidRPr="00970EDD" w:rsidRDefault="00C12E8C">
      <w:pPr>
        <w:tabs>
          <w:tab w:val="center" w:pos="7853"/>
        </w:tabs>
        <w:spacing w:line="520" w:lineRule="exact"/>
        <w:ind w:firstLineChars="200" w:firstLine="600"/>
        <w:rPr>
          <w:rFonts w:ascii="仿宋_GB2312" w:eastAsia="仿宋_GB2312"/>
          <w:sz w:val="30"/>
          <w:szCs w:val="30"/>
        </w:rPr>
      </w:pPr>
      <w:r w:rsidRPr="00970EDD">
        <w:rPr>
          <w:rFonts w:ascii="仿宋_GB2312" w:eastAsia="仿宋_GB2312" w:hint="eastAsia"/>
          <w:sz w:val="30"/>
          <w:szCs w:val="30"/>
        </w:rPr>
        <w:t>养老保险、工伤保险、失业保险、医疗保险、生育保险、住房公积金；</w:t>
      </w:r>
    </w:p>
    <w:p w:rsidR="00291672" w:rsidRPr="00970EDD" w:rsidRDefault="00C12E8C">
      <w:pPr>
        <w:tabs>
          <w:tab w:val="center" w:pos="7853"/>
        </w:tabs>
        <w:spacing w:line="520" w:lineRule="exact"/>
        <w:ind w:firstLineChars="200" w:firstLine="600"/>
        <w:rPr>
          <w:rFonts w:ascii="仿宋_GB2312" w:eastAsia="仿宋_GB2312"/>
          <w:sz w:val="30"/>
          <w:szCs w:val="30"/>
        </w:rPr>
      </w:pPr>
      <w:r w:rsidRPr="00970EDD">
        <w:rPr>
          <w:rFonts w:ascii="仿宋_GB2312" w:eastAsia="仿宋_GB2312" w:hint="eastAsia"/>
          <w:sz w:val="30"/>
          <w:szCs w:val="30"/>
        </w:rPr>
        <w:t>2</w:t>
      </w:r>
      <w:r w:rsidR="004D0542" w:rsidRPr="00970EDD">
        <w:rPr>
          <w:rFonts w:ascii="仿宋_GB2312" w:eastAsia="仿宋_GB2312" w:hint="eastAsia"/>
          <w:sz w:val="30"/>
          <w:szCs w:val="30"/>
        </w:rPr>
        <w:t>、员工福利</w:t>
      </w:r>
    </w:p>
    <w:p w:rsidR="00291672" w:rsidRPr="00970EDD" w:rsidRDefault="00C12E8C">
      <w:pPr>
        <w:tabs>
          <w:tab w:val="center" w:pos="7853"/>
        </w:tabs>
        <w:spacing w:line="520" w:lineRule="exact"/>
        <w:ind w:firstLineChars="200" w:firstLine="600"/>
        <w:rPr>
          <w:rFonts w:ascii="仿宋_GB2312" w:eastAsia="仿宋_GB2312"/>
          <w:sz w:val="30"/>
          <w:szCs w:val="30"/>
        </w:rPr>
      </w:pPr>
      <w:r w:rsidRPr="00970EDD">
        <w:rPr>
          <w:rFonts w:ascii="仿宋_GB2312" w:eastAsia="仿宋_GB2312" w:hint="eastAsia"/>
          <w:sz w:val="30"/>
          <w:szCs w:val="30"/>
        </w:rPr>
        <w:t>员工公寓（空调、热水器、独立卫生间、阳台、wifi）、职工餐厅、班车、城市落户；</w:t>
      </w:r>
    </w:p>
    <w:p w:rsidR="00291672" w:rsidRPr="00970EDD" w:rsidRDefault="00C12E8C">
      <w:pPr>
        <w:tabs>
          <w:tab w:val="center" w:pos="7853"/>
        </w:tabs>
        <w:spacing w:line="520" w:lineRule="exact"/>
        <w:ind w:firstLineChars="200" w:firstLine="600"/>
        <w:rPr>
          <w:rFonts w:ascii="仿宋_GB2312" w:eastAsia="仿宋_GB2312"/>
          <w:sz w:val="30"/>
          <w:szCs w:val="30"/>
        </w:rPr>
      </w:pPr>
      <w:r w:rsidRPr="00970EDD">
        <w:rPr>
          <w:rFonts w:ascii="仿宋_GB2312" w:eastAsia="仿宋_GB2312" w:hint="eastAsia"/>
          <w:sz w:val="30"/>
          <w:szCs w:val="30"/>
        </w:rPr>
        <w:t>住房补贴、健康体检、高温补贴、节日福利、生日礼品、就餐补助、年终奖等；</w:t>
      </w:r>
    </w:p>
    <w:p w:rsidR="00291672" w:rsidRDefault="00C12E8C">
      <w:pPr>
        <w:tabs>
          <w:tab w:val="center" w:pos="7853"/>
        </w:tabs>
        <w:spacing w:line="520" w:lineRule="exact"/>
        <w:ind w:firstLineChars="200" w:firstLine="600"/>
        <w:rPr>
          <w:rFonts w:ascii="仿宋_GB2312" w:eastAsia="仿宋_GB2312"/>
          <w:sz w:val="30"/>
          <w:szCs w:val="30"/>
        </w:rPr>
      </w:pPr>
      <w:r w:rsidRPr="00970EDD">
        <w:rPr>
          <w:rFonts w:ascii="仿宋_GB2312" w:eastAsia="仿宋_GB2312" w:hint="eastAsia"/>
          <w:sz w:val="30"/>
          <w:szCs w:val="30"/>
        </w:rPr>
        <w:t>丰富的文娱活动：健身房、书画摄影</w:t>
      </w:r>
      <w:r w:rsidR="004D0542" w:rsidRPr="00970EDD">
        <w:rPr>
          <w:rFonts w:ascii="仿宋_GB2312" w:eastAsia="仿宋_GB2312" w:hint="eastAsia"/>
          <w:sz w:val="30"/>
          <w:szCs w:val="30"/>
        </w:rPr>
        <w:t>协会</w:t>
      </w:r>
      <w:r w:rsidRPr="00970EDD">
        <w:rPr>
          <w:rFonts w:ascii="仿宋_GB2312" w:eastAsia="仿宋_GB2312" w:hint="eastAsia"/>
          <w:sz w:val="30"/>
          <w:szCs w:val="30"/>
        </w:rPr>
        <w:t>、读书演讲</w:t>
      </w:r>
      <w:r w:rsidR="004D0542" w:rsidRPr="00970EDD">
        <w:rPr>
          <w:rFonts w:ascii="仿宋_GB2312" w:eastAsia="仿宋_GB2312" w:hint="eastAsia"/>
          <w:sz w:val="30"/>
          <w:szCs w:val="30"/>
        </w:rPr>
        <w:t>协会</w:t>
      </w:r>
      <w:r w:rsidRPr="00970EDD">
        <w:rPr>
          <w:rFonts w:ascii="仿宋_GB2312" w:eastAsia="仿宋_GB2312" w:hint="eastAsia"/>
          <w:sz w:val="30"/>
          <w:szCs w:val="30"/>
        </w:rPr>
        <w:t>、音乐</w:t>
      </w:r>
      <w:r w:rsidR="004D0542" w:rsidRPr="00970EDD">
        <w:rPr>
          <w:rFonts w:ascii="仿宋_GB2312" w:eastAsia="仿宋_GB2312" w:hint="eastAsia"/>
          <w:sz w:val="30"/>
          <w:szCs w:val="30"/>
        </w:rPr>
        <w:t>协会</w:t>
      </w:r>
      <w:r w:rsidRPr="00970EDD">
        <w:rPr>
          <w:rFonts w:ascii="仿宋_GB2312" w:eastAsia="仿宋_GB2312" w:hint="eastAsia"/>
          <w:sz w:val="30"/>
          <w:szCs w:val="30"/>
        </w:rPr>
        <w:t>、舞蹈</w:t>
      </w:r>
      <w:r w:rsidR="004D0542" w:rsidRPr="00970EDD">
        <w:rPr>
          <w:rFonts w:ascii="仿宋_GB2312" w:eastAsia="仿宋_GB2312" w:hint="eastAsia"/>
          <w:sz w:val="30"/>
          <w:szCs w:val="30"/>
        </w:rPr>
        <w:t>协会</w:t>
      </w:r>
      <w:r w:rsidRPr="00970EDD">
        <w:rPr>
          <w:rFonts w:ascii="仿宋_GB2312" w:eastAsia="仿宋_GB2312" w:hint="eastAsia"/>
          <w:sz w:val="30"/>
          <w:szCs w:val="30"/>
        </w:rPr>
        <w:t>、篮球</w:t>
      </w:r>
      <w:r w:rsidR="004D0542" w:rsidRPr="00970EDD">
        <w:rPr>
          <w:rFonts w:ascii="仿宋_GB2312" w:eastAsia="仿宋_GB2312" w:hint="eastAsia"/>
          <w:sz w:val="30"/>
          <w:szCs w:val="30"/>
        </w:rPr>
        <w:t>协会</w:t>
      </w:r>
      <w:r w:rsidRPr="00970EDD">
        <w:rPr>
          <w:rFonts w:ascii="仿宋_GB2312" w:eastAsia="仿宋_GB2312" w:hint="eastAsia"/>
          <w:sz w:val="30"/>
          <w:szCs w:val="30"/>
        </w:rPr>
        <w:t>、乒乓球</w:t>
      </w:r>
      <w:r w:rsidR="004D0542" w:rsidRPr="00970EDD">
        <w:rPr>
          <w:rFonts w:ascii="仿宋_GB2312" w:eastAsia="仿宋_GB2312" w:hint="eastAsia"/>
          <w:sz w:val="30"/>
          <w:szCs w:val="30"/>
        </w:rPr>
        <w:t>协会、羽毛球协会</w:t>
      </w:r>
      <w:r w:rsidR="00970EDD">
        <w:rPr>
          <w:rFonts w:ascii="仿宋_GB2312" w:eastAsia="仿宋_GB2312" w:hint="eastAsia"/>
          <w:sz w:val="30"/>
          <w:szCs w:val="30"/>
        </w:rPr>
        <w:t>。</w:t>
      </w:r>
    </w:p>
    <w:p w:rsidR="00291672" w:rsidRDefault="00C12E8C">
      <w:pPr>
        <w:spacing w:line="560" w:lineRule="exact"/>
        <w:ind w:firstLineChars="200" w:firstLine="640"/>
        <w:rPr>
          <w:rFonts w:ascii="黑体" w:eastAsia="黑体"/>
          <w:sz w:val="32"/>
          <w:szCs w:val="32"/>
        </w:rPr>
      </w:pPr>
      <w:r>
        <w:rPr>
          <w:rFonts w:ascii="黑体" w:eastAsia="黑体" w:hint="eastAsia"/>
          <w:sz w:val="32"/>
          <w:szCs w:val="32"/>
        </w:rPr>
        <w:t>六、招聘流程</w:t>
      </w:r>
    </w:p>
    <w:p w:rsidR="008B41AD" w:rsidRDefault="008B41AD">
      <w:pPr>
        <w:spacing w:line="560" w:lineRule="exact"/>
        <w:ind w:firstLineChars="200" w:firstLine="600"/>
        <w:rPr>
          <w:rFonts w:ascii="仿宋_GB2312" w:eastAsia="仿宋_GB2312"/>
          <w:sz w:val="30"/>
          <w:szCs w:val="30"/>
        </w:rPr>
      </w:pPr>
      <w:r w:rsidRPr="00970EDD">
        <w:rPr>
          <w:rFonts w:ascii="仿宋_GB2312" w:eastAsia="仿宋_GB2312" w:hint="eastAsia"/>
          <w:sz w:val="30"/>
          <w:szCs w:val="30"/>
        </w:rPr>
        <w:t>在线网申——简历筛选——专业测评——一面——性格测评——二面——offer发放——签约录用</w:t>
      </w:r>
    </w:p>
    <w:p w:rsidR="00970EDD" w:rsidRDefault="00C12E8C" w:rsidP="00970EDD">
      <w:pPr>
        <w:spacing w:line="560" w:lineRule="exact"/>
        <w:ind w:firstLineChars="200" w:firstLine="640"/>
        <w:rPr>
          <w:rFonts w:ascii="黑体" w:eastAsia="黑体"/>
          <w:sz w:val="32"/>
          <w:szCs w:val="32"/>
        </w:rPr>
      </w:pPr>
      <w:r>
        <w:rPr>
          <w:rFonts w:ascii="黑体" w:eastAsia="黑体" w:hint="eastAsia"/>
          <w:sz w:val="32"/>
          <w:szCs w:val="32"/>
        </w:rPr>
        <w:t>七、应聘方式</w:t>
      </w:r>
    </w:p>
    <w:p w:rsidR="00291672" w:rsidRPr="009278BB" w:rsidRDefault="008B654B">
      <w:pPr>
        <w:tabs>
          <w:tab w:val="center" w:pos="7853"/>
        </w:tabs>
        <w:spacing w:line="520" w:lineRule="exact"/>
        <w:ind w:firstLineChars="200" w:firstLine="480"/>
        <w:rPr>
          <w:rFonts w:ascii="仿宋_GB2312" w:eastAsia="仿宋_GB2312"/>
          <w:sz w:val="30"/>
          <w:szCs w:val="30"/>
        </w:rPr>
      </w:pPr>
      <w:r>
        <w:rPr>
          <w:rFonts w:ascii="微软雅黑" w:hAnsi="微软雅黑" w:hint="eastAsia"/>
          <w:noProof/>
          <w:color w:val="3C3C3C"/>
          <w:sz w:val="24"/>
          <w:szCs w:val="21"/>
        </w:rPr>
        <w:drawing>
          <wp:anchor distT="0" distB="0" distL="114300" distR="114300" simplePos="0" relativeHeight="251662336" behindDoc="0" locked="0" layoutInCell="1" allowOverlap="1" wp14:anchorId="310C65BF" wp14:editId="43A82D5F">
            <wp:simplePos x="0" y="0"/>
            <wp:positionH relativeFrom="column">
              <wp:posOffset>1607820</wp:posOffset>
            </wp:positionH>
            <wp:positionV relativeFrom="paragraph">
              <wp:posOffset>527685</wp:posOffset>
            </wp:positionV>
            <wp:extent cx="1447800" cy="1431925"/>
            <wp:effectExtent l="0" t="0" r="0" b="0"/>
            <wp:wrapTopAndBottom/>
            <wp:docPr id="4" name="图片 4" descr="郑煤机招聘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 descr="郑煤机招聘"/>
                    <pic:cNvPicPr>
                      <a:picLocks noChangeAspect="1"/>
                    </pic:cNvPicPr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1447800" cy="143192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C12E8C">
        <w:rPr>
          <w:rFonts w:ascii="仿宋_GB2312" w:eastAsia="仿宋_GB2312" w:hint="eastAsia"/>
          <w:sz w:val="30"/>
          <w:szCs w:val="30"/>
        </w:rPr>
        <w:t>1、</w:t>
      </w:r>
      <w:bookmarkStart w:id="0" w:name="_GoBack"/>
      <w:bookmarkEnd w:id="0"/>
      <w:r w:rsidR="009278BB" w:rsidRPr="009278BB">
        <w:rPr>
          <w:rFonts w:ascii="仿宋_GB2312" w:eastAsia="仿宋_GB2312" w:hint="eastAsia"/>
          <w:sz w:val="30"/>
          <w:szCs w:val="30"/>
        </w:rPr>
        <w:t>扫码关注“郑煤机招聘”</w:t>
      </w:r>
      <w:r w:rsidR="009278BB">
        <w:rPr>
          <w:rFonts w:ascii="仿宋_GB2312" w:eastAsia="仿宋_GB2312" w:hint="eastAsia"/>
          <w:sz w:val="30"/>
          <w:szCs w:val="30"/>
        </w:rPr>
        <w:t>，</w:t>
      </w:r>
      <w:r w:rsidR="009278BB" w:rsidRPr="009278BB">
        <w:rPr>
          <w:rFonts w:ascii="仿宋_GB2312" w:eastAsia="仿宋_GB2312" w:hint="eastAsia"/>
          <w:sz w:val="30"/>
          <w:szCs w:val="30"/>
        </w:rPr>
        <w:t>及时掌握最新招聘行程</w:t>
      </w:r>
    </w:p>
    <w:p w:rsidR="007D18E8" w:rsidRDefault="007D18E8" w:rsidP="009278BB">
      <w:pPr>
        <w:tabs>
          <w:tab w:val="center" w:pos="7853"/>
        </w:tabs>
        <w:spacing w:line="520" w:lineRule="exact"/>
        <w:rPr>
          <w:rFonts w:ascii="仿宋_GB2312" w:eastAsia="仿宋_GB2312"/>
          <w:sz w:val="30"/>
          <w:szCs w:val="30"/>
        </w:rPr>
      </w:pPr>
    </w:p>
    <w:p w:rsidR="008B654B" w:rsidRDefault="008B654B" w:rsidP="009278BB">
      <w:pPr>
        <w:tabs>
          <w:tab w:val="center" w:pos="7853"/>
        </w:tabs>
        <w:spacing w:line="520" w:lineRule="exact"/>
        <w:rPr>
          <w:rFonts w:ascii="仿宋_GB2312" w:eastAsia="仿宋_GB2312"/>
          <w:sz w:val="30"/>
          <w:szCs w:val="30"/>
        </w:rPr>
      </w:pPr>
    </w:p>
    <w:p w:rsidR="008B654B" w:rsidRDefault="008B654B" w:rsidP="009278BB">
      <w:pPr>
        <w:tabs>
          <w:tab w:val="center" w:pos="7853"/>
        </w:tabs>
        <w:spacing w:line="520" w:lineRule="exact"/>
        <w:rPr>
          <w:rFonts w:ascii="仿宋_GB2312" w:eastAsia="仿宋_GB2312"/>
          <w:sz w:val="30"/>
          <w:szCs w:val="30"/>
        </w:rPr>
      </w:pPr>
    </w:p>
    <w:p w:rsidR="008B654B" w:rsidRPr="007D18E8" w:rsidRDefault="008B654B" w:rsidP="009278BB">
      <w:pPr>
        <w:tabs>
          <w:tab w:val="center" w:pos="7853"/>
        </w:tabs>
        <w:spacing w:line="520" w:lineRule="exact"/>
        <w:rPr>
          <w:rFonts w:ascii="仿宋_GB2312" w:eastAsia="仿宋_GB2312" w:hint="eastAsia"/>
          <w:sz w:val="30"/>
          <w:szCs w:val="30"/>
        </w:rPr>
      </w:pPr>
    </w:p>
    <w:p w:rsidR="00970EDD" w:rsidRDefault="00C12E8C">
      <w:pPr>
        <w:tabs>
          <w:tab w:val="center" w:pos="7853"/>
        </w:tabs>
        <w:spacing w:line="520" w:lineRule="exact"/>
        <w:ind w:firstLineChars="200" w:firstLine="600"/>
        <w:rPr>
          <w:rFonts w:ascii="仿宋_GB2312" w:eastAsia="仿宋_GB2312"/>
          <w:sz w:val="30"/>
          <w:szCs w:val="30"/>
        </w:rPr>
      </w:pPr>
      <w:r>
        <w:rPr>
          <w:rFonts w:ascii="仿宋_GB2312" w:eastAsia="仿宋_GB2312" w:hint="eastAsia"/>
          <w:sz w:val="30"/>
          <w:szCs w:val="30"/>
        </w:rPr>
        <w:t>2</w:t>
      </w:r>
      <w:r w:rsidR="009278BB">
        <w:rPr>
          <w:rFonts w:ascii="仿宋_GB2312" w:eastAsia="仿宋_GB2312" w:hint="eastAsia"/>
          <w:sz w:val="30"/>
          <w:szCs w:val="30"/>
        </w:rPr>
        <w:t>、</w:t>
      </w:r>
      <w:r w:rsidR="00970EDD">
        <w:rPr>
          <w:rFonts w:ascii="仿宋_GB2312" w:eastAsia="仿宋_GB2312" w:hint="eastAsia"/>
          <w:sz w:val="30"/>
          <w:szCs w:val="30"/>
        </w:rPr>
        <w:t>网申地址：</w:t>
      </w:r>
      <w:hyperlink r:id="rId8" w:history="1">
        <w:r w:rsidR="00970EDD" w:rsidRPr="004B03B7">
          <w:rPr>
            <w:rStyle w:val="a7"/>
            <w:rFonts w:ascii="仿宋_GB2312" w:eastAsia="仿宋_GB2312"/>
            <w:sz w:val="30"/>
            <w:szCs w:val="30"/>
          </w:rPr>
          <w:t>http://campus.51job.com/zzmj2022/</w:t>
        </w:r>
      </w:hyperlink>
      <w:r w:rsidR="00970EDD">
        <w:rPr>
          <w:rFonts w:ascii="仿宋_GB2312" w:eastAsia="仿宋_GB2312"/>
          <w:sz w:val="30"/>
          <w:szCs w:val="30"/>
        </w:rPr>
        <w:t xml:space="preserve"> </w:t>
      </w:r>
    </w:p>
    <w:p w:rsidR="00291672" w:rsidRPr="009278BB" w:rsidRDefault="009278BB" w:rsidP="00970EDD">
      <w:pPr>
        <w:tabs>
          <w:tab w:val="center" w:pos="7853"/>
        </w:tabs>
        <w:spacing w:line="520" w:lineRule="exact"/>
        <w:ind w:firstLineChars="300" w:firstLine="900"/>
        <w:rPr>
          <w:rFonts w:ascii="仿宋_GB2312" w:eastAsia="仿宋_GB2312"/>
          <w:sz w:val="30"/>
          <w:szCs w:val="30"/>
        </w:rPr>
      </w:pPr>
      <w:r>
        <w:rPr>
          <w:rFonts w:ascii="仿宋_GB2312" w:eastAsia="仿宋_GB2312" w:hint="eastAsia"/>
          <w:sz w:val="30"/>
          <w:szCs w:val="30"/>
        </w:rPr>
        <w:t>扫码投递简历，</w:t>
      </w:r>
      <w:r w:rsidRPr="009278BB">
        <w:rPr>
          <w:rFonts w:ascii="仿宋_GB2312" w:eastAsia="仿宋_GB2312" w:hint="eastAsia"/>
          <w:sz w:val="30"/>
          <w:szCs w:val="30"/>
        </w:rPr>
        <w:t>一键扫码，预见未来</w:t>
      </w:r>
      <w:r w:rsidR="00970EDD">
        <w:rPr>
          <w:rFonts w:ascii="仿宋_GB2312" w:eastAsia="仿宋_GB2312" w:hint="eastAsia"/>
          <w:sz w:val="30"/>
          <w:szCs w:val="30"/>
        </w:rPr>
        <w:t>。</w:t>
      </w:r>
    </w:p>
    <w:p w:rsidR="008B654B" w:rsidRPr="007D18E8" w:rsidRDefault="007D18E8" w:rsidP="008B654B">
      <w:pPr>
        <w:tabs>
          <w:tab w:val="center" w:pos="7853"/>
        </w:tabs>
        <w:spacing w:line="520" w:lineRule="exact"/>
        <w:rPr>
          <w:rFonts w:ascii="仿宋_GB2312" w:eastAsia="仿宋_GB2312"/>
          <w:sz w:val="30"/>
          <w:szCs w:val="30"/>
        </w:rPr>
      </w:pPr>
      <w:r>
        <w:rPr>
          <w:rFonts w:ascii="仿宋_GB2312" w:eastAsia="仿宋_GB2312" w:hint="eastAsia"/>
          <w:sz w:val="30"/>
          <w:szCs w:val="30"/>
        </w:rPr>
        <w:t xml:space="preserve"> </w:t>
      </w:r>
      <w:r>
        <w:rPr>
          <w:rFonts w:ascii="仿宋_GB2312" w:eastAsia="仿宋_GB2312"/>
          <w:sz w:val="30"/>
          <w:szCs w:val="30"/>
        </w:rPr>
        <w:t xml:space="preserve">   </w:t>
      </w:r>
      <w:r w:rsidR="008B654B">
        <w:rPr>
          <w:noProof/>
        </w:rPr>
        <w:drawing>
          <wp:anchor distT="0" distB="0" distL="114300" distR="114300" simplePos="0" relativeHeight="251660288" behindDoc="0" locked="0" layoutInCell="1" allowOverlap="1" wp14:anchorId="75163698" wp14:editId="703964D2">
            <wp:simplePos x="0" y="0"/>
            <wp:positionH relativeFrom="column">
              <wp:posOffset>1226820</wp:posOffset>
            </wp:positionH>
            <wp:positionV relativeFrom="paragraph">
              <wp:posOffset>186690</wp:posOffset>
            </wp:positionV>
            <wp:extent cx="1188720" cy="1183005"/>
            <wp:effectExtent l="0" t="0" r="0" b="0"/>
            <wp:wrapTight wrapText="bothSides">
              <wp:wrapPolygon edited="0">
                <wp:start x="0" y="0"/>
                <wp:lineTo x="0" y="21217"/>
                <wp:lineTo x="21115" y="21217"/>
                <wp:lineTo x="21115" y="0"/>
                <wp:lineTo x="0" y="0"/>
              </wp:wrapPolygon>
            </wp:wrapTight>
            <wp:docPr id="1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1188720" cy="118300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8B654B">
        <w:rPr>
          <w:noProof/>
        </w:rPr>
        <w:drawing>
          <wp:anchor distT="0" distB="0" distL="114300" distR="114300" simplePos="0" relativeHeight="251659264" behindDoc="0" locked="0" layoutInCell="1" allowOverlap="1" wp14:anchorId="64DDB304" wp14:editId="28297B7E">
            <wp:simplePos x="0" y="0"/>
            <wp:positionH relativeFrom="column">
              <wp:posOffset>2644140</wp:posOffset>
            </wp:positionH>
            <wp:positionV relativeFrom="paragraph">
              <wp:posOffset>184785</wp:posOffset>
            </wp:positionV>
            <wp:extent cx="1188720" cy="1170940"/>
            <wp:effectExtent l="0" t="0" r="0" b="0"/>
            <wp:wrapSquare wrapText="bothSides"/>
            <wp:docPr id="3" name="图片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188720" cy="117094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8B654B" w:rsidRDefault="008B654B" w:rsidP="008B654B">
      <w:pPr>
        <w:tabs>
          <w:tab w:val="center" w:pos="7853"/>
        </w:tabs>
        <w:spacing w:line="520" w:lineRule="exact"/>
        <w:rPr>
          <w:rFonts w:ascii="仿宋_GB2312" w:eastAsia="仿宋_GB2312"/>
          <w:sz w:val="30"/>
          <w:szCs w:val="30"/>
        </w:rPr>
      </w:pPr>
    </w:p>
    <w:p w:rsidR="008B654B" w:rsidRDefault="008B654B" w:rsidP="008B654B">
      <w:pPr>
        <w:tabs>
          <w:tab w:val="center" w:pos="7853"/>
        </w:tabs>
        <w:spacing w:line="520" w:lineRule="exact"/>
        <w:rPr>
          <w:rFonts w:ascii="仿宋_GB2312" w:eastAsia="仿宋_GB2312"/>
          <w:sz w:val="30"/>
          <w:szCs w:val="30"/>
        </w:rPr>
      </w:pPr>
    </w:p>
    <w:p w:rsidR="008B654B" w:rsidRDefault="008B654B" w:rsidP="008B654B">
      <w:pPr>
        <w:tabs>
          <w:tab w:val="center" w:pos="7853"/>
        </w:tabs>
        <w:spacing w:line="520" w:lineRule="exact"/>
        <w:rPr>
          <w:rFonts w:ascii="仿宋_GB2312" w:eastAsia="仿宋_GB2312"/>
          <w:sz w:val="30"/>
          <w:szCs w:val="30"/>
        </w:rPr>
      </w:pPr>
    </w:p>
    <w:p w:rsidR="008B41AD" w:rsidRDefault="008B41AD">
      <w:pPr>
        <w:tabs>
          <w:tab w:val="center" w:pos="7853"/>
        </w:tabs>
        <w:spacing w:line="520" w:lineRule="exact"/>
        <w:ind w:firstLineChars="200" w:firstLine="600"/>
        <w:rPr>
          <w:rFonts w:ascii="仿宋_GB2312" w:eastAsia="仿宋_GB2312"/>
          <w:sz w:val="30"/>
          <w:szCs w:val="30"/>
        </w:rPr>
      </w:pPr>
    </w:p>
    <w:p w:rsidR="009278BB" w:rsidRDefault="009278BB" w:rsidP="00FD38E4">
      <w:pPr>
        <w:spacing w:line="560" w:lineRule="exact"/>
        <w:rPr>
          <w:rFonts w:ascii="仿宋" w:eastAsia="仿宋" w:hAnsi="仿宋" w:cs="Times New Roman"/>
          <w:sz w:val="32"/>
          <w:szCs w:val="32"/>
        </w:rPr>
      </w:pPr>
    </w:p>
    <w:p w:rsidR="009278BB" w:rsidRPr="009278BB" w:rsidRDefault="009278BB" w:rsidP="009278BB">
      <w:pPr>
        <w:rPr>
          <w:rFonts w:ascii="仿宋_GB2312" w:eastAsia="仿宋_GB2312"/>
          <w:sz w:val="30"/>
          <w:szCs w:val="30"/>
        </w:rPr>
      </w:pPr>
      <w:r w:rsidRPr="009278BB">
        <w:rPr>
          <w:rFonts w:ascii="仿宋_GB2312" w:eastAsia="仿宋_GB2312" w:hint="eastAsia"/>
          <w:sz w:val="30"/>
          <w:szCs w:val="30"/>
        </w:rPr>
        <w:t>公司地址：</w:t>
      </w:r>
      <w:r w:rsidRPr="009278BB">
        <w:rPr>
          <w:rFonts w:ascii="仿宋_GB2312" w:eastAsia="仿宋_GB2312"/>
          <w:sz w:val="30"/>
          <w:szCs w:val="30"/>
        </w:rPr>
        <w:t>中国河南省郑州市经济技术开发区第九大街167号</w:t>
      </w:r>
    </w:p>
    <w:p w:rsidR="009278BB" w:rsidRPr="009278BB" w:rsidRDefault="009278BB">
      <w:pPr>
        <w:spacing w:line="560" w:lineRule="exact"/>
        <w:ind w:firstLineChars="200" w:firstLine="640"/>
        <w:rPr>
          <w:rFonts w:ascii="仿宋" w:eastAsia="仿宋" w:hAnsi="仿宋" w:cs="Times New Roman"/>
          <w:sz w:val="32"/>
          <w:szCs w:val="32"/>
        </w:rPr>
      </w:pPr>
    </w:p>
    <w:sectPr w:rsidR="009278BB" w:rsidRPr="009278BB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D5585A" w:rsidRDefault="00D5585A" w:rsidP="004D0542">
      <w:r>
        <w:separator/>
      </w:r>
    </w:p>
  </w:endnote>
  <w:endnote w:type="continuationSeparator" w:id="0">
    <w:p w:rsidR="00D5585A" w:rsidRDefault="00D5585A" w:rsidP="004D054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方正小标宋简体">
    <w:altName w:val="Microsoft YaHei UI"/>
    <w:charset w:val="86"/>
    <w:family w:val="auto"/>
    <w:pitch w:val="variable"/>
    <w:sig w:usb0="00000000" w:usb1="080E0000" w:usb2="00000010" w:usb3="00000000" w:csb0="00040000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仿宋_GB2312">
    <w:altName w:val="仿宋"/>
    <w:charset w:val="86"/>
    <w:family w:val="modern"/>
    <w:pitch w:val="default"/>
    <w:sig w:usb0="00000001" w:usb1="080E0000" w:usb2="00000000" w:usb3="00000000" w:csb0="00040000" w:csb1="00000000"/>
  </w:font>
  <w:font w:name="微软雅黑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D5585A" w:rsidRDefault="00D5585A" w:rsidP="004D0542">
      <w:r>
        <w:separator/>
      </w:r>
    </w:p>
  </w:footnote>
  <w:footnote w:type="continuationSeparator" w:id="0">
    <w:p w:rsidR="00D5585A" w:rsidRDefault="00D5585A" w:rsidP="004D0542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92B53"/>
    <w:rsid w:val="000253BB"/>
    <w:rsid w:val="0003276C"/>
    <w:rsid w:val="000E353C"/>
    <w:rsid w:val="000E3BF9"/>
    <w:rsid w:val="000F1F22"/>
    <w:rsid w:val="001433C5"/>
    <w:rsid w:val="001456FD"/>
    <w:rsid w:val="00254E4F"/>
    <w:rsid w:val="00291672"/>
    <w:rsid w:val="002929A6"/>
    <w:rsid w:val="002D34DE"/>
    <w:rsid w:val="003009D6"/>
    <w:rsid w:val="00316BA5"/>
    <w:rsid w:val="0032420C"/>
    <w:rsid w:val="00333E89"/>
    <w:rsid w:val="003A09DC"/>
    <w:rsid w:val="0041221B"/>
    <w:rsid w:val="00482BD1"/>
    <w:rsid w:val="004830E6"/>
    <w:rsid w:val="0048633E"/>
    <w:rsid w:val="00491B27"/>
    <w:rsid w:val="0049373C"/>
    <w:rsid w:val="004B23A3"/>
    <w:rsid w:val="004C279D"/>
    <w:rsid w:val="004C2B5C"/>
    <w:rsid w:val="004D0542"/>
    <w:rsid w:val="005E29F3"/>
    <w:rsid w:val="0068091A"/>
    <w:rsid w:val="00692491"/>
    <w:rsid w:val="006B1BE9"/>
    <w:rsid w:val="006F1DBA"/>
    <w:rsid w:val="007B3755"/>
    <w:rsid w:val="007C683A"/>
    <w:rsid w:val="007D18E8"/>
    <w:rsid w:val="008630DA"/>
    <w:rsid w:val="0086537A"/>
    <w:rsid w:val="008B41AD"/>
    <w:rsid w:val="008B654B"/>
    <w:rsid w:val="008F175E"/>
    <w:rsid w:val="009278BB"/>
    <w:rsid w:val="009420C9"/>
    <w:rsid w:val="00970EDD"/>
    <w:rsid w:val="00974D3D"/>
    <w:rsid w:val="00A335F3"/>
    <w:rsid w:val="00A42450"/>
    <w:rsid w:val="00AA2490"/>
    <w:rsid w:val="00AC4E8F"/>
    <w:rsid w:val="00AF3405"/>
    <w:rsid w:val="00B031FD"/>
    <w:rsid w:val="00B07F6E"/>
    <w:rsid w:val="00B84FF7"/>
    <w:rsid w:val="00B87378"/>
    <w:rsid w:val="00B873EC"/>
    <w:rsid w:val="00BC324A"/>
    <w:rsid w:val="00C12E8C"/>
    <w:rsid w:val="00C23AF4"/>
    <w:rsid w:val="00D2689E"/>
    <w:rsid w:val="00D5585A"/>
    <w:rsid w:val="00DB1506"/>
    <w:rsid w:val="00E52AC8"/>
    <w:rsid w:val="00E67117"/>
    <w:rsid w:val="00E6774D"/>
    <w:rsid w:val="00EA786C"/>
    <w:rsid w:val="00EF63EB"/>
    <w:rsid w:val="00F322B3"/>
    <w:rsid w:val="00F92B53"/>
    <w:rsid w:val="00F952DC"/>
    <w:rsid w:val="00FB3508"/>
    <w:rsid w:val="00FD38E4"/>
    <w:rsid w:val="0B7546A2"/>
    <w:rsid w:val="0C756C7F"/>
    <w:rsid w:val="0E381480"/>
    <w:rsid w:val="0ECF1578"/>
    <w:rsid w:val="14360278"/>
    <w:rsid w:val="152D2063"/>
    <w:rsid w:val="15AE62FA"/>
    <w:rsid w:val="18E11822"/>
    <w:rsid w:val="1D5B66BA"/>
    <w:rsid w:val="1DED2708"/>
    <w:rsid w:val="244A6E67"/>
    <w:rsid w:val="264A47FA"/>
    <w:rsid w:val="2F842A29"/>
    <w:rsid w:val="30E12208"/>
    <w:rsid w:val="42791818"/>
    <w:rsid w:val="45D52197"/>
    <w:rsid w:val="469F321A"/>
    <w:rsid w:val="48685837"/>
    <w:rsid w:val="4FDD4179"/>
    <w:rsid w:val="50B61FDD"/>
    <w:rsid w:val="58BC3F56"/>
    <w:rsid w:val="65447B57"/>
    <w:rsid w:val="69F423D4"/>
    <w:rsid w:val="6A3C5C32"/>
    <w:rsid w:val="6A7A0355"/>
    <w:rsid w:val="72E600AA"/>
    <w:rsid w:val="79D569AD"/>
    <w:rsid w:val="7B891F8C"/>
    <w:rsid w:val="7CF2657F"/>
    <w:rsid w:val="7FD50D1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fillcolor="white">
      <v:fill color="white"/>
    </o:shapedefaults>
    <o:shapelayout v:ext="edit">
      <o:idmap v:ext="edit" data="1"/>
    </o:shapelayout>
  </w:shapeDefaults>
  <w:decimalSymbol w:val="."/>
  <w:listSeparator w:val=","/>
  <w14:docId w14:val="5A735ED9"/>
  <w15:docId w15:val="{36440497-0E7F-49C9-BD07-3731B02B5FE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unhideWhenUsed="1" w:qFormat="1"/>
    <w:lsdException w:name="footer" w:unhideWhenUsed="1" w:qFormat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 w:qFormat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unhideWhenUsed="1" w:qFormat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 w:qFormat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rFonts w:asciiTheme="minorHAnsi" w:eastAsiaTheme="minorEastAsia" w:hAnsiTheme="minorHAnsi" w:cstheme="minorBidi"/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uiPriority w:val="99"/>
    <w:unhideWhenUsed/>
    <w:qFormat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5">
    <w:name w:val="header"/>
    <w:basedOn w:val="a"/>
    <w:link w:val="a6"/>
    <w:uiPriority w:val="99"/>
    <w:unhideWhenUsed/>
    <w:qFormat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styleId="a7">
    <w:name w:val="Hyperlink"/>
    <w:basedOn w:val="a0"/>
    <w:uiPriority w:val="99"/>
    <w:unhideWhenUsed/>
    <w:qFormat/>
    <w:rPr>
      <w:color w:val="0000FF" w:themeColor="hyperlink"/>
      <w:u w:val="single"/>
    </w:rPr>
  </w:style>
  <w:style w:type="character" w:customStyle="1" w:styleId="a6">
    <w:name w:val="页眉 字符"/>
    <w:basedOn w:val="a0"/>
    <w:link w:val="a5"/>
    <w:uiPriority w:val="99"/>
    <w:qFormat/>
    <w:rPr>
      <w:sz w:val="18"/>
      <w:szCs w:val="18"/>
    </w:rPr>
  </w:style>
  <w:style w:type="character" w:customStyle="1" w:styleId="a4">
    <w:name w:val="页脚 字符"/>
    <w:basedOn w:val="a0"/>
    <w:link w:val="a3"/>
    <w:uiPriority w:val="99"/>
    <w:qFormat/>
    <w:rPr>
      <w:sz w:val="18"/>
      <w:szCs w:val="18"/>
    </w:rPr>
  </w:style>
  <w:style w:type="paragraph" w:styleId="a8">
    <w:name w:val="List Paragraph"/>
    <w:basedOn w:val="a"/>
    <w:uiPriority w:val="34"/>
    <w:qFormat/>
    <w:pPr>
      <w:widowControl/>
      <w:ind w:firstLineChars="200" w:firstLine="420"/>
      <w:jc w:val="left"/>
    </w:pPr>
    <w:rPr>
      <w:rFonts w:ascii="宋体" w:eastAsia="宋体" w:hAnsi="宋体" w:cs="宋体"/>
      <w:kern w:val="0"/>
      <w:sz w:val="24"/>
      <w:szCs w:val="24"/>
    </w:rPr>
  </w:style>
  <w:style w:type="character" w:customStyle="1" w:styleId="des9">
    <w:name w:val="des9"/>
    <w:basedOn w:val="a0"/>
    <w:rsid w:val="009278BB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campus.51job.com/zzmj2022/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image" Target="media/image3.png"/><Relationship Id="rId4" Type="http://schemas.openxmlformats.org/officeDocument/2006/relationships/webSettings" Target="webSettings.xml"/><Relationship Id="rId9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231</TotalTime>
  <Pages>4</Pages>
  <Words>177</Words>
  <Characters>1010</Characters>
  <Application>Microsoft Office Word</Application>
  <DocSecurity>0</DocSecurity>
  <Lines>8</Lines>
  <Paragraphs>2</Paragraphs>
  <ScaleCrop>false</ScaleCrop>
  <Company>Www.SangSan.Cn</Company>
  <LinksUpToDate>false</LinksUpToDate>
  <CharactersWithSpaces>1185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桑三博客</dc:creator>
  <cp:lastModifiedBy>yue.heaven/岳明珠_郑_销售</cp:lastModifiedBy>
  <cp:revision>39</cp:revision>
  <cp:lastPrinted>2021-08-10T06:53:00Z</cp:lastPrinted>
  <dcterms:created xsi:type="dcterms:W3CDTF">2019-09-16T04:15:00Z</dcterms:created>
  <dcterms:modified xsi:type="dcterms:W3CDTF">2022-02-25T06:50:00Z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2052-11.1.0.10314</vt:lpwstr>
  </property>
</Properties>
</file>