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448" w:rsidRPr="00B30F35" w:rsidRDefault="00B30F35" w:rsidP="00B30F35">
      <w:pPr>
        <w:jc w:val="center"/>
        <w:rPr>
          <w:b/>
          <w:sz w:val="36"/>
          <w:szCs w:val="36"/>
        </w:rPr>
      </w:pPr>
      <w:r w:rsidRPr="00B30F35">
        <w:rPr>
          <w:rFonts w:hint="eastAsia"/>
          <w:b/>
          <w:sz w:val="36"/>
          <w:szCs w:val="36"/>
        </w:rPr>
        <w:t>中芯国际</w:t>
      </w:r>
      <w:r w:rsidRPr="00B30F35">
        <w:rPr>
          <w:rFonts w:hint="eastAsia"/>
          <w:b/>
          <w:sz w:val="36"/>
          <w:szCs w:val="36"/>
        </w:rPr>
        <w:t>2022</w:t>
      </w:r>
      <w:r w:rsidRPr="00B30F35">
        <w:rPr>
          <w:rFonts w:hint="eastAsia"/>
          <w:b/>
          <w:sz w:val="36"/>
          <w:szCs w:val="36"/>
        </w:rPr>
        <w:t>校园招聘</w:t>
      </w:r>
      <w:r w:rsidR="002A7D15">
        <w:rPr>
          <w:rFonts w:hint="eastAsia"/>
          <w:b/>
          <w:sz w:val="36"/>
          <w:szCs w:val="36"/>
        </w:rPr>
        <w:t>（春招）</w:t>
      </w:r>
      <w:bookmarkStart w:id="0" w:name="_GoBack"/>
      <w:bookmarkEnd w:id="0"/>
    </w:p>
    <w:p w:rsidR="00BB68E1" w:rsidRPr="006425E9" w:rsidRDefault="00BB68E1" w:rsidP="00267FCD">
      <w:pPr>
        <w:spacing w:beforeLines="50" w:before="156" w:afterLines="50" w:after="156" w:line="400" w:lineRule="exact"/>
        <w:rPr>
          <w:rFonts w:ascii="Arial" w:hAnsi="Arial" w:cs="Arial"/>
          <w:b/>
          <w:sz w:val="24"/>
          <w:szCs w:val="24"/>
        </w:rPr>
      </w:pPr>
      <w:r w:rsidRPr="006425E9">
        <w:rPr>
          <w:rFonts w:ascii="Arial" w:hAnsi="Arial" w:cs="Arial"/>
          <w:b/>
          <w:sz w:val="24"/>
          <w:szCs w:val="24"/>
        </w:rPr>
        <w:t>一、</w:t>
      </w:r>
      <w:r w:rsidR="0045307C" w:rsidRPr="006425E9">
        <w:rPr>
          <w:rFonts w:ascii="Arial" w:hAnsi="Arial" w:cs="Arial"/>
          <w:b/>
          <w:sz w:val="24"/>
          <w:szCs w:val="24"/>
        </w:rPr>
        <w:t>公司简介：</w:t>
      </w:r>
    </w:p>
    <w:p w:rsidR="00D14BB6" w:rsidRPr="00D14BB6" w:rsidRDefault="00D14BB6" w:rsidP="00D14BB6">
      <w:pPr>
        <w:rPr>
          <w:rFonts w:ascii="微软雅黑" w:eastAsia="微软雅黑" w:hAnsi="微软雅黑"/>
          <w:b/>
          <w:bCs/>
          <w:color w:val="1F497D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BB6">
        <w:rPr>
          <w:rFonts w:ascii="微软雅黑" w:eastAsia="微软雅黑" w:hAnsi="微软雅黑" w:hint="eastAsia"/>
          <w:b/>
          <w:bCs/>
          <w:color w:val="1F497D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实力雄厚</w:t>
      </w:r>
    </w:p>
    <w:p w:rsidR="00D14BB6" w:rsidRPr="00D14BB6" w:rsidRDefault="00D14BB6" w:rsidP="00D14BB6">
      <w:pPr>
        <w:rPr>
          <w:rFonts w:ascii="微软雅黑" w:eastAsia="微软雅黑" w:hAnsi="微软雅黑"/>
          <w:color w:val="000000"/>
          <w:szCs w:val="20"/>
        </w:rPr>
      </w:pPr>
      <w:r w:rsidRPr="00D14BB6">
        <w:rPr>
          <w:rFonts w:ascii="微软雅黑" w:eastAsia="微软雅黑" w:hAnsi="微软雅黑" w:hint="eastAsia"/>
          <w:color w:val="000000"/>
          <w:szCs w:val="20"/>
        </w:rPr>
        <w:t>中芯国际集成电路制造有限公司2000年成立于上海张江，是</w:t>
      </w:r>
      <w:r w:rsidRPr="00D14BB6">
        <w:rPr>
          <w:rFonts w:ascii="微软雅黑" w:eastAsia="微软雅黑" w:hAnsi="微软雅黑" w:hint="eastAsia"/>
          <w:color w:val="1F497D"/>
          <w:szCs w:val="20"/>
        </w:rPr>
        <w:t>世界领先的集成电路晶圆代工企业之一，在港交所和上交所科创板</w:t>
      </w:r>
      <w:r w:rsidRPr="00D14BB6">
        <w:rPr>
          <w:rFonts w:ascii="微软雅黑" w:eastAsia="微软雅黑" w:hAnsi="微软雅黑" w:hint="eastAsia"/>
          <w:color w:val="000000"/>
          <w:szCs w:val="20"/>
        </w:rPr>
        <w:t>上市</w:t>
      </w:r>
      <w:r w:rsidRPr="00D14BB6">
        <w:rPr>
          <w:rFonts w:ascii="微软雅黑" w:eastAsia="微软雅黑" w:hAnsi="微软雅黑" w:hint="eastAsia"/>
          <w:color w:val="1F497D"/>
          <w:szCs w:val="20"/>
        </w:rPr>
        <w:t>。</w:t>
      </w:r>
      <w:r w:rsidRPr="00D14BB6">
        <w:rPr>
          <w:rFonts w:ascii="微软雅黑" w:eastAsia="微软雅黑" w:hAnsi="微软雅黑" w:hint="eastAsia"/>
          <w:color w:val="000000"/>
          <w:szCs w:val="20"/>
        </w:rPr>
        <w:t>（港交所股份代号：00981，上交所科创</w:t>
      </w:r>
      <w:r w:rsidRPr="00D14BB6">
        <w:rPr>
          <w:rFonts w:ascii="微软雅黑" w:eastAsia="微软雅黑" w:hAnsi="微软雅黑" w:hint="eastAsia"/>
          <w:color w:val="1F497D"/>
          <w:szCs w:val="20"/>
        </w:rPr>
        <w:t>板</w:t>
      </w:r>
      <w:r w:rsidRPr="00D14BB6">
        <w:rPr>
          <w:rFonts w:ascii="微软雅黑" w:eastAsia="微软雅黑" w:hAnsi="微软雅黑" w:hint="eastAsia"/>
          <w:color w:val="000000"/>
          <w:szCs w:val="20"/>
        </w:rPr>
        <w:t>证券代码：688981）</w:t>
      </w:r>
    </w:p>
    <w:p w:rsidR="00D14BB6" w:rsidRPr="00D14BB6" w:rsidRDefault="00D14BB6" w:rsidP="00D14BB6">
      <w:pPr>
        <w:rPr>
          <w:rFonts w:ascii="微软雅黑" w:eastAsia="微软雅黑" w:hAnsi="微软雅黑"/>
          <w:b/>
          <w:bCs/>
          <w:color w:val="1F497D"/>
          <w:sz w:val="2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BB6">
        <w:rPr>
          <w:rFonts w:ascii="微软雅黑" w:eastAsia="微软雅黑" w:hAnsi="微软雅黑" w:hint="eastAsia"/>
          <w:b/>
          <w:bCs/>
          <w:color w:val="1F497D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经营稳健</w:t>
      </w:r>
    </w:p>
    <w:p w:rsidR="00D14BB6" w:rsidRPr="00D14BB6" w:rsidRDefault="00D14BB6" w:rsidP="00D14BB6">
      <w:pPr>
        <w:rPr>
          <w:rFonts w:ascii="微软雅黑" w:eastAsia="微软雅黑" w:hAnsi="微软雅黑"/>
          <w:color w:val="000000"/>
          <w:szCs w:val="20"/>
        </w:rPr>
      </w:pPr>
      <w:r w:rsidRPr="00D14BB6">
        <w:rPr>
          <w:rFonts w:ascii="微软雅黑" w:eastAsia="微软雅黑" w:hAnsi="微软雅黑" w:hint="eastAsia"/>
          <w:color w:val="000000"/>
          <w:szCs w:val="20"/>
        </w:rPr>
        <w:t>单季销售收入首超15亿美元，全年销售收入54亿美元，年增39%，是2021全球前四大纯晶圆代工厂中成长最快的公司</w:t>
      </w:r>
    </w:p>
    <w:p w:rsidR="00D14BB6" w:rsidRPr="00D14BB6" w:rsidRDefault="00D14BB6" w:rsidP="00D14BB6">
      <w:pPr>
        <w:rPr>
          <w:rFonts w:ascii="微软雅黑" w:eastAsia="微软雅黑" w:hAnsi="微软雅黑"/>
          <w:b/>
          <w:bCs/>
          <w:color w:val="1F497D"/>
          <w:sz w:val="22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BB6">
        <w:rPr>
          <w:rFonts w:ascii="微软雅黑" w:eastAsia="微软雅黑" w:hAnsi="微软雅黑" w:hint="eastAsia"/>
          <w:b/>
          <w:bCs/>
          <w:color w:val="1F497D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平台广阔</w:t>
      </w:r>
    </w:p>
    <w:p w:rsidR="00D14BB6" w:rsidRPr="00D14BB6" w:rsidRDefault="00D14BB6" w:rsidP="00D14BB6">
      <w:pPr>
        <w:rPr>
          <w:rFonts w:ascii="微软雅黑" w:eastAsia="微软雅黑" w:hAnsi="微软雅黑"/>
          <w:color w:val="000000"/>
          <w:szCs w:val="20"/>
        </w:rPr>
      </w:pPr>
      <w:r w:rsidRPr="00D14BB6">
        <w:rPr>
          <w:rFonts w:ascii="微软雅黑" w:eastAsia="微软雅黑" w:hAnsi="微软雅黑" w:hint="eastAsia"/>
          <w:color w:val="1F497D"/>
          <w:szCs w:val="20"/>
          <w:highlight w:val="yellow"/>
        </w:rPr>
        <w:t>拥有</w:t>
      </w:r>
      <w:r w:rsidRPr="00D14BB6">
        <w:rPr>
          <w:rFonts w:ascii="微软雅黑" w:eastAsia="微软雅黑" w:hAnsi="微软雅黑" w:hint="eastAsia"/>
          <w:color w:val="000000"/>
          <w:szCs w:val="20"/>
        </w:rPr>
        <w:t>上海、北京、天津、深圳四大制造基地。在美国、欧洲、日本和中国台湾设有营销办事处，在中国香港设有代表处。</w:t>
      </w:r>
    </w:p>
    <w:p w:rsidR="00EB2433" w:rsidRDefault="00BB68E1" w:rsidP="00267FCD">
      <w:pPr>
        <w:spacing w:beforeLines="50" w:before="156" w:afterLines="50" w:after="156" w:line="400" w:lineRule="exact"/>
        <w:rPr>
          <w:rFonts w:ascii="Arial" w:hAnsi="Arial" w:cs="Arial"/>
          <w:b/>
          <w:sz w:val="24"/>
          <w:szCs w:val="24"/>
        </w:rPr>
      </w:pPr>
      <w:r w:rsidRPr="006425E9">
        <w:rPr>
          <w:rFonts w:ascii="Arial" w:hAnsi="Arial" w:cs="Arial"/>
          <w:b/>
          <w:sz w:val="24"/>
          <w:szCs w:val="24"/>
        </w:rPr>
        <w:t>二、</w:t>
      </w:r>
      <w:r w:rsidR="0045307C" w:rsidRPr="006425E9">
        <w:rPr>
          <w:rFonts w:ascii="Arial" w:hAnsi="Arial" w:cs="Arial"/>
          <w:b/>
          <w:sz w:val="24"/>
          <w:szCs w:val="24"/>
        </w:rPr>
        <w:t>招聘岗位</w:t>
      </w:r>
      <w:r w:rsidRPr="006425E9">
        <w:rPr>
          <w:rFonts w:ascii="Arial" w:hAnsi="Arial" w:cs="Arial"/>
          <w:b/>
          <w:sz w:val="24"/>
          <w:szCs w:val="24"/>
        </w:rPr>
        <w:t>：</w:t>
      </w:r>
    </w:p>
    <w:tbl>
      <w:tblPr>
        <w:tblStyle w:val="ac"/>
        <w:tblpPr w:leftFromText="180" w:rightFromText="180" w:vertAnchor="text" w:horzAnchor="margin" w:tblpY="205"/>
        <w:tblW w:w="9130" w:type="dxa"/>
        <w:tblLook w:val="04A0" w:firstRow="1" w:lastRow="0" w:firstColumn="1" w:lastColumn="0" w:noHBand="0" w:noVBand="1"/>
      </w:tblPr>
      <w:tblGrid>
        <w:gridCol w:w="1224"/>
        <w:gridCol w:w="1686"/>
        <w:gridCol w:w="1366"/>
        <w:gridCol w:w="2489"/>
        <w:gridCol w:w="2365"/>
      </w:tblGrid>
      <w:tr w:rsidR="00CC12D4" w:rsidRPr="00CC12D4" w:rsidTr="00912603">
        <w:trPr>
          <w:trHeight w:val="312"/>
        </w:trPr>
        <w:tc>
          <w:tcPr>
            <w:tcW w:w="1224" w:type="dxa"/>
            <w:vMerge w:val="restart"/>
            <w:hideMark/>
          </w:tcPr>
          <w:p w:rsidR="00CC12D4" w:rsidRPr="00736425" w:rsidRDefault="00736425" w:rsidP="00CC1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</w:pPr>
            <w:r w:rsidRPr="0073642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  <w:t>岗位类别</w:t>
            </w:r>
          </w:p>
        </w:tc>
        <w:tc>
          <w:tcPr>
            <w:tcW w:w="1686" w:type="dxa"/>
            <w:vMerge w:val="restart"/>
            <w:hideMark/>
          </w:tcPr>
          <w:p w:rsidR="00CC12D4" w:rsidRPr="00736425" w:rsidRDefault="00736425" w:rsidP="00CC1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</w:pPr>
            <w:r w:rsidRPr="0073642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  <w:t>岗位名称</w:t>
            </w:r>
          </w:p>
        </w:tc>
        <w:tc>
          <w:tcPr>
            <w:tcW w:w="1366" w:type="dxa"/>
            <w:vMerge w:val="restart"/>
            <w:hideMark/>
          </w:tcPr>
          <w:p w:rsidR="00CC12D4" w:rsidRPr="00736425" w:rsidRDefault="00736425" w:rsidP="00CC1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</w:pPr>
            <w:r w:rsidRPr="0073642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  <w:t>学历要求</w:t>
            </w:r>
          </w:p>
        </w:tc>
        <w:tc>
          <w:tcPr>
            <w:tcW w:w="2489" w:type="dxa"/>
            <w:vMerge w:val="restart"/>
            <w:hideMark/>
          </w:tcPr>
          <w:p w:rsidR="00A0356A" w:rsidRPr="00736425" w:rsidRDefault="00736425" w:rsidP="00A0356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</w:pPr>
            <w:r w:rsidRPr="0073642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  <w:t>专业领域</w:t>
            </w:r>
          </w:p>
        </w:tc>
        <w:tc>
          <w:tcPr>
            <w:tcW w:w="2365" w:type="dxa"/>
            <w:vMerge w:val="restart"/>
            <w:hideMark/>
          </w:tcPr>
          <w:p w:rsidR="00CC12D4" w:rsidRPr="00736425" w:rsidRDefault="00736425" w:rsidP="00CC12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</w:pPr>
            <w:r w:rsidRPr="00736425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0"/>
                <w:szCs w:val="20"/>
                <w:highlight w:val="blue"/>
              </w:rPr>
              <w:t>工作地点</w:t>
            </w:r>
          </w:p>
        </w:tc>
      </w:tr>
      <w:tr w:rsidR="00CC12D4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1366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  <w:tc>
          <w:tcPr>
            <w:tcW w:w="2365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</w:p>
        </w:tc>
      </w:tr>
      <w:tr w:rsidR="00CC12D4" w:rsidRPr="00CC12D4" w:rsidTr="00912603">
        <w:trPr>
          <w:trHeight w:val="272"/>
        </w:trPr>
        <w:tc>
          <w:tcPr>
            <w:tcW w:w="1224" w:type="dxa"/>
            <w:vMerge w:val="restart"/>
            <w:hideMark/>
          </w:tcPr>
          <w:p w:rsidR="00D75B04" w:rsidRPr="00CC12D4" w:rsidRDefault="00CC12D4" w:rsidP="007364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技术研发</w:t>
            </w:r>
          </w:p>
        </w:tc>
        <w:tc>
          <w:tcPr>
            <w:tcW w:w="1686" w:type="dxa"/>
            <w:hideMark/>
          </w:tcPr>
          <w:p w:rsidR="00736425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工艺整合</w:t>
            </w:r>
          </w:p>
          <w:p w:rsidR="00D75B0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366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材料、电子、光学、化学、微电子、物理等相关专业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</w:t>
            </w:r>
          </w:p>
        </w:tc>
      </w:tr>
      <w:tr w:rsidR="00CC12D4" w:rsidRPr="00CC12D4" w:rsidTr="00912603">
        <w:trPr>
          <w:trHeight w:val="272"/>
        </w:trPr>
        <w:tc>
          <w:tcPr>
            <w:tcW w:w="1224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</w:t>
            </w:r>
          </w:p>
          <w:p w:rsidR="00D75B0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366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材料、电子、光学、化学、微电子、物理等相关专业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</w:t>
            </w:r>
          </w:p>
        </w:tc>
      </w:tr>
      <w:tr w:rsidR="00CC12D4" w:rsidRPr="00CC12D4" w:rsidTr="00912603">
        <w:trPr>
          <w:trHeight w:val="272"/>
        </w:trPr>
        <w:tc>
          <w:tcPr>
            <w:tcW w:w="1224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器件</w:t>
            </w:r>
          </w:p>
          <w:p w:rsidR="00D75B0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366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材料、电子、光学、化学、微电子、物理等相关专业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</w:t>
            </w:r>
          </w:p>
        </w:tc>
      </w:tr>
      <w:tr w:rsidR="00CC12D4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模型</w:t>
            </w:r>
          </w:p>
          <w:p w:rsidR="00D75B0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366" w:type="dxa"/>
            <w:hideMark/>
          </w:tcPr>
          <w:p w:rsidR="00215739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微电子、集成电路设计、电子、材料、物理、光学、化学、软件等相关专业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</w:t>
            </w:r>
          </w:p>
        </w:tc>
      </w:tr>
      <w:tr w:rsidR="00CC12D4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光罩</w:t>
            </w:r>
          </w:p>
          <w:p w:rsidR="00D75B0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366" w:type="dxa"/>
            <w:noWrap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  <w:hideMark/>
          </w:tcPr>
          <w:p w:rsidR="00215739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材料、电子、光学、化学、机械、微电子、物理等相关专业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</w:tr>
      <w:tr w:rsidR="00CC12D4" w:rsidRPr="00CC12D4" w:rsidTr="00912603">
        <w:trPr>
          <w:trHeight w:val="272"/>
        </w:trPr>
        <w:tc>
          <w:tcPr>
            <w:tcW w:w="1224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PDK</w:t>
            </w:r>
          </w:p>
          <w:p w:rsidR="00D75B0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366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215739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微电子、集成电路设计、软件工程、物理等专业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</w:t>
            </w:r>
          </w:p>
        </w:tc>
      </w:tr>
      <w:tr w:rsidR="00CC12D4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CC12D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产品</w:t>
            </w:r>
          </w:p>
          <w:p w:rsidR="00D75B04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研发工程师</w:t>
            </w:r>
          </w:p>
        </w:tc>
        <w:tc>
          <w:tcPr>
            <w:tcW w:w="1366" w:type="dxa"/>
            <w:hideMark/>
          </w:tcPr>
          <w:p w:rsidR="00215739" w:rsidRPr="00CC12D4" w:rsidRDefault="00CC12D4" w:rsidP="00215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489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材料、电子、光学、化学、集成电路设计、微电子、物理等相关专业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</w:t>
            </w:r>
          </w:p>
        </w:tc>
      </w:tr>
      <w:tr w:rsidR="00CC12D4" w:rsidRPr="00CC12D4" w:rsidTr="00912603">
        <w:trPr>
          <w:trHeight w:val="453"/>
        </w:trPr>
        <w:tc>
          <w:tcPr>
            <w:tcW w:w="1224" w:type="dxa"/>
            <w:hideMark/>
          </w:tcPr>
          <w:p w:rsidR="00D75B04" w:rsidRPr="00CC12D4" w:rsidRDefault="00CC12D4" w:rsidP="007364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设计服务</w:t>
            </w:r>
          </w:p>
        </w:tc>
        <w:tc>
          <w:tcPr>
            <w:tcW w:w="1686" w:type="dxa"/>
            <w:hideMark/>
          </w:tcPr>
          <w:p w:rsidR="00736425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设计服务</w:t>
            </w:r>
          </w:p>
          <w:p w:rsidR="00D75B0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  <w:p w:rsidR="002E1B32" w:rsidRPr="00CC12D4" w:rsidRDefault="002E1B32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（数字、模拟、测试方向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366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微电子、集成电路设计、电子、材料、物理、软件等相关专业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</w:t>
            </w:r>
          </w:p>
        </w:tc>
      </w:tr>
      <w:tr w:rsidR="00B55069" w:rsidRPr="00CC12D4" w:rsidTr="00912603">
        <w:trPr>
          <w:trHeight w:val="453"/>
        </w:trPr>
        <w:tc>
          <w:tcPr>
            <w:tcW w:w="1224" w:type="dxa"/>
            <w:vMerge w:val="restart"/>
            <w:hideMark/>
          </w:tcPr>
          <w:p w:rsidR="00B55069" w:rsidRPr="00CC12D4" w:rsidRDefault="00B55069" w:rsidP="007364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运营工程</w:t>
            </w:r>
          </w:p>
        </w:tc>
        <w:tc>
          <w:tcPr>
            <w:tcW w:w="1686" w:type="dxa"/>
            <w:hideMark/>
          </w:tcPr>
          <w:p w:rsidR="00736425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工艺整合</w:t>
            </w:r>
          </w:p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366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材料、电气、电子、光学、化学、微电子、物理等相关专业</w:t>
            </w:r>
          </w:p>
        </w:tc>
        <w:tc>
          <w:tcPr>
            <w:tcW w:w="2365" w:type="dxa"/>
            <w:hideMark/>
          </w:tcPr>
          <w:p w:rsidR="00B55069" w:rsidRPr="00A0356A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B55069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工艺</w:t>
            </w:r>
          </w:p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366" w:type="dxa"/>
            <w:noWrap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 博士</w:t>
            </w:r>
          </w:p>
        </w:tc>
        <w:tc>
          <w:tcPr>
            <w:tcW w:w="2489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材料、电子、光学、化学、微电子、物理等相关专业</w:t>
            </w:r>
          </w:p>
        </w:tc>
        <w:tc>
          <w:tcPr>
            <w:tcW w:w="2365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B55069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良率提升</w:t>
            </w:r>
          </w:p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366" w:type="dxa"/>
            <w:noWrap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  <w:hideMark/>
          </w:tcPr>
          <w:p w:rsidR="00B55069" w:rsidRPr="00CC12D4" w:rsidRDefault="00B55069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材料、电子、化学、机械、数学、物理等相关专业</w:t>
            </w:r>
          </w:p>
        </w:tc>
        <w:tc>
          <w:tcPr>
            <w:tcW w:w="2365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B55069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设备</w:t>
            </w:r>
          </w:p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366" w:type="dxa"/>
            <w:hideMark/>
          </w:tcPr>
          <w:p w:rsidR="00B55069" w:rsidRPr="00CC12D4" w:rsidRDefault="00B55069" w:rsidP="0021573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电气、电子、过程装备、机电、机械、自动化等相关专业</w:t>
            </w:r>
          </w:p>
        </w:tc>
        <w:tc>
          <w:tcPr>
            <w:tcW w:w="2365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B55069" w:rsidRPr="00CC12D4" w:rsidTr="00912603">
        <w:trPr>
          <w:trHeight w:val="453"/>
        </w:trPr>
        <w:tc>
          <w:tcPr>
            <w:tcW w:w="1224" w:type="dxa"/>
            <w:vMerge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hideMark/>
          </w:tcPr>
          <w:p w:rsidR="00736425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制造管理</w:t>
            </w:r>
          </w:p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366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工业工程、管理类、计算机、机械、软件开发、数学、微电子、自动化等相关专业</w:t>
            </w:r>
          </w:p>
        </w:tc>
        <w:tc>
          <w:tcPr>
            <w:tcW w:w="2365" w:type="dxa"/>
            <w:hideMark/>
          </w:tcPr>
          <w:p w:rsidR="00B55069" w:rsidRPr="00CC12D4" w:rsidRDefault="00B55069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B55069" w:rsidRPr="00CC12D4" w:rsidTr="00912603">
        <w:trPr>
          <w:trHeight w:val="453"/>
        </w:trPr>
        <w:tc>
          <w:tcPr>
            <w:tcW w:w="1224" w:type="dxa"/>
            <w:vMerge/>
          </w:tcPr>
          <w:p w:rsidR="00B55069" w:rsidRPr="00B55069" w:rsidRDefault="00B55069" w:rsidP="00B5506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736425" w:rsidRPr="001F4F30" w:rsidRDefault="00B55069" w:rsidP="00B5506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光罩数据处理</w:t>
            </w:r>
          </w:p>
          <w:p w:rsidR="00B55069" w:rsidRPr="001F4F30" w:rsidRDefault="00B55069" w:rsidP="00B5506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工程师</w:t>
            </w:r>
          </w:p>
        </w:tc>
        <w:tc>
          <w:tcPr>
            <w:tcW w:w="1366" w:type="dxa"/>
          </w:tcPr>
          <w:p w:rsidR="00B55069" w:rsidRPr="00B55069" w:rsidRDefault="00B55069" w:rsidP="00736425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</w:t>
            </w:r>
            <w:r w:rsidR="007364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2489" w:type="dxa"/>
          </w:tcPr>
          <w:p w:rsidR="00B55069" w:rsidRPr="00B55069" w:rsidRDefault="00B55069" w:rsidP="00B5506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理工科</w:t>
            </w:r>
            <w:r w:rsidR="0019772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2365" w:type="dxa"/>
          </w:tcPr>
          <w:p w:rsidR="00B55069" w:rsidRPr="00CC12D4" w:rsidRDefault="00B55069" w:rsidP="00B5506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</w:tr>
      <w:tr w:rsidR="00B55069" w:rsidRPr="00CC12D4" w:rsidTr="00912603">
        <w:trPr>
          <w:trHeight w:val="453"/>
        </w:trPr>
        <w:tc>
          <w:tcPr>
            <w:tcW w:w="1224" w:type="dxa"/>
            <w:vMerge/>
          </w:tcPr>
          <w:p w:rsidR="00B55069" w:rsidRPr="00CC12D4" w:rsidRDefault="00B55069" w:rsidP="00B5506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736425" w:rsidRPr="001F4F30" w:rsidRDefault="00B55069" w:rsidP="00B5506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光罩OPC(光学临近效应修正</w:t>
            </w:r>
          </w:p>
          <w:p w:rsidR="00B55069" w:rsidRPr="001F4F30" w:rsidRDefault="00B55069" w:rsidP="00B5506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)工程师</w:t>
            </w:r>
          </w:p>
        </w:tc>
        <w:tc>
          <w:tcPr>
            <w:tcW w:w="1366" w:type="dxa"/>
          </w:tcPr>
          <w:p w:rsidR="00B55069" w:rsidRPr="00B55069" w:rsidRDefault="00B55069" w:rsidP="00736425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  <w:r w:rsidR="007364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2489" w:type="dxa"/>
          </w:tcPr>
          <w:p w:rsidR="00B55069" w:rsidRPr="00B55069" w:rsidRDefault="00B55069" w:rsidP="00B55069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光学，物理，数学，微电子，计算机等相关专业</w:t>
            </w:r>
          </w:p>
        </w:tc>
        <w:tc>
          <w:tcPr>
            <w:tcW w:w="2365" w:type="dxa"/>
          </w:tcPr>
          <w:p w:rsidR="00B55069" w:rsidRPr="00CC12D4" w:rsidRDefault="00B55069" w:rsidP="00B5506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</w:t>
            </w:r>
          </w:p>
        </w:tc>
      </w:tr>
      <w:tr w:rsidR="00CC12D4" w:rsidRPr="00CC12D4" w:rsidTr="00912603">
        <w:trPr>
          <w:trHeight w:val="453"/>
        </w:trPr>
        <w:tc>
          <w:tcPr>
            <w:tcW w:w="1224" w:type="dxa"/>
            <w:hideMark/>
          </w:tcPr>
          <w:p w:rsidR="00D75B04" w:rsidRPr="00CC12D4" w:rsidRDefault="00CC12D4" w:rsidP="0073642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质量可靠</w:t>
            </w:r>
          </w:p>
        </w:tc>
        <w:tc>
          <w:tcPr>
            <w:tcW w:w="1686" w:type="dxa"/>
            <w:hideMark/>
          </w:tcPr>
          <w:p w:rsidR="00736425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品质可靠性</w:t>
            </w:r>
          </w:p>
          <w:p w:rsidR="00CC12D4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1366" w:type="dxa"/>
            <w:hideMark/>
          </w:tcPr>
          <w:p w:rsidR="00215739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 博士</w:t>
            </w:r>
          </w:p>
        </w:tc>
        <w:tc>
          <w:tcPr>
            <w:tcW w:w="2489" w:type="dxa"/>
            <w:hideMark/>
          </w:tcPr>
          <w:p w:rsidR="00215739" w:rsidRPr="00CC12D4" w:rsidRDefault="00CC12D4" w:rsidP="00686A4E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微电子、物理、材料等相关专业</w:t>
            </w:r>
          </w:p>
        </w:tc>
        <w:tc>
          <w:tcPr>
            <w:tcW w:w="2365" w:type="dxa"/>
            <w:hideMark/>
          </w:tcPr>
          <w:p w:rsidR="00A0356A" w:rsidRPr="00CC12D4" w:rsidRDefault="00CC12D4" w:rsidP="00CC12D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2E1B32" w:rsidRPr="00CC12D4" w:rsidTr="00972F91">
        <w:trPr>
          <w:trHeight w:val="453"/>
        </w:trPr>
        <w:tc>
          <w:tcPr>
            <w:tcW w:w="1224" w:type="dxa"/>
            <w:vMerge w:val="restart"/>
            <w:vAlign w:val="center"/>
          </w:tcPr>
          <w:p w:rsidR="002E1B32" w:rsidRPr="00CC12D4" w:rsidRDefault="002E1B32" w:rsidP="0091260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26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工程支持类</w:t>
            </w:r>
          </w:p>
        </w:tc>
        <w:tc>
          <w:tcPr>
            <w:tcW w:w="1686" w:type="dxa"/>
            <w:vAlign w:val="center"/>
          </w:tcPr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36F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厂务工程师</w:t>
            </w:r>
          </w:p>
        </w:tc>
        <w:tc>
          <w:tcPr>
            <w:tcW w:w="1366" w:type="dxa"/>
            <w:vAlign w:val="center"/>
          </w:tcPr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  <w:vAlign w:val="center"/>
          </w:tcPr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B76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机电、暖通、空调、动力、制冷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4B76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电气技术，电气工程、供电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4B765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化学、环境、给排水等专业</w:t>
            </w:r>
          </w:p>
        </w:tc>
        <w:tc>
          <w:tcPr>
            <w:tcW w:w="2365" w:type="dxa"/>
            <w:vAlign w:val="center"/>
          </w:tcPr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2E1B32" w:rsidRPr="00CC12D4" w:rsidTr="00912603">
        <w:trPr>
          <w:trHeight w:val="453"/>
        </w:trPr>
        <w:tc>
          <w:tcPr>
            <w:tcW w:w="1224" w:type="dxa"/>
            <w:vMerge/>
          </w:tcPr>
          <w:p w:rsidR="002E1B32" w:rsidRPr="00CC12D4" w:rsidRDefault="002E1B32" w:rsidP="009126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2E1B32" w:rsidRPr="001F4F30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安全环保工程师</w:t>
            </w:r>
          </w:p>
        </w:tc>
        <w:tc>
          <w:tcPr>
            <w:tcW w:w="1366" w:type="dxa"/>
          </w:tcPr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1"/>
              <w:gridCol w:w="222"/>
            </w:tblGrid>
            <w:tr w:rsidR="002E1B32" w:rsidRPr="001F4F30">
              <w:trPr>
                <w:trHeight w:val="411"/>
              </w:trPr>
              <w:tc>
                <w:tcPr>
                  <w:tcW w:w="0" w:type="auto"/>
                </w:tcPr>
                <w:p w:rsidR="002E1B32" w:rsidRPr="001F4F30" w:rsidRDefault="002E1B32" w:rsidP="00EF0654">
                  <w:pPr>
                    <w:pStyle w:val="Default"/>
                    <w:framePr w:hSpace="180" w:wrap="around" w:vAnchor="text" w:hAnchor="margin" w:y="205"/>
                    <w:rPr>
                      <w:rFonts w:hAnsi="宋体"/>
                      <w:color w:val="auto"/>
                      <w:sz w:val="20"/>
                      <w:szCs w:val="20"/>
                    </w:rPr>
                  </w:pPr>
                  <w:r w:rsidRPr="001F4F30">
                    <w:rPr>
                      <w:rFonts w:hAnsi="宋体" w:hint="eastAsia"/>
                      <w:color w:val="auto"/>
                      <w:sz w:val="20"/>
                      <w:szCs w:val="20"/>
                    </w:rPr>
                    <w:t>安全工程、化工、环境工程、计算机、物理电子、消防工程等相关专业</w:t>
                  </w:r>
                  <w:r w:rsidRPr="001F4F30">
                    <w:rPr>
                      <w:rFonts w:hAnsi="宋体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:rsidR="002E1B32" w:rsidRPr="001F4F30" w:rsidRDefault="002E1B32" w:rsidP="00EF0654">
                  <w:pPr>
                    <w:pStyle w:val="Default"/>
                    <w:framePr w:hSpace="180" w:wrap="around" w:vAnchor="text" w:hAnchor="margin" w:y="205"/>
                    <w:rPr>
                      <w:rFonts w:hAnsi="宋体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65" w:type="dxa"/>
          </w:tcPr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2E1B32" w:rsidRPr="00CC12D4" w:rsidTr="00912603">
        <w:trPr>
          <w:trHeight w:val="453"/>
        </w:trPr>
        <w:tc>
          <w:tcPr>
            <w:tcW w:w="1224" w:type="dxa"/>
            <w:vMerge/>
          </w:tcPr>
          <w:p w:rsidR="002E1B32" w:rsidRPr="00CC12D4" w:rsidRDefault="002E1B32" w:rsidP="009126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2E1B32" w:rsidRPr="001F4F30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IT工程师</w:t>
            </w:r>
          </w:p>
        </w:tc>
        <w:tc>
          <w:tcPr>
            <w:tcW w:w="1366" w:type="dxa"/>
          </w:tcPr>
          <w:p w:rsidR="002E1B32" w:rsidRPr="00CC12D4" w:rsidRDefault="002E1B32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</w:tcPr>
          <w:p w:rsidR="002E1B32" w:rsidRPr="00CC12D4" w:rsidRDefault="001F4F30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47541">
              <w:rPr>
                <w:rFonts w:ascii="Arial" w:hAnsi="Arial" w:cs="Arial"/>
                <w:sz w:val="18"/>
                <w:szCs w:val="18"/>
              </w:rPr>
              <w:t>机电、计算机、软件与通信工程等相关专业</w:t>
            </w:r>
          </w:p>
        </w:tc>
        <w:tc>
          <w:tcPr>
            <w:tcW w:w="2365" w:type="dxa"/>
          </w:tcPr>
          <w:p w:rsidR="002E1B32" w:rsidRPr="00CC12D4" w:rsidRDefault="001F4F30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2E1B32" w:rsidRPr="00CC12D4" w:rsidTr="009E13D9">
        <w:trPr>
          <w:trHeight w:val="453"/>
        </w:trPr>
        <w:tc>
          <w:tcPr>
            <w:tcW w:w="1224" w:type="dxa"/>
            <w:vMerge/>
          </w:tcPr>
          <w:p w:rsidR="002E1B32" w:rsidRPr="00CC12D4" w:rsidRDefault="002E1B32" w:rsidP="002E1B3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686" w:type="dxa"/>
          </w:tcPr>
          <w:p w:rsidR="002E1B32" w:rsidRPr="001F4F30" w:rsidRDefault="002E1B32" w:rsidP="002E1B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采购专员</w:t>
            </w:r>
          </w:p>
        </w:tc>
        <w:tc>
          <w:tcPr>
            <w:tcW w:w="1366" w:type="dxa"/>
            <w:vAlign w:val="center"/>
          </w:tcPr>
          <w:p w:rsidR="002E1B32" w:rsidRPr="001F4F30" w:rsidRDefault="002E1B32" w:rsidP="002E1B3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550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 硕士</w:t>
            </w:r>
          </w:p>
        </w:tc>
        <w:tc>
          <w:tcPr>
            <w:tcW w:w="2489" w:type="dxa"/>
            <w:vAlign w:val="center"/>
          </w:tcPr>
          <w:p w:rsidR="002E1B32" w:rsidRPr="002E1B32" w:rsidRDefault="002E1B32" w:rsidP="002E1B32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E1B3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理工类，材料科学，工商管理，国际贸易等</w:t>
            </w:r>
          </w:p>
        </w:tc>
        <w:tc>
          <w:tcPr>
            <w:tcW w:w="2365" w:type="dxa"/>
          </w:tcPr>
          <w:p w:rsidR="002E1B32" w:rsidRPr="00CC12D4" w:rsidRDefault="002E1B32" w:rsidP="002E1B3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C12D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</w:t>
            </w:r>
            <w:r w:rsidR="002958A8" w:rsidRPr="002958A8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、天津</w:t>
            </w:r>
          </w:p>
        </w:tc>
      </w:tr>
      <w:tr w:rsidR="002E1B32" w:rsidRPr="00CC12D4" w:rsidTr="00912603">
        <w:trPr>
          <w:trHeight w:val="453"/>
        </w:trPr>
        <w:tc>
          <w:tcPr>
            <w:tcW w:w="1224" w:type="dxa"/>
          </w:tcPr>
          <w:p w:rsidR="002E1B32" w:rsidRPr="00CC12D4" w:rsidRDefault="002E1B32" w:rsidP="009126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工程助理类</w:t>
            </w:r>
          </w:p>
        </w:tc>
        <w:tc>
          <w:tcPr>
            <w:tcW w:w="1686" w:type="dxa"/>
          </w:tcPr>
          <w:p w:rsidR="002E1B32" w:rsidRPr="001F4F30" w:rsidRDefault="001F4F30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助理工程师</w:t>
            </w:r>
          </w:p>
        </w:tc>
        <w:tc>
          <w:tcPr>
            <w:tcW w:w="1366" w:type="dxa"/>
          </w:tcPr>
          <w:p w:rsidR="002E1B32" w:rsidRPr="00CC12D4" w:rsidRDefault="001F4F30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大专</w:t>
            </w:r>
          </w:p>
        </w:tc>
        <w:tc>
          <w:tcPr>
            <w:tcW w:w="2489" w:type="dxa"/>
          </w:tcPr>
          <w:p w:rsidR="002E1B32" w:rsidRPr="00CC12D4" w:rsidRDefault="001F4F30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机械、机电、电气自动化、化学、物理、计算机、环境工程、电子信息等理工类相关专业</w:t>
            </w:r>
          </w:p>
        </w:tc>
        <w:tc>
          <w:tcPr>
            <w:tcW w:w="2365" w:type="dxa"/>
          </w:tcPr>
          <w:p w:rsidR="002E1B32" w:rsidRPr="001F4F30" w:rsidRDefault="001F4F30" w:rsidP="0091260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  <w:tr w:rsidR="001F4F30" w:rsidRPr="00CC12D4" w:rsidTr="00912603">
        <w:trPr>
          <w:trHeight w:val="453"/>
        </w:trPr>
        <w:tc>
          <w:tcPr>
            <w:tcW w:w="1224" w:type="dxa"/>
          </w:tcPr>
          <w:p w:rsidR="001F4F30" w:rsidRDefault="001F4F30" w:rsidP="001F4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84346D">
              <w:rPr>
                <w:rFonts w:ascii="Arial" w:hAnsi="Arial" w:cs="Arial"/>
                <w:b/>
                <w:bCs/>
                <w:sz w:val="18"/>
                <w:szCs w:val="18"/>
              </w:rPr>
              <w:t>行政支持类</w:t>
            </w:r>
          </w:p>
        </w:tc>
        <w:tc>
          <w:tcPr>
            <w:tcW w:w="1686" w:type="dxa"/>
          </w:tcPr>
          <w:p w:rsidR="001F4F30" w:rsidRPr="001F4F30" w:rsidRDefault="001F4F30" w:rsidP="001F4F3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highlight w:val="yellow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  <w:highlight w:val="yellow"/>
              </w:rPr>
              <w:t>人力资源专员</w:t>
            </w:r>
          </w:p>
        </w:tc>
        <w:tc>
          <w:tcPr>
            <w:tcW w:w="1366" w:type="dxa"/>
          </w:tcPr>
          <w:p w:rsidR="001F4F30" w:rsidRPr="001F4F30" w:rsidRDefault="001F4F30" w:rsidP="001F4F30">
            <w:pPr>
              <w:spacing w:beforeLines="30" w:before="93" w:afterLines="30" w:after="93" w:line="16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4F30">
              <w:rPr>
                <w:rFonts w:ascii="宋体" w:eastAsia="宋体" w:hAnsi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2489" w:type="dxa"/>
          </w:tcPr>
          <w:p w:rsidR="001F4F30" w:rsidRPr="001F4F30" w:rsidRDefault="001F4F30" w:rsidP="001F4F30">
            <w:pPr>
              <w:spacing w:beforeLines="30" w:before="93" w:afterLines="30" w:after="93" w:line="16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4F30">
              <w:rPr>
                <w:rFonts w:ascii="宋体" w:eastAsia="宋体" w:hAnsi="宋体" w:cs="宋体"/>
                <w:kern w:val="0"/>
                <w:sz w:val="20"/>
                <w:szCs w:val="20"/>
              </w:rPr>
              <w:t>人力资源、统计、心理学及管理类等相关专业</w:t>
            </w:r>
          </w:p>
        </w:tc>
        <w:tc>
          <w:tcPr>
            <w:tcW w:w="2365" w:type="dxa"/>
          </w:tcPr>
          <w:p w:rsidR="001F4F30" w:rsidRPr="001F4F30" w:rsidRDefault="001F4F30" w:rsidP="001F4F30">
            <w:pPr>
              <w:spacing w:beforeLines="30" w:before="93" w:afterLines="30" w:after="93" w:line="16" w:lineRule="atLeas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F4F3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上海、北京、天津、深圳</w:t>
            </w:r>
          </w:p>
        </w:tc>
      </w:tr>
    </w:tbl>
    <w:p w:rsidR="006425E9" w:rsidRPr="006425E9" w:rsidRDefault="006425E9" w:rsidP="00267FCD">
      <w:pPr>
        <w:spacing w:beforeLines="50" w:before="156" w:afterLines="50" w:after="156" w:line="400" w:lineRule="exact"/>
        <w:rPr>
          <w:rFonts w:ascii="Arial" w:hAnsi="Arial" w:cs="Arial"/>
          <w:b/>
          <w:sz w:val="24"/>
          <w:szCs w:val="24"/>
        </w:rPr>
      </w:pPr>
    </w:p>
    <w:p w:rsidR="0045307C" w:rsidRPr="006425E9" w:rsidRDefault="007B70ED" w:rsidP="00267FCD">
      <w:pPr>
        <w:spacing w:beforeLines="50" w:before="156" w:afterLines="50" w:after="156" w:line="400" w:lineRule="exact"/>
        <w:rPr>
          <w:rFonts w:ascii="Arial" w:hAnsi="Arial" w:cs="Arial"/>
          <w:b/>
          <w:sz w:val="24"/>
          <w:szCs w:val="24"/>
        </w:rPr>
      </w:pPr>
      <w:r w:rsidRPr="006425E9">
        <w:rPr>
          <w:rFonts w:ascii="Arial" w:hAnsi="Arial" w:cs="Arial"/>
          <w:b/>
          <w:sz w:val="24"/>
          <w:szCs w:val="24"/>
        </w:rPr>
        <w:t>三</w:t>
      </w:r>
      <w:r w:rsidR="0045307C" w:rsidRPr="006425E9">
        <w:rPr>
          <w:rFonts w:ascii="Arial" w:hAnsi="Arial" w:cs="Arial"/>
          <w:b/>
          <w:sz w:val="24"/>
          <w:szCs w:val="24"/>
        </w:rPr>
        <w:t>、薪酬福利</w:t>
      </w:r>
      <w:r w:rsidR="00033BDD" w:rsidRPr="006425E9">
        <w:rPr>
          <w:rFonts w:ascii="Arial" w:hAnsi="Arial" w:cs="Arial"/>
          <w:b/>
          <w:sz w:val="24"/>
          <w:szCs w:val="24"/>
        </w:rPr>
        <w:t>：</w:t>
      </w:r>
    </w:p>
    <w:p w:rsidR="0045307C" w:rsidRPr="006425E9" w:rsidRDefault="0045307C" w:rsidP="00F014E1">
      <w:pPr>
        <w:spacing w:line="400" w:lineRule="exact"/>
        <w:rPr>
          <w:rFonts w:ascii="Arial" w:hAnsi="Arial" w:cs="Arial"/>
          <w:color w:val="333333"/>
          <w:szCs w:val="21"/>
        </w:rPr>
      </w:pPr>
      <w:r w:rsidRPr="006425E9">
        <w:rPr>
          <w:rFonts w:ascii="Arial" w:hAnsi="Arial" w:cs="Arial"/>
          <w:color w:val="333333"/>
          <w:szCs w:val="21"/>
        </w:rPr>
        <w:t>加入中芯，我们将为您提供：</w:t>
      </w:r>
    </w:p>
    <w:p w:rsidR="0045307C" w:rsidRPr="006425E9" w:rsidRDefault="00F014E1" w:rsidP="00F014E1">
      <w:pPr>
        <w:spacing w:line="400" w:lineRule="exact"/>
        <w:rPr>
          <w:rFonts w:ascii="Arial" w:hAnsi="Arial" w:cs="Arial"/>
          <w:color w:val="333333"/>
          <w:szCs w:val="21"/>
        </w:rPr>
      </w:pPr>
      <w:r w:rsidRPr="006425E9">
        <w:rPr>
          <w:rFonts w:ascii="Arial" w:hAnsi="Arial" w:cs="Arial"/>
          <w:color w:val="333333"/>
          <w:szCs w:val="21"/>
        </w:rPr>
        <w:t xml:space="preserve"> </w:t>
      </w:r>
      <w:r w:rsidR="008B0886" w:rsidRPr="006425E9">
        <w:rPr>
          <w:rFonts w:ascii="Arial" w:hAnsi="Arial" w:cs="Arial"/>
          <w:color w:val="333333"/>
          <w:szCs w:val="21"/>
        </w:rPr>
        <w:t>1</w:t>
      </w:r>
      <w:r w:rsidR="008B0886" w:rsidRPr="006425E9">
        <w:rPr>
          <w:rFonts w:ascii="Arial" w:hAnsi="Arial" w:cs="Arial"/>
          <w:color w:val="333333"/>
          <w:szCs w:val="21"/>
        </w:rPr>
        <w:t>、</w:t>
      </w:r>
      <w:r w:rsidR="0045307C" w:rsidRPr="006425E9">
        <w:rPr>
          <w:rFonts w:ascii="Arial" w:hAnsi="Arial" w:cs="Arial"/>
          <w:color w:val="333333"/>
          <w:szCs w:val="21"/>
        </w:rPr>
        <w:t>完善的薪酬及福利保障</w:t>
      </w:r>
    </w:p>
    <w:p w:rsidR="008B0886" w:rsidRPr="006425E9" w:rsidRDefault="0045307C" w:rsidP="008B0886">
      <w:pPr>
        <w:pStyle w:val="aa"/>
        <w:numPr>
          <w:ilvl w:val="0"/>
          <w:numId w:val="4"/>
        </w:numPr>
        <w:spacing w:line="400" w:lineRule="exact"/>
        <w:ind w:leftChars="300" w:firstLineChars="0"/>
        <w:rPr>
          <w:rFonts w:ascii="Arial" w:eastAsiaTheme="minorEastAsia" w:hAnsi="Arial" w:cs="Arial"/>
          <w:color w:val="333333"/>
          <w:kern w:val="2"/>
          <w:sz w:val="21"/>
          <w:szCs w:val="21"/>
        </w:rPr>
      </w:pP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提供全面的、富有竞争力的薪资待遇</w:t>
      </w:r>
    </w:p>
    <w:p w:rsidR="0045307C" w:rsidRPr="006425E9" w:rsidRDefault="00A82B03" w:rsidP="008B0886">
      <w:pPr>
        <w:pStyle w:val="aa"/>
        <w:numPr>
          <w:ilvl w:val="0"/>
          <w:numId w:val="4"/>
        </w:numPr>
        <w:spacing w:line="400" w:lineRule="exact"/>
        <w:ind w:leftChars="300" w:firstLineChars="0"/>
        <w:rPr>
          <w:rFonts w:ascii="Arial" w:eastAsiaTheme="minorEastAsia" w:hAnsi="Arial" w:cs="Arial"/>
          <w:color w:val="333333"/>
          <w:kern w:val="2"/>
          <w:sz w:val="21"/>
          <w:szCs w:val="21"/>
        </w:rPr>
      </w:pP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具有完善的福利体系</w:t>
      </w:r>
    </w:p>
    <w:p w:rsidR="0045307C" w:rsidRPr="006425E9" w:rsidRDefault="00F014E1" w:rsidP="00F014E1">
      <w:pPr>
        <w:spacing w:line="400" w:lineRule="exact"/>
        <w:rPr>
          <w:rFonts w:ascii="Arial" w:hAnsi="Arial" w:cs="Arial"/>
          <w:color w:val="333333"/>
          <w:szCs w:val="21"/>
        </w:rPr>
      </w:pPr>
      <w:r w:rsidRPr="006425E9">
        <w:rPr>
          <w:rFonts w:ascii="Arial" w:hAnsi="Arial" w:cs="Arial"/>
          <w:color w:val="333333"/>
          <w:szCs w:val="21"/>
        </w:rPr>
        <w:t xml:space="preserve"> </w:t>
      </w:r>
      <w:r w:rsidR="008B0886" w:rsidRPr="006425E9">
        <w:rPr>
          <w:rFonts w:ascii="Arial" w:hAnsi="Arial" w:cs="Arial"/>
          <w:color w:val="333333"/>
          <w:szCs w:val="21"/>
        </w:rPr>
        <w:t>2</w:t>
      </w:r>
      <w:r w:rsidR="008B0886" w:rsidRPr="006425E9">
        <w:rPr>
          <w:rFonts w:ascii="Arial" w:hAnsi="Arial" w:cs="Arial"/>
          <w:color w:val="333333"/>
          <w:szCs w:val="21"/>
        </w:rPr>
        <w:t>、</w:t>
      </w:r>
      <w:r w:rsidR="0045307C" w:rsidRPr="006425E9">
        <w:rPr>
          <w:rFonts w:ascii="Arial" w:hAnsi="Arial" w:cs="Arial"/>
          <w:color w:val="333333"/>
          <w:szCs w:val="21"/>
        </w:rPr>
        <w:t>优越的工作及生活环境</w:t>
      </w:r>
    </w:p>
    <w:p w:rsidR="008B0886" w:rsidRPr="006425E9" w:rsidRDefault="0045307C" w:rsidP="008B0886">
      <w:pPr>
        <w:pStyle w:val="aa"/>
        <w:numPr>
          <w:ilvl w:val="0"/>
          <w:numId w:val="5"/>
        </w:numPr>
        <w:spacing w:line="400" w:lineRule="exact"/>
        <w:ind w:leftChars="300" w:firstLineChars="0"/>
        <w:rPr>
          <w:rFonts w:ascii="Arial" w:eastAsiaTheme="minorEastAsia" w:hAnsi="Arial" w:cs="Arial"/>
          <w:color w:val="333333"/>
          <w:kern w:val="2"/>
          <w:sz w:val="21"/>
          <w:szCs w:val="21"/>
        </w:rPr>
      </w:pP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高效智能、温馨舒适的工作环境</w:t>
      </w:r>
    </w:p>
    <w:p w:rsidR="008B0886" w:rsidRPr="006425E9" w:rsidRDefault="0045307C" w:rsidP="008B0886">
      <w:pPr>
        <w:pStyle w:val="aa"/>
        <w:numPr>
          <w:ilvl w:val="0"/>
          <w:numId w:val="5"/>
        </w:numPr>
        <w:spacing w:line="400" w:lineRule="exact"/>
        <w:ind w:leftChars="300" w:firstLineChars="0"/>
        <w:rPr>
          <w:rFonts w:ascii="Arial" w:eastAsiaTheme="minorEastAsia" w:hAnsi="Arial" w:cs="Arial"/>
          <w:color w:val="333333"/>
          <w:kern w:val="2"/>
          <w:sz w:val="21"/>
          <w:szCs w:val="21"/>
        </w:rPr>
      </w:pP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舒适的员工宿舍、便捷的上下班交通车及免费的工作餐</w:t>
      </w:r>
    </w:p>
    <w:p w:rsidR="0045307C" w:rsidRDefault="0045307C" w:rsidP="008B0886">
      <w:pPr>
        <w:pStyle w:val="aa"/>
        <w:numPr>
          <w:ilvl w:val="0"/>
          <w:numId w:val="5"/>
        </w:numPr>
        <w:spacing w:line="400" w:lineRule="exact"/>
        <w:ind w:leftChars="300" w:firstLineChars="0"/>
        <w:rPr>
          <w:rFonts w:ascii="Arial" w:eastAsiaTheme="minorEastAsia" w:hAnsi="Arial" w:cs="Arial"/>
          <w:color w:val="333333"/>
          <w:kern w:val="2"/>
          <w:sz w:val="21"/>
          <w:szCs w:val="21"/>
        </w:rPr>
      </w:pP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设施齐全的员工活动中心，完善的工会体制，羽毛球、足球、</w:t>
      </w:r>
      <w:r w:rsidR="004C0A6C"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马拉松</w:t>
      </w: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等俱乐部</w:t>
      </w:r>
      <w:r w:rsidR="00A82B03"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，</w:t>
      </w: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员工运动会及游园会活动</w:t>
      </w:r>
      <w:r w:rsidR="00A82B03"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，</w:t>
      </w:r>
      <w:r w:rsidRPr="006425E9">
        <w:rPr>
          <w:rFonts w:ascii="Arial" w:eastAsiaTheme="minorEastAsia" w:hAnsi="Arial" w:cs="Arial"/>
          <w:color w:val="333333"/>
          <w:kern w:val="2"/>
          <w:sz w:val="21"/>
          <w:szCs w:val="21"/>
        </w:rPr>
        <w:t>青年才艺大赛、联欢晚会等丰富多彩业余活动</w:t>
      </w:r>
    </w:p>
    <w:p w:rsidR="0045307C" w:rsidRPr="006425E9" w:rsidRDefault="007B70ED" w:rsidP="00F014E1">
      <w:pPr>
        <w:spacing w:beforeLines="50" w:before="156" w:afterLines="50" w:after="156" w:line="400" w:lineRule="exact"/>
        <w:rPr>
          <w:rFonts w:ascii="Arial" w:hAnsi="Arial" w:cs="Arial"/>
          <w:b/>
          <w:sz w:val="24"/>
          <w:szCs w:val="24"/>
        </w:rPr>
      </w:pPr>
      <w:r w:rsidRPr="006425E9">
        <w:rPr>
          <w:rFonts w:ascii="Arial" w:hAnsi="Arial" w:cs="Arial"/>
          <w:b/>
          <w:sz w:val="24"/>
          <w:szCs w:val="24"/>
        </w:rPr>
        <w:t>四</w:t>
      </w:r>
      <w:r w:rsidR="007C580B" w:rsidRPr="006425E9">
        <w:rPr>
          <w:rFonts w:ascii="Arial" w:hAnsi="Arial" w:cs="Arial"/>
          <w:b/>
          <w:sz w:val="24"/>
          <w:szCs w:val="24"/>
        </w:rPr>
        <w:t>、应聘材料</w:t>
      </w:r>
      <w:r w:rsidR="00033BDD" w:rsidRPr="006425E9">
        <w:rPr>
          <w:rFonts w:ascii="Arial" w:hAnsi="Arial" w:cs="Arial"/>
          <w:b/>
          <w:sz w:val="24"/>
          <w:szCs w:val="24"/>
        </w:rPr>
        <w:t>：</w:t>
      </w:r>
    </w:p>
    <w:p w:rsidR="0045307C" w:rsidRPr="006425E9" w:rsidRDefault="0045307C" w:rsidP="00F014E1">
      <w:pPr>
        <w:spacing w:line="400" w:lineRule="exact"/>
        <w:rPr>
          <w:rFonts w:ascii="Arial" w:hAnsi="Arial" w:cs="Arial"/>
        </w:rPr>
      </w:pPr>
      <w:r w:rsidRPr="006425E9">
        <w:rPr>
          <w:rFonts w:ascii="Arial" w:hAnsi="Arial" w:cs="Arial"/>
        </w:rPr>
        <w:t>1</w:t>
      </w:r>
      <w:r w:rsidRPr="006425E9">
        <w:rPr>
          <w:rFonts w:ascii="Arial" w:hAnsi="Arial" w:cs="Arial"/>
        </w:rPr>
        <w:t>、个人简历</w:t>
      </w:r>
    </w:p>
    <w:p w:rsidR="006F1C24" w:rsidRDefault="0045307C" w:rsidP="00F014E1">
      <w:pPr>
        <w:spacing w:line="400" w:lineRule="exact"/>
        <w:rPr>
          <w:rFonts w:ascii="Arial" w:hAnsi="Arial" w:cs="Arial"/>
        </w:rPr>
      </w:pPr>
      <w:r w:rsidRPr="006425E9">
        <w:rPr>
          <w:rFonts w:ascii="Arial" w:hAnsi="Arial" w:cs="Arial"/>
        </w:rPr>
        <w:t>2</w:t>
      </w:r>
      <w:r w:rsidRPr="006425E9">
        <w:rPr>
          <w:rFonts w:ascii="Arial" w:hAnsi="Arial" w:cs="Arial"/>
        </w:rPr>
        <w:t>、毕业生推荐表、英文等级证书、成绩单</w:t>
      </w:r>
      <w:r w:rsidRPr="006425E9">
        <w:rPr>
          <w:rFonts w:ascii="Arial" w:hAnsi="Arial" w:cs="Arial"/>
        </w:rPr>
        <w:t>(</w:t>
      </w:r>
      <w:r w:rsidRPr="006425E9">
        <w:rPr>
          <w:rFonts w:ascii="Arial" w:hAnsi="Arial" w:cs="Arial"/>
        </w:rPr>
        <w:t>注明</w:t>
      </w:r>
      <w:r w:rsidRPr="006425E9">
        <w:rPr>
          <w:rFonts w:ascii="Arial" w:hAnsi="Arial" w:cs="Arial"/>
        </w:rPr>
        <w:t>GPA</w:t>
      </w:r>
      <w:r w:rsidRPr="006425E9">
        <w:rPr>
          <w:rFonts w:ascii="Arial" w:hAnsi="Arial" w:cs="Arial"/>
        </w:rPr>
        <w:t>平均成绩</w:t>
      </w:r>
      <w:r w:rsidRPr="006425E9">
        <w:rPr>
          <w:rFonts w:ascii="Arial" w:hAnsi="Arial" w:cs="Arial"/>
        </w:rPr>
        <w:t>)</w:t>
      </w:r>
      <w:r w:rsidRPr="006425E9">
        <w:rPr>
          <w:rFonts w:ascii="Arial" w:hAnsi="Arial" w:cs="Arial"/>
        </w:rPr>
        <w:t>、奖学金证书、专利证书、获奖证明及优秀作品等</w:t>
      </w:r>
    </w:p>
    <w:p w:rsidR="0045307C" w:rsidRPr="006425E9" w:rsidRDefault="003764DB" w:rsidP="00F014E1">
      <w:pPr>
        <w:spacing w:beforeLines="50" w:before="156" w:afterLines="50" w:after="156" w:line="400" w:lineRule="exact"/>
        <w:rPr>
          <w:rFonts w:ascii="Arial" w:hAnsi="Arial" w:cs="Arial"/>
          <w:b/>
          <w:sz w:val="24"/>
          <w:szCs w:val="24"/>
        </w:rPr>
      </w:pPr>
      <w:r w:rsidRPr="006425E9">
        <w:rPr>
          <w:rFonts w:ascii="Arial" w:hAnsi="Arial" w:cs="Arial"/>
          <w:b/>
          <w:sz w:val="24"/>
          <w:szCs w:val="24"/>
        </w:rPr>
        <w:t>五</w:t>
      </w:r>
      <w:r w:rsidR="0045307C" w:rsidRPr="006425E9">
        <w:rPr>
          <w:rFonts w:ascii="Arial" w:hAnsi="Arial" w:cs="Arial"/>
          <w:b/>
          <w:sz w:val="24"/>
          <w:szCs w:val="24"/>
        </w:rPr>
        <w:t>、应聘方式</w:t>
      </w:r>
      <w:r w:rsidR="00033BDD" w:rsidRPr="006425E9">
        <w:rPr>
          <w:rFonts w:ascii="Arial" w:hAnsi="Arial" w:cs="Arial"/>
          <w:b/>
          <w:sz w:val="24"/>
          <w:szCs w:val="24"/>
        </w:rPr>
        <w:t>：</w:t>
      </w:r>
    </w:p>
    <w:p w:rsidR="002F0541" w:rsidRPr="006425E9" w:rsidRDefault="007B70ED" w:rsidP="009B7E28">
      <w:pPr>
        <w:spacing w:line="400" w:lineRule="exact"/>
        <w:rPr>
          <w:rFonts w:ascii="Arial" w:hAnsi="Arial" w:cs="Arial"/>
        </w:rPr>
      </w:pPr>
      <w:r w:rsidRPr="006425E9">
        <w:rPr>
          <w:rFonts w:ascii="Arial" w:hAnsi="Arial" w:cs="Arial"/>
        </w:rPr>
        <w:t>1</w:t>
      </w:r>
      <w:r w:rsidR="009B7E28" w:rsidRPr="006425E9">
        <w:rPr>
          <w:rFonts w:ascii="Arial" w:hAnsi="Arial" w:cs="Arial"/>
        </w:rPr>
        <w:t>、</w:t>
      </w:r>
      <w:r w:rsidR="00EB07F8" w:rsidRPr="006425E9">
        <w:rPr>
          <w:rFonts w:ascii="Arial" w:hAnsi="Arial" w:cs="Arial"/>
        </w:rPr>
        <w:t>网申系统：</w:t>
      </w:r>
    </w:p>
    <w:p w:rsidR="00705B33" w:rsidRPr="001F4F30" w:rsidRDefault="00B25D84" w:rsidP="001F4F30">
      <w:pPr>
        <w:spacing w:line="400" w:lineRule="exact"/>
        <w:ind w:firstLineChars="150" w:firstLine="315"/>
      </w:pPr>
      <w:hyperlink r:id="rId7" w:history="1">
        <w:r w:rsidR="00705B33" w:rsidRPr="00705B33">
          <w:rPr>
            <w:rStyle w:val="a3"/>
            <w:rFonts w:hint="eastAsia"/>
            <w:highlight w:val="yellow"/>
          </w:rPr>
          <w:t>http://xz.51job.com/smic/</w:t>
        </w:r>
      </w:hyperlink>
    </w:p>
    <w:p w:rsidR="00CA4F9B" w:rsidRPr="006425E9" w:rsidRDefault="00CA4F9B" w:rsidP="008F2A21">
      <w:pPr>
        <w:spacing w:line="400" w:lineRule="exact"/>
        <w:rPr>
          <w:rFonts w:ascii="Arial" w:hAnsi="Arial" w:cs="Arial"/>
        </w:rPr>
      </w:pPr>
      <w:r w:rsidRPr="006425E9">
        <w:rPr>
          <w:rFonts w:ascii="Arial" w:hAnsi="Arial" w:cs="Arial"/>
        </w:rPr>
        <w:t>2</w:t>
      </w:r>
      <w:r w:rsidRPr="006425E9">
        <w:rPr>
          <w:rFonts w:ascii="Arial" w:hAnsi="Arial" w:cs="Arial"/>
        </w:rPr>
        <w:t>、</w:t>
      </w:r>
      <w:r w:rsidR="00867454" w:rsidRPr="006425E9">
        <w:rPr>
          <w:rFonts w:ascii="Arial" w:hAnsi="Arial" w:cs="Arial"/>
        </w:rPr>
        <w:t>公众</w:t>
      </w:r>
      <w:r w:rsidR="00BE54A6" w:rsidRPr="006425E9">
        <w:rPr>
          <w:rFonts w:ascii="Arial" w:hAnsi="Arial" w:cs="Arial"/>
        </w:rPr>
        <w:t>号及</w:t>
      </w:r>
      <w:r w:rsidR="00867454" w:rsidRPr="006425E9">
        <w:rPr>
          <w:rFonts w:ascii="Arial" w:hAnsi="Arial" w:cs="Arial"/>
        </w:rPr>
        <w:t>小程序：</w:t>
      </w:r>
    </w:p>
    <w:p w:rsidR="004326E6" w:rsidRPr="006425E9" w:rsidRDefault="00DF7D48" w:rsidP="00F014E1">
      <w:pPr>
        <w:spacing w:line="400" w:lineRule="exact"/>
        <w:rPr>
          <w:rFonts w:ascii="Arial" w:hAnsi="Arial" w:cs="Arial"/>
        </w:rPr>
      </w:pPr>
      <w:r w:rsidRPr="006425E9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C9C9451" wp14:editId="2DF2CF6D">
            <wp:simplePos x="0" y="0"/>
            <wp:positionH relativeFrom="column">
              <wp:posOffset>2444114</wp:posOffset>
            </wp:positionH>
            <wp:positionV relativeFrom="paragraph">
              <wp:posOffset>210820</wp:posOffset>
            </wp:positionV>
            <wp:extent cx="1561911" cy="1332865"/>
            <wp:effectExtent l="0" t="0" r="635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357" cy="1333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454" w:rsidRPr="006425E9">
        <w:rPr>
          <w:rFonts w:ascii="Arial" w:hAnsi="Arial" w:cs="Arial"/>
          <w:b/>
          <w:noProof/>
          <w:color w:val="1F497D"/>
        </w:rPr>
        <w:drawing>
          <wp:anchor distT="0" distB="0" distL="114300" distR="114300" simplePos="0" relativeHeight="251660288" behindDoc="0" locked="0" layoutInCell="1" allowOverlap="1" wp14:anchorId="1DD50C85" wp14:editId="114E08BC">
            <wp:simplePos x="0" y="0"/>
            <wp:positionH relativeFrom="column">
              <wp:posOffset>-34925</wp:posOffset>
            </wp:positionH>
            <wp:positionV relativeFrom="paragraph">
              <wp:posOffset>123825</wp:posOffset>
            </wp:positionV>
            <wp:extent cx="1450975" cy="145097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7454" w:rsidRPr="006425E9" w:rsidRDefault="00867454" w:rsidP="00F014E1">
      <w:pPr>
        <w:spacing w:line="400" w:lineRule="exact"/>
        <w:rPr>
          <w:rFonts w:ascii="Arial" w:hAnsi="Arial" w:cs="Arial"/>
        </w:rPr>
      </w:pPr>
    </w:p>
    <w:p w:rsidR="00867454" w:rsidRPr="006425E9" w:rsidRDefault="00867454" w:rsidP="00F014E1">
      <w:pPr>
        <w:spacing w:line="400" w:lineRule="exact"/>
        <w:rPr>
          <w:rFonts w:ascii="Arial" w:hAnsi="Arial" w:cs="Arial"/>
        </w:rPr>
      </w:pPr>
    </w:p>
    <w:p w:rsidR="00867454" w:rsidRPr="006425E9" w:rsidRDefault="00867454" w:rsidP="00F014E1">
      <w:pPr>
        <w:spacing w:line="400" w:lineRule="exact"/>
        <w:rPr>
          <w:rFonts w:ascii="Arial" w:hAnsi="Arial" w:cs="Arial"/>
        </w:rPr>
      </w:pPr>
    </w:p>
    <w:p w:rsidR="00867454" w:rsidRPr="006425E9" w:rsidRDefault="00867454" w:rsidP="00F014E1">
      <w:pPr>
        <w:spacing w:line="400" w:lineRule="exact"/>
        <w:rPr>
          <w:rFonts w:ascii="Arial" w:hAnsi="Arial" w:cs="Arial"/>
        </w:rPr>
      </w:pPr>
    </w:p>
    <w:p w:rsidR="00867454" w:rsidRPr="006425E9" w:rsidRDefault="00867454" w:rsidP="00F014E1">
      <w:pPr>
        <w:spacing w:line="400" w:lineRule="exact"/>
        <w:rPr>
          <w:rFonts w:ascii="Arial" w:hAnsi="Arial" w:cs="Arial"/>
        </w:rPr>
      </w:pPr>
      <w:r w:rsidRPr="006425E9">
        <w:rPr>
          <w:rFonts w:ascii="Arial" w:hAnsi="Arial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A1577" wp14:editId="68F638FD">
                <wp:simplePos x="0" y="0"/>
                <wp:positionH relativeFrom="column">
                  <wp:posOffset>-1530350</wp:posOffset>
                </wp:positionH>
                <wp:positionV relativeFrom="paragraph">
                  <wp:posOffset>199390</wp:posOffset>
                </wp:positionV>
                <wp:extent cx="1409700" cy="521970"/>
                <wp:effectExtent l="0" t="0" r="19050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454" w:rsidRPr="00E9438B" w:rsidRDefault="00867454" w:rsidP="00867454">
                            <w:pPr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A157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20.5pt;margin-top:15.7pt;width:111pt;height:41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" strokecolor="white [3212]">
                <v:textbox style="mso-fit-shape-to-text:t">
                  <w:txbxContent>
                    <w:p w:rsidR="00867454" w:rsidRPr="00E9438B" w:rsidRDefault="00867454" w:rsidP="00867454">
                      <w:pPr>
                        <w:ind w:firstLineChars="50" w:firstLine="105"/>
                        <w:rPr>
                          <w:rFonts w:ascii="微软雅黑" w:eastAsia="微软雅黑" w:hAnsi="微软雅黑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67454" w:rsidRPr="006425E9" w:rsidRDefault="00FE6E65" w:rsidP="00F014E1">
      <w:pPr>
        <w:spacing w:line="400" w:lineRule="exact"/>
        <w:rPr>
          <w:rFonts w:ascii="Arial" w:hAnsi="Arial" w:cs="Arial"/>
        </w:rPr>
      </w:pPr>
      <w:r w:rsidRPr="006425E9">
        <w:rPr>
          <w:rFonts w:ascii="Arial" w:hAnsi="Arial" w:cs="Arial"/>
          <w:b/>
          <w:noProof/>
          <w:color w:val="1F497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208D0" wp14:editId="34A8DB6B">
                <wp:simplePos x="0" y="0"/>
                <wp:positionH relativeFrom="column">
                  <wp:posOffset>2593975</wp:posOffset>
                </wp:positionH>
                <wp:positionV relativeFrom="paragraph">
                  <wp:posOffset>151765</wp:posOffset>
                </wp:positionV>
                <wp:extent cx="1409700" cy="521970"/>
                <wp:effectExtent l="0" t="0" r="19050" b="1778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14AB" w:rsidRPr="008614AB" w:rsidRDefault="008614AB" w:rsidP="008614AB">
                            <w:pPr>
                              <w:ind w:firstLineChars="50" w:firstLine="105"/>
                              <w:rPr>
                                <w:rFonts w:ascii="微软雅黑" w:eastAsia="微软雅黑" w:hAnsi="微软雅黑"/>
                                <w:b/>
                                <w:szCs w:val="21"/>
                              </w:rPr>
                            </w:pPr>
                            <w:r w:rsidRPr="008614AB">
                              <w:rPr>
                                <w:rFonts w:ascii="微软雅黑" w:eastAsia="微软雅黑" w:hAnsi="微软雅黑" w:hint="eastAsia"/>
                                <w:b/>
                                <w:szCs w:val="21"/>
                              </w:rPr>
                              <w:t>中芯国际招募令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208D0" id="_x0000_s1027" type="#_x0000_t202" style="position:absolute;left:0;text-align:left;margin-left:204.25pt;margin-top:11.95pt;width:111pt;height:41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" strokecolor="white [3212]">
                <v:textbox style="mso-fit-shape-to-text:t">
                  <w:txbxContent>
                    <w:p w:rsidR="008614AB" w:rsidRPr="008614AB" w:rsidRDefault="008614AB" w:rsidP="008614AB">
                      <w:pPr>
                        <w:ind w:firstLineChars="50" w:firstLine="105"/>
                        <w:rPr>
                          <w:rFonts w:ascii="微软雅黑" w:eastAsia="微软雅黑" w:hAnsi="微软雅黑"/>
                          <w:b/>
                          <w:szCs w:val="21"/>
                        </w:rPr>
                      </w:pPr>
                      <w:r w:rsidRPr="008614AB">
                        <w:rPr>
                          <w:rFonts w:ascii="微软雅黑" w:eastAsia="微软雅黑" w:hAnsi="微软雅黑" w:hint="eastAsia"/>
                          <w:b/>
                          <w:szCs w:val="21"/>
                        </w:rPr>
                        <w:t>中芯国际招募令</w:t>
                      </w:r>
                    </w:p>
                  </w:txbxContent>
                </v:textbox>
              </v:shape>
            </w:pict>
          </mc:Fallback>
        </mc:AlternateContent>
      </w:r>
    </w:p>
    <w:p w:rsidR="00867454" w:rsidRPr="005F6B44" w:rsidRDefault="00FE6E65" w:rsidP="005F6B44">
      <w:pPr>
        <w:ind w:firstLineChars="150" w:firstLine="315"/>
        <w:rPr>
          <w:rFonts w:ascii="微软雅黑" w:eastAsia="微软雅黑" w:hAnsi="微软雅黑"/>
          <w:b/>
        </w:rPr>
      </w:pPr>
      <w:r w:rsidRPr="00E9438B">
        <w:rPr>
          <w:rFonts w:ascii="微软雅黑" w:eastAsia="微软雅黑" w:hAnsi="微软雅黑" w:hint="eastAsia"/>
          <w:b/>
        </w:rPr>
        <w:t>中芯国际微招聘</w:t>
      </w:r>
    </w:p>
    <w:sectPr w:rsidR="00867454" w:rsidRPr="005F6B44" w:rsidSect="001D754F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84" w:rsidRDefault="00B25D84" w:rsidP="00875B73">
      <w:r>
        <w:separator/>
      </w:r>
    </w:p>
  </w:endnote>
  <w:endnote w:type="continuationSeparator" w:id="0">
    <w:p w:rsidR="00B25D84" w:rsidRDefault="00B25D84" w:rsidP="0087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84" w:rsidRDefault="00B25D84" w:rsidP="00875B73">
      <w:r>
        <w:separator/>
      </w:r>
    </w:p>
  </w:footnote>
  <w:footnote w:type="continuationSeparator" w:id="0">
    <w:p w:rsidR="00B25D84" w:rsidRDefault="00B25D84" w:rsidP="00875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41D"/>
    <w:multiLevelType w:val="hybridMultilevel"/>
    <w:tmpl w:val="F6C0EAE0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 w15:restartNumberingAfterBreak="0">
    <w:nsid w:val="205632B4"/>
    <w:multiLevelType w:val="hybridMultilevel"/>
    <w:tmpl w:val="063ECF18"/>
    <w:lvl w:ilvl="0" w:tplc="557E1DA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6D762B"/>
    <w:multiLevelType w:val="hybridMultilevel"/>
    <w:tmpl w:val="1FF45CE6"/>
    <w:lvl w:ilvl="0" w:tplc="7890C10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6CE2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4652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F4FC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52B6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AED6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FACF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805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54AC9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F7C80"/>
    <w:multiLevelType w:val="hybridMultilevel"/>
    <w:tmpl w:val="2BB06332"/>
    <w:lvl w:ilvl="0" w:tplc="04090011">
      <w:start w:val="1"/>
      <w:numFmt w:val="decimal"/>
      <w:lvlText w:val="%1)"/>
      <w:lvlJc w:val="left"/>
      <w:pPr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780E01DD"/>
    <w:multiLevelType w:val="hybridMultilevel"/>
    <w:tmpl w:val="4EF8EFE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14"/>
    <w:rsid w:val="00006859"/>
    <w:rsid w:val="0003005F"/>
    <w:rsid w:val="00033BDD"/>
    <w:rsid w:val="00042044"/>
    <w:rsid w:val="0006194F"/>
    <w:rsid w:val="000B7DEF"/>
    <w:rsid w:val="000D3504"/>
    <w:rsid w:val="000E7B24"/>
    <w:rsid w:val="00100A9E"/>
    <w:rsid w:val="001179B0"/>
    <w:rsid w:val="00133352"/>
    <w:rsid w:val="001813F4"/>
    <w:rsid w:val="00197724"/>
    <w:rsid w:val="001D6A26"/>
    <w:rsid w:val="001D754F"/>
    <w:rsid w:val="001E3677"/>
    <w:rsid w:val="001E515D"/>
    <w:rsid w:val="001E7CE5"/>
    <w:rsid w:val="001F4F30"/>
    <w:rsid w:val="00215739"/>
    <w:rsid w:val="00226F2B"/>
    <w:rsid w:val="00230AA9"/>
    <w:rsid w:val="002449F4"/>
    <w:rsid w:val="002627BF"/>
    <w:rsid w:val="00267FCD"/>
    <w:rsid w:val="002958A8"/>
    <w:rsid w:val="002A3757"/>
    <w:rsid w:val="002A7D15"/>
    <w:rsid w:val="002B1525"/>
    <w:rsid w:val="002C7595"/>
    <w:rsid w:val="002D1490"/>
    <w:rsid w:val="002E032E"/>
    <w:rsid w:val="002E1B32"/>
    <w:rsid w:val="002F0541"/>
    <w:rsid w:val="002F45A3"/>
    <w:rsid w:val="00322F96"/>
    <w:rsid w:val="00375376"/>
    <w:rsid w:val="00375779"/>
    <w:rsid w:val="003764DB"/>
    <w:rsid w:val="0039157D"/>
    <w:rsid w:val="003918AA"/>
    <w:rsid w:val="00392315"/>
    <w:rsid w:val="003C180A"/>
    <w:rsid w:val="003E2145"/>
    <w:rsid w:val="003E6DEF"/>
    <w:rsid w:val="003F24AC"/>
    <w:rsid w:val="004326E6"/>
    <w:rsid w:val="00440663"/>
    <w:rsid w:val="0045307C"/>
    <w:rsid w:val="00453361"/>
    <w:rsid w:val="00455372"/>
    <w:rsid w:val="00481498"/>
    <w:rsid w:val="00481F4E"/>
    <w:rsid w:val="004908EC"/>
    <w:rsid w:val="004959DC"/>
    <w:rsid w:val="004C0A6C"/>
    <w:rsid w:val="004C3388"/>
    <w:rsid w:val="004E4E58"/>
    <w:rsid w:val="004E57C4"/>
    <w:rsid w:val="004E730E"/>
    <w:rsid w:val="004F2A22"/>
    <w:rsid w:val="00503FC8"/>
    <w:rsid w:val="00506052"/>
    <w:rsid w:val="00540277"/>
    <w:rsid w:val="005458F8"/>
    <w:rsid w:val="005542BB"/>
    <w:rsid w:val="0058544B"/>
    <w:rsid w:val="0059446F"/>
    <w:rsid w:val="005D0984"/>
    <w:rsid w:val="005D1EEA"/>
    <w:rsid w:val="005E07A1"/>
    <w:rsid w:val="005F6B44"/>
    <w:rsid w:val="00616AD2"/>
    <w:rsid w:val="006425E9"/>
    <w:rsid w:val="00642AAB"/>
    <w:rsid w:val="00663057"/>
    <w:rsid w:val="00680A95"/>
    <w:rsid w:val="00684783"/>
    <w:rsid w:val="00686A4E"/>
    <w:rsid w:val="0069114E"/>
    <w:rsid w:val="00695D5A"/>
    <w:rsid w:val="006B0A23"/>
    <w:rsid w:val="006B5E5F"/>
    <w:rsid w:val="006C6262"/>
    <w:rsid w:val="006E5B5A"/>
    <w:rsid w:val="006F1C24"/>
    <w:rsid w:val="00705B33"/>
    <w:rsid w:val="00705FD0"/>
    <w:rsid w:val="00707A7C"/>
    <w:rsid w:val="007213F8"/>
    <w:rsid w:val="00724591"/>
    <w:rsid w:val="00736425"/>
    <w:rsid w:val="007530F4"/>
    <w:rsid w:val="00794077"/>
    <w:rsid w:val="007A3600"/>
    <w:rsid w:val="007A6C6E"/>
    <w:rsid w:val="007B70ED"/>
    <w:rsid w:val="007C580B"/>
    <w:rsid w:val="007C708C"/>
    <w:rsid w:val="008078AB"/>
    <w:rsid w:val="008134DD"/>
    <w:rsid w:val="0084346D"/>
    <w:rsid w:val="008614AB"/>
    <w:rsid w:val="00867454"/>
    <w:rsid w:val="00874DB7"/>
    <w:rsid w:val="00875B73"/>
    <w:rsid w:val="00882CC3"/>
    <w:rsid w:val="008A5184"/>
    <w:rsid w:val="008B0886"/>
    <w:rsid w:val="008C610F"/>
    <w:rsid w:val="008E070B"/>
    <w:rsid w:val="008F2A21"/>
    <w:rsid w:val="00905A91"/>
    <w:rsid w:val="00912603"/>
    <w:rsid w:val="00937B0E"/>
    <w:rsid w:val="00963857"/>
    <w:rsid w:val="009675FA"/>
    <w:rsid w:val="00992CEE"/>
    <w:rsid w:val="009A34D7"/>
    <w:rsid w:val="009B7E28"/>
    <w:rsid w:val="009E046C"/>
    <w:rsid w:val="009E0D90"/>
    <w:rsid w:val="009E68D4"/>
    <w:rsid w:val="009F5F78"/>
    <w:rsid w:val="00A0356A"/>
    <w:rsid w:val="00A04627"/>
    <w:rsid w:val="00A1282E"/>
    <w:rsid w:val="00A47541"/>
    <w:rsid w:val="00A62B27"/>
    <w:rsid w:val="00A82B03"/>
    <w:rsid w:val="00A92E70"/>
    <w:rsid w:val="00AF036D"/>
    <w:rsid w:val="00B00F3A"/>
    <w:rsid w:val="00B032E1"/>
    <w:rsid w:val="00B17A68"/>
    <w:rsid w:val="00B25D84"/>
    <w:rsid w:val="00B30F35"/>
    <w:rsid w:val="00B55069"/>
    <w:rsid w:val="00B66999"/>
    <w:rsid w:val="00B75CE1"/>
    <w:rsid w:val="00B9237F"/>
    <w:rsid w:val="00BA6CF6"/>
    <w:rsid w:val="00BA6D47"/>
    <w:rsid w:val="00BB66AE"/>
    <w:rsid w:val="00BB68E1"/>
    <w:rsid w:val="00BD2CFF"/>
    <w:rsid w:val="00BE54A6"/>
    <w:rsid w:val="00BE78A3"/>
    <w:rsid w:val="00BF103D"/>
    <w:rsid w:val="00C15486"/>
    <w:rsid w:val="00C23C02"/>
    <w:rsid w:val="00C6067B"/>
    <w:rsid w:val="00C61E40"/>
    <w:rsid w:val="00C814B6"/>
    <w:rsid w:val="00C86864"/>
    <w:rsid w:val="00CA4F9B"/>
    <w:rsid w:val="00CB74CB"/>
    <w:rsid w:val="00CC12D4"/>
    <w:rsid w:val="00CD019E"/>
    <w:rsid w:val="00CE0434"/>
    <w:rsid w:val="00CE44D0"/>
    <w:rsid w:val="00D14BB6"/>
    <w:rsid w:val="00D21C0B"/>
    <w:rsid w:val="00D5588D"/>
    <w:rsid w:val="00D67448"/>
    <w:rsid w:val="00D72714"/>
    <w:rsid w:val="00D75B04"/>
    <w:rsid w:val="00D81324"/>
    <w:rsid w:val="00D836FF"/>
    <w:rsid w:val="00DD06AA"/>
    <w:rsid w:val="00DD1E2F"/>
    <w:rsid w:val="00DF7D48"/>
    <w:rsid w:val="00E10BE7"/>
    <w:rsid w:val="00E30B8F"/>
    <w:rsid w:val="00E37978"/>
    <w:rsid w:val="00E551F7"/>
    <w:rsid w:val="00E8119C"/>
    <w:rsid w:val="00E8671A"/>
    <w:rsid w:val="00E92884"/>
    <w:rsid w:val="00E9438B"/>
    <w:rsid w:val="00E96573"/>
    <w:rsid w:val="00EA0A86"/>
    <w:rsid w:val="00EA228B"/>
    <w:rsid w:val="00EA5CA4"/>
    <w:rsid w:val="00EB07F8"/>
    <w:rsid w:val="00EB2433"/>
    <w:rsid w:val="00EC132F"/>
    <w:rsid w:val="00EF0654"/>
    <w:rsid w:val="00F004CC"/>
    <w:rsid w:val="00F014E1"/>
    <w:rsid w:val="00F321AD"/>
    <w:rsid w:val="00F51CDB"/>
    <w:rsid w:val="00F60C21"/>
    <w:rsid w:val="00F60E83"/>
    <w:rsid w:val="00F74296"/>
    <w:rsid w:val="00F74CAD"/>
    <w:rsid w:val="00F77246"/>
    <w:rsid w:val="00F77F04"/>
    <w:rsid w:val="00F80220"/>
    <w:rsid w:val="00F82DCA"/>
    <w:rsid w:val="00F846C5"/>
    <w:rsid w:val="00FA6C10"/>
    <w:rsid w:val="00FE6E65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5376B3-3AF1-4A3B-A5A0-59CEBC8E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530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45307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50605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75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5B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5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5B7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10BE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10BE7"/>
    <w:rPr>
      <w:sz w:val="18"/>
      <w:szCs w:val="18"/>
    </w:rPr>
  </w:style>
  <w:style w:type="paragraph" w:styleId="aa">
    <w:name w:val="List Paragraph"/>
    <w:basedOn w:val="a"/>
    <w:uiPriority w:val="34"/>
    <w:qFormat/>
    <w:rsid w:val="009B7E2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43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rsid w:val="00753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s-mean">
    <w:name w:val="keywords-mean"/>
    <w:basedOn w:val="a0"/>
    <w:rsid w:val="00215739"/>
  </w:style>
  <w:style w:type="character" w:styleId="ad">
    <w:name w:val="FollowedHyperlink"/>
    <w:basedOn w:val="a0"/>
    <w:uiPriority w:val="99"/>
    <w:semiHidden/>
    <w:unhideWhenUsed/>
    <w:rsid w:val="00215739"/>
    <w:rPr>
      <w:color w:val="800080" w:themeColor="followedHyperlink"/>
      <w:u w:val="single"/>
    </w:rPr>
  </w:style>
  <w:style w:type="paragraph" w:customStyle="1" w:styleId="Default">
    <w:name w:val="Default"/>
    <w:rsid w:val="002E1B3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0784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812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215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321085704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0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2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55676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408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9688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2387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101">
                  <w:marLeft w:val="0"/>
                  <w:marRight w:val="0"/>
                  <w:marTop w:val="90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6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89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514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0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940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single" w:sz="6" w:space="8" w:color="E5E5E5"/>
                <w:bottom w:val="single" w:sz="6" w:space="8" w:color="E5E5E5"/>
                <w:right w:val="single" w:sz="6" w:space="8" w:color="E5E5E5"/>
              </w:divBdr>
              <w:divsChild>
                <w:div w:id="149752786">
                  <w:marLeft w:val="0"/>
                  <w:marRight w:val="0"/>
                  <w:marTop w:val="0"/>
                  <w:marBottom w:val="0"/>
                  <w:divBdr>
                    <w:top w:val="single" w:sz="6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1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2749">
                  <w:marLeft w:val="0"/>
                  <w:marRight w:val="0"/>
                  <w:marTop w:val="900"/>
                  <w:marBottom w:val="1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0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xz.51job.com/sm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1563</Characters>
  <Application>Microsoft Office Word</Application>
  <DocSecurity>0</DocSecurity>
  <Lines>13</Lines>
  <Paragraphs>3</Paragraphs>
  <ScaleCrop>false</ScaleCrop>
  <Company>smic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E034648</dc:creator>
  <cp:lastModifiedBy>yuan.yanjun/袁彦俊_沪_校园招聘</cp:lastModifiedBy>
  <cp:revision>2</cp:revision>
  <cp:lastPrinted>2019-08-23T08:57:00Z</cp:lastPrinted>
  <dcterms:created xsi:type="dcterms:W3CDTF">2022-02-18T07:05:00Z</dcterms:created>
  <dcterms:modified xsi:type="dcterms:W3CDTF">2022-02-18T07:05:00Z</dcterms:modified>
</cp:coreProperties>
</file>