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81" w:rsidRDefault="00486F25" w:rsidP="00120D69">
      <w:pPr>
        <w:widowControl/>
        <w:jc w:val="center"/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1612900" cy="1187853"/>
            <wp:effectExtent l="0" t="0" r="6350" b="0"/>
            <wp:docPr id="2" name="图片 2" descr="C:\Users\MARCO~1.YAN\AppData\Local\Temp\WeChat Files\5b5a6d3dd04853ab285803eb7601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~1.YAN\AppData\Local\Temp\WeChat Files\5b5a6d3dd04853ab285803eb7601a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53" cy="12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EB2" w:rsidRPr="00120D69" w:rsidRDefault="00614E1C" w:rsidP="00120D69">
      <w:pPr>
        <w:widowControl/>
        <w:jc w:val="center"/>
        <w:rPr>
          <w:rFonts w:ascii="微软雅黑" w:eastAsia="微软雅黑" w:hAnsi="微软雅黑" w:cs="Helvetica"/>
          <w:color w:val="3E3E3E"/>
          <w:kern w:val="0"/>
          <w:sz w:val="32"/>
          <w:szCs w:val="32"/>
        </w:rPr>
      </w:pPr>
      <w:r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【唯品会】“</w:t>
      </w:r>
      <w:r w:rsidR="00736889" w:rsidRPr="00614E1C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唯有少年，年少有唯</w:t>
      </w:r>
      <w:r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”</w:t>
      </w:r>
    </w:p>
    <w:p w:rsidR="00120D69" w:rsidRDefault="005559BF" w:rsidP="00120D69">
      <w:pPr>
        <w:widowControl/>
        <w:ind w:firstLineChars="200" w:firstLine="640"/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</w:pPr>
      <w:r w:rsidRPr="00614E1C"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  <w:t>加入唯品会商务</w:t>
      </w:r>
      <w:r w:rsidR="00D70F40" w:rsidRPr="00614E1C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中心</w:t>
      </w:r>
      <w:r w:rsidR="00D70F40" w:rsidRPr="00614E1C"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  <w:t>，</w:t>
      </w:r>
      <w:r w:rsidR="00E849DA"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  <w:t>将有机会接触一线品牌的商业精英，见证瞬息万变的线上零售，策划</w:t>
      </w:r>
      <w:r w:rsidR="00E849DA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亿</w:t>
      </w:r>
      <w:r w:rsidRPr="00614E1C"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  <w:t>万级的购物狂欢</w:t>
      </w:r>
      <w:r w:rsidR="00D70F40" w:rsidRPr="00614E1C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！</w:t>
      </w:r>
    </w:p>
    <w:p w:rsidR="009F7EB2" w:rsidRPr="00614E1C" w:rsidRDefault="009F7EB2" w:rsidP="006456F3">
      <w:pPr>
        <w:widowControl/>
        <w:ind w:firstLineChars="200" w:firstLine="640"/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</w:pPr>
      <w:r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本次面向</w:t>
      </w:r>
      <w:r w:rsidR="00DA50B5">
        <w:rPr>
          <w:rFonts w:ascii="微软雅黑" w:eastAsia="微软雅黑" w:hAnsi="微软雅黑" w:cs="Helvetica"/>
          <w:b/>
          <w:bCs/>
          <w:color w:val="EC0092"/>
          <w:kern w:val="0"/>
          <w:sz w:val="32"/>
          <w:szCs w:val="32"/>
        </w:rPr>
        <w:t>2022</w:t>
      </w:r>
      <w:r w:rsidR="00486F25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届本科</w:t>
      </w:r>
      <w:r w:rsidR="00583DBE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院校</w:t>
      </w:r>
      <w:r w:rsidR="00225F7F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诚意招募</w:t>
      </w:r>
      <w:r w:rsidR="00583DBE">
        <w:rPr>
          <w:rFonts w:ascii="微软雅黑" w:eastAsia="微软雅黑" w:hAnsi="微软雅黑" w:cs="Helvetica" w:hint="eastAsia"/>
          <w:b/>
          <w:bCs/>
          <w:color w:val="EC0092"/>
          <w:kern w:val="0"/>
          <w:sz w:val="32"/>
          <w:szCs w:val="32"/>
        </w:rPr>
        <w:t>！期待优秀的你！</w:t>
      </w:r>
    </w:p>
    <w:p w:rsidR="006D0925" w:rsidRPr="00614E1C" w:rsidRDefault="006D0925" w:rsidP="006D0925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proofErr w:type="gramStart"/>
      <w:r w:rsidRPr="00614E1C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网申地址</w:t>
      </w:r>
      <w:proofErr w:type="gramEnd"/>
      <w:r w:rsidR="00316C53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：</w:t>
      </w:r>
    </w:p>
    <w:p w:rsidR="006D0925" w:rsidRPr="00614E1C" w:rsidRDefault="00CC0CAD" w:rsidP="006D0925">
      <w:pPr>
        <w:widowControl/>
        <w:jc w:val="left"/>
        <w:rPr>
          <w:rFonts w:ascii="微软雅黑" w:eastAsia="微软雅黑" w:hAnsi="微软雅黑"/>
          <w:sz w:val="24"/>
        </w:rPr>
      </w:pPr>
      <w:hyperlink r:id="rId8" w:history="1">
        <w:r w:rsidR="006D0925" w:rsidRPr="00614E1C">
          <w:rPr>
            <w:rStyle w:val="ab"/>
            <w:rFonts w:ascii="微软雅黑" w:eastAsia="微软雅黑" w:hAnsi="微软雅黑" w:hint="eastAsia"/>
            <w:sz w:val="24"/>
          </w:rPr>
          <w:t>https://campus.vip.com/</w:t>
        </w:r>
      </w:hyperlink>
      <w:r w:rsidR="002828DB" w:rsidRPr="002828DB">
        <w:rPr>
          <w:noProof/>
        </w:rPr>
        <w:t xml:space="preserve"> </w:t>
      </w:r>
    </w:p>
    <w:p w:rsidR="005559BF" w:rsidRPr="00614E1C" w:rsidRDefault="00D70F40" w:rsidP="005559BF">
      <w:pPr>
        <w:widowControl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 w:rsidRPr="00614E1C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1</w:t>
      </w:r>
      <w:r w:rsidR="005559BF" w:rsidRPr="00614E1C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、岗位介绍</w:t>
      </w:r>
      <w:r w:rsidR="00B84E3A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：</w:t>
      </w:r>
      <w:r w:rsidR="00BA01DA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综合年薪</w:t>
      </w:r>
      <w:r w:rsidR="009B13D2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1</w:t>
      </w:r>
      <w:r w:rsidR="009B13D2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8W</w:t>
      </w:r>
      <w:r w:rsidR="009B13D2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-</w:t>
      </w:r>
      <w:r w:rsidR="0083576F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23</w:t>
      </w:r>
      <w:r w:rsidR="009B13D2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W</w:t>
      </w:r>
      <w:r w:rsidR="00F2706E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（</w:t>
      </w:r>
      <w:r w:rsidR="009A0303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最高</w:t>
      </w:r>
      <w:r w:rsidR="00F2706E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4个月年终奖）+业绩达成奖金+补贴</w:t>
      </w:r>
      <w:r w:rsidR="00A5581B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+全方位</w:t>
      </w:r>
      <w:r w:rsidR="00E9100B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贴心</w:t>
      </w:r>
      <w:r w:rsidR="00A5581B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福利</w:t>
      </w:r>
      <w:r w:rsidR="00BA01DA" w:rsidDel="00BA01DA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 xml:space="preserve"> </w:t>
      </w:r>
    </w:p>
    <w:p w:rsidR="005559BF" w:rsidRPr="00614E1C" w:rsidRDefault="005559BF" w:rsidP="005559BF">
      <w:pPr>
        <w:widowControl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614E1C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商务管培生</w:t>
      </w:r>
      <w:r w:rsidR="002A4B16" w:rsidRPr="00614E1C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（</w:t>
      </w:r>
      <w:r w:rsidR="001606CE" w:rsidRPr="00614E1C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广州</w:t>
      </w:r>
      <w:r w:rsidR="00330281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总部</w:t>
      </w:r>
      <w:r w:rsidR="002A4B16" w:rsidRPr="00614E1C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）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b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kern w:val="0"/>
          <w:sz w:val="20"/>
          <w:szCs w:val="18"/>
        </w:rPr>
        <w:t>岗位职责：</w:t>
      </w:r>
    </w:p>
    <w:p w:rsidR="002A4B16" w:rsidRPr="00661E9B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proofErr w:type="gramStart"/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作为唯品会</w:t>
      </w:r>
      <w:proofErr w:type="gramEnd"/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商务中心的管培生，需掌握电</w:t>
      </w:r>
      <w:proofErr w:type="gramStart"/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商业务</w:t>
      </w:r>
      <w:proofErr w:type="gramEnd"/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全流程：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1、全面了解电商及零售行业信息，清楚市场潮流及走向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2、协助上级进行供应商关系的沟通和维护，及品牌资源的挖掘与洽谈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3、合理安排及调配品牌上线计划，有效完成业绩指标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4、负责业务后续流程的衔接，与相关部门的沟通协调等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。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b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kern w:val="0"/>
          <w:sz w:val="20"/>
          <w:szCs w:val="18"/>
        </w:rPr>
        <w:t>岗位要求：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1、</w:t>
      </w:r>
      <w:r w:rsidR="0044712F">
        <w:rPr>
          <w:rFonts w:ascii="微软雅黑" w:eastAsia="微软雅黑" w:hAnsi="微软雅黑" w:cs="宋体" w:hint="eastAsia"/>
          <w:kern w:val="0"/>
          <w:sz w:val="20"/>
          <w:szCs w:val="18"/>
        </w:rPr>
        <w:t>2</w:t>
      </w:r>
      <w:r w:rsidR="0044712F">
        <w:rPr>
          <w:rFonts w:ascii="微软雅黑" w:eastAsia="微软雅黑" w:hAnsi="微软雅黑" w:cs="宋体"/>
          <w:kern w:val="0"/>
          <w:sz w:val="20"/>
          <w:szCs w:val="18"/>
        </w:rPr>
        <w:t>022</w:t>
      </w:r>
      <w:r w:rsidR="00486F25">
        <w:rPr>
          <w:rFonts w:ascii="微软雅黑" w:eastAsia="微软雅黑" w:hAnsi="微软雅黑" w:cs="宋体" w:hint="eastAsia"/>
          <w:kern w:val="0"/>
          <w:sz w:val="20"/>
          <w:szCs w:val="18"/>
        </w:rPr>
        <w:t>届</w:t>
      </w: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本科及以上</w:t>
      </w:r>
      <w:r w:rsidR="00BA01DA">
        <w:rPr>
          <w:rFonts w:ascii="微软雅黑" w:eastAsia="微软雅黑" w:hAnsi="微软雅黑" w:cs="宋体" w:hint="eastAsia"/>
          <w:kern w:val="0"/>
          <w:sz w:val="20"/>
          <w:szCs w:val="18"/>
        </w:rPr>
        <w:t>应届</w:t>
      </w: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毕业生，专业不限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2、具备对电商及零售行业的基本理解，较为全面的信息收集及整合分析能力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2A4B16" w:rsidRPr="00614E1C" w:rsidRDefault="002A4B16" w:rsidP="002A4B1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3、数据敏感，熟练掌握Excel，PPT等办公软件操作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；</w:t>
      </w:r>
    </w:p>
    <w:p w:rsidR="00316C53" w:rsidRPr="00DA50B5" w:rsidRDefault="002A4B1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lastRenderedPageBreak/>
        <w:t>4、良好的表达能力和倾听能力，积极进取，目标导向</w:t>
      </w:r>
      <w:r w:rsidR="00934076" w:rsidRPr="00614E1C">
        <w:rPr>
          <w:rFonts w:ascii="微软雅黑" w:eastAsia="微软雅黑" w:hAnsi="微软雅黑" w:cs="宋体" w:hint="eastAsia"/>
          <w:kern w:val="0"/>
          <w:sz w:val="20"/>
          <w:szCs w:val="18"/>
        </w:rPr>
        <w:t>。</w:t>
      </w:r>
    </w:p>
    <w:p w:rsidR="00DA50B5" w:rsidRDefault="00DA50B5" w:rsidP="005559BF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</w:p>
    <w:p w:rsidR="005559BF" w:rsidRPr="00614E1C" w:rsidRDefault="00D70F40" w:rsidP="005559BF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r w:rsidRPr="00614E1C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2</w:t>
      </w:r>
      <w:r w:rsidR="005559BF" w:rsidRPr="00614E1C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、薪酬福利</w:t>
      </w:r>
    </w:p>
    <w:p w:rsidR="005559BF" w:rsidRPr="00614E1C" w:rsidRDefault="005559BF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包括但不限于以下福利：</w:t>
      </w:r>
    </w:p>
    <w:p w:rsidR="005559BF" w:rsidRPr="00614E1C" w:rsidRDefault="005559BF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1带薪假期</w:t>
      </w:r>
      <w:r w:rsidRPr="00614E1C">
        <w:rPr>
          <w:rFonts w:ascii="微软雅黑" w:eastAsia="微软雅黑" w:hAnsi="微软雅黑" w:cs="宋体"/>
          <w:kern w:val="0"/>
          <w:sz w:val="20"/>
          <w:szCs w:val="18"/>
        </w:rPr>
        <w:t>：按国家规定根据您个人工作年限提供法定年假，此外，公司每年再为您额外提供2天全薪福利年假；同时每年为您提供累计不超过</w:t>
      </w:r>
      <w:r w:rsidR="004D0FC3">
        <w:rPr>
          <w:rFonts w:ascii="微软雅黑" w:eastAsia="微软雅黑" w:hAnsi="微软雅黑" w:cs="宋体" w:hint="eastAsia"/>
          <w:kern w:val="0"/>
          <w:sz w:val="20"/>
          <w:szCs w:val="18"/>
        </w:rPr>
        <w:t>5</w:t>
      </w:r>
      <w:r w:rsidRPr="00614E1C">
        <w:rPr>
          <w:rFonts w:ascii="微软雅黑" w:eastAsia="微软雅黑" w:hAnsi="微软雅黑" w:cs="宋体"/>
          <w:kern w:val="0"/>
          <w:sz w:val="20"/>
          <w:szCs w:val="18"/>
        </w:rPr>
        <w:t>天的全薪病假。相关的操作细节遵循公司内部假期管理制度执行；</w:t>
      </w:r>
    </w:p>
    <w:p w:rsidR="005559BF" w:rsidRPr="00614E1C" w:rsidRDefault="005559BF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2饭堂（广州）</w:t>
      </w:r>
      <w:r w:rsidRPr="00614E1C">
        <w:rPr>
          <w:rFonts w:ascii="微软雅黑" w:eastAsia="微软雅黑" w:hAnsi="微软雅黑" w:cs="宋体"/>
          <w:kern w:val="0"/>
          <w:sz w:val="20"/>
          <w:szCs w:val="18"/>
        </w:rPr>
        <w:t>：提供免费三餐</w:t>
      </w:r>
      <w:r w:rsidR="008C23E6">
        <w:rPr>
          <w:rFonts w:ascii="微软雅黑" w:eastAsia="微软雅黑" w:hAnsi="微软雅黑" w:cs="宋体" w:hint="eastAsia"/>
          <w:kern w:val="0"/>
          <w:sz w:val="20"/>
          <w:szCs w:val="18"/>
        </w:rPr>
        <w:t>+夜宵</w:t>
      </w:r>
      <w:r w:rsidRPr="00614E1C">
        <w:rPr>
          <w:rFonts w:ascii="微软雅黑" w:eastAsia="微软雅黑" w:hAnsi="微软雅黑" w:cs="宋体"/>
          <w:kern w:val="0"/>
          <w:sz w:val="20"/>
          <w:szCs w:val="18"/>
        </w:rPr>
        <w:t>，丰富的菜式供您选择；</w:t>
      </w:r>
    </w:p>
    <w:p w:rsidR="005559BF" w:rsidRPr="00614E1C" w:rsidRDefault="001D0BC6" w:rsidP="006C06B7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3</w:t>
      </w:r>
      <w:r w:rsidR="000E5129" w:rsidRPr="000E5129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五险一金＋商业保险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</w:t>
      </w:r>
      <w:r w:rsidR="006C06B7" w:rsidRPr="006C06B7">
        <w:rPr>
          <w:rFonts w:ascii="微软雅黑" w:eastAsia="微软雅黑" w:hAnsi="微软雅黑" w:cs="宋体" w:hint="eastAsia"/>
          <w:kern w:val="0"/>
          <w:sz w:val="20"/>
          <w:szCs w:val="18"/>
        </w:rPr>
        <w:t>从您入职第一天即为您提供五险一金及包括意外险、重大疾病险、疾病身故险、住院医疗报销及门诊医疗保险的全方位商业保险保障;</w:t>
      </w:r>
      <w:r w:rsidR="006C06B7" w:rsidRPr="00614E1C">
        <w:rPr>
          <w:rFonts w:ascii="微软雅黑" w:eastAsia="微软雅黑" w:hAnsi="微软雅黑" w:cs="宋体"/>
          <w:kern w:val="0"/>
          <w:sz w:val="20"/>
          <w:szCs w:val="18"/>
        </w:rPr>
        <w:t xml:space="preserve"> </w:t>
      </w:r>
    </w:p>
    <w:p w:rsidR="005559BF" w:rsidRPr="00614E1C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4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健康福利（广州）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：为您准备健身场所及设施；丰富多样的社团活动；配备健康V站，由专业医生坐诊，提供疾病问诊、按摩理疗、健康咨询等专业服务；</w:t>
      </w:r>
    </w:p>
    <w:p w:rsidR="005559BF" w:rsidRPr="00614E1C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5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安居免息贷款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：为符合条件的员工的首次置业提供最高35万的住房免息贷款；</w:t>
      </w:r>
    </w:p>
    <w:p w:rsidR="005559BF" w:rsidRPr="00614E1C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6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礼金/礼品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：提供结婚礼金，生育礼金，春节、端午、中秋节日礼品；</w:t>
      </w:r>
    </w:p>
    <w:p w:rsidR="005559BF" w:rsidRPr="00614E1C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7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学历教育补助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：为业绩优秀员工提供专业资质、学历教育学费补助；</w:t>
      </w:r>
    </w:p>
    <w:p w:rsidR="005559BF" w:rsidRPr="00614E1C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8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唯爱基金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</w:t>
      </w:r>
      <w:proofErr w:type="gramStart"/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唯品会员工</w:t>
      </w:r>
      <w:proofErr w:type="gramEnd"/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互助互爱的平台，为有需要的员工提供疾病报销、生活困难补助、救急资金借款等；</w:t>
      </w:r>
    </w:p>
    <w:p w:rsidR="00316C53" w:rsidRDefault="001D0BC6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614E1C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9</w:t>
      </w:r>
      <w:r w:rsidR="005559BF" w:rsidRPr="00614E1C">
        <w:rPr>
          <w:rFonts w:ascii="微软雅黑" w:eastAsia="微软雅黑" w:hAnsi="微软雅黑" w:cs="宋体"/>
          <w:b/>
          <w:bCs/>
          <w:kern w:val="0"/>
          <w:sz w:val="20"/>
          <w:szCs w:val="18"/>
        </w:rPr>
        <w:t>其他福利</w:t>
      </w:r>
      <w:r w:rsidR="005559BF" w:rsidRPr="00614E1C">
        <w:rPr>
          <w:rFonts w:ascii="微软雅黑" w:eastAsia="微软雅黑" w:hAnsi="微软雅黑" w:cs="宋体"/>
          <w:kern w:val="0"/>
          <w:sz w:val="20"/>
          <w:szCs w:val="18"/>
        </w:rPr>
        <w:t>：优惠的员工消费贷款，员工生日会，司龄庆，优惠的员工内部特卖活动</w:t>
      </w:r>
    </w:p>
    <w:p w:rsidR="0016474D" w:rsidRPr="0016474D" w:rsidRDefault="0016474D" w:rsidP="005559B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</w:p>
    <w:p w:rsidR="002D5013" w:rsidRPr="00614E1C" w:rsidRDefault="0016474D" w:rsidP="005559BF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r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3</w:t>
      </w:r>
      <w:r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、培养路径</w:t>
      </w:r>
    </w:p>
    <w:p w:rsidR="00D95ACE" w:rsidRPr="006456F3" w:rsidRDefault="00D95ACE" w:rsidP="00D95ACE">
      <w:pPr>
        <w:widowControl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A03B77" w:rsidRPr="006456F3" w:rsidRDefault="00821BD1" w:rsidP="005559BF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6456F3">
        <w:rPr>
          <w:rFonts w:ascii="微软雅黑" w:eastAsia="微软雅黑" w:hAnsi="微软雅黑" w:cs="宋体" w:hint="eastAsia"/>
          <w:noProof/>
          <w:color w:val="FFFFFF" w:themeColor="background1"/>
          <w:kern w:val="0"/>
          <w:sz w:val="18"/>
          <w:szCs w:val="18"/>
        </w:rPr>
        <w:lastRenderedPageBreak/>
        <w:drawing>
          <wp:inline distT="0" distB="0" distL="0" distR="0" wp14:anchorId="7E63A55E" wp14:editId="4FCC0A59">
            <wp:extent cx="5469924" cy="1779373"/>
            <wp:effectExtent l="38100" t="0" r="16510" b="11430"/>
            <wp:docPr id="102" name="图示 10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16C53" w:rsidRPr="000A1D35" w:rsidRDefault="00316C53" w:rsidP="00614E1C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57E06" w:rsidRPr="00614E1C" w:rsidRDefault="0016474D" w:rsidP="00614E1C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r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4</w:t>
      </w:r>
      <w:r w:rsidR="00614E1C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、</w:t>
      </w:r>
      <w:r w:rsidR="00F57E06" w:rsidRPr="00614E1C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全过程机制保障</w:t>
      </w:r>
    </w:p>
    <w:p w:rsidR="009715AB" w:rsidRPr="006456F3" w:rsidRDefault="009715AB" w:rsidP="005559BF">
      <w:pPr>
        <w:widowControl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6456F3">
        <w:rPr>
          <w:rFonts w:ascii="微软雅黑" w:eastAsia="微软雅黑" w:hAnsi="微软雅黑" w:cs="宋体" w:hint="eastAsia"/>
          <w:noProof/>
          <w:kern w:val="0"/>
          <w:sz w:val="18"/>
          <w:szCs w:val="18"/>
        </w:rPr>
        <w:drawing>
          <wp:inline distT="0" distB="0" distL="0" distR="0" wp14:anchorId="741FA2EB" wp14:editId="7CBA0D60">
            <wp:extent cx="5782963" cy="1537970"/>
            <wp:effectExtent l="19050" t="0" r="0" b="0"/>
            <wp:docPr id="103" name="图示 10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A0282" w:rsidRDefault="0016474D" w:rsidP="008A0282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r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5</w:t>
      </w:r>
      <w:r w:rsidR="008A0282">
        <w:rPr>
          <w:rFonts w:ascii="微软雅黑" w:eastAsia="微软雅黑" w:hAnsi="微软雅黑" w:cs="宋体" w:hint="eastAsia"/>
          <w:b/>
          <w:bCs/>
          <w:color w:val="EC0092"/>
          <w:kern w:val="0"/>
          <w:sz w:val="32"/>
          <w:szCs w:val="32"/>
        </w:rPr>
        <w:t>、晋升路径</w:t>
      </w:r>
    </w:p>
    <w:p w:rsidR="00301586" w:rsidRPr="00301586" w:rsidRDefault="00301586" w:rsidP="008A0282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r w:rsidRPr="00301586">
        <w:rPr>
          <w:rFonts w:ascii="微软雅黑" w:eastAsia="微软雅黑" w:hAnsi="微软雅黑" w:cs="宋体" w:hint="eastAsia"/>
          <w:b/>
          <w:bCs/>
          <w:kern w:val="0"/>
          <w:sz w:val="20"/>
          <w:szCs w:val="18"/>
        </w:rPr>
        <w:t>晋升年限：</w:t>
      </w:r>
      <w:r w:rsidRPr="000A729E">
        <w:rPr>
          <w:rFonts w:ascii="微软雅黑" w:eastAsia="微软雅黑" w:hAnsi="微软雅黑" w:cs="宋体" w:hint="eastAsia"/>
          <w:kern w:val="0"/>
          <w:sz w:val="20"/>
          <w:szCs w:val="18"/>
        </w:rPr>
        <w:t>V</w:t>
      </w:r>
      <w:r>
        <w:rPr>
          <w:rFonts w:ascii="微软雅黑" w:eastAsia="微软雅黑" w:hAnsi="微软雅黑" w:cs="宋体"/>
          <w:kern w:val="0"/>
          <w:sz w:val="20"/>
          <w:szCs w:val="18"/>
        </w:rPr>
        <w:t>3</w:t>
      </w:r>
      <w:r>
        <w:rPr>
          <w:rFonts w:ascii="微软雅黑" w:eastAsia="微软雅黑" w:hAnsi="微软雅黑" w:cs="宋体" w:hint="eastAsia"/>
          <w:kern w:val="0"/>
          <w:sz w:val="20"/>
          <w:szCs w:val="18"/>
        </w:rPr>
        <w:t>晋升至</w:t>
      </w:r>
      <w:r w:rsidRPr="000A729E">
        <w:rPr>
          <w:rFonts w:ascii="微软雅黑" w:eastAsia="微软雅黑" w:hAnsi="微软雅黑" w:cs="宋体"/>
          <w:kern w:val="0"/>
          <w:sz w:val="20"/>
          <w:szCs w:val="18"/>
        </w:rPr>
        <w:t>V5</w:t>
      </w:r>
      <w:r w:rsidRPr="000A729E">
        <w:rPr>
          <w:rFonts w:ascii="微软雅黑" w:eastAsia="微软雅黑" w:hAnsi="微软雅黑" w:cs="宋体" w:hint="eastAsia"/>
          <w:kern w:val="0"/>
          <w:sz w:val="20"/>
          <w:szCs w:val="18"/>
        </w:rPr>
        <w:t>（每年一次晋升机会）</w:t>
      </w:r>
      <w:r>
        <w:rPr>
          <w:rFonts w:ascii="微软雅黑" w:eastAsia="微软雅黑" w:hAnsi="微软雅黑" w:cs="宋体" w:hint="eastAsia"/>
          <w:kern w:val="0"/>
          <w:sz w:val="20"/>
          <w:szCs w:val="18"/>
        </w:rPr>
        <w:t>，晋升至</w:t>
      </w:r>
      <w:r w:rsidRPr="000A729E">
        <w:rPr>
          <w:rFonts w:ascii="微软雅黑" w:eastAsia="微软雅黑" w:hAnsi="微软雅黑" w:cs="宋体" w:hint="eastAsia"/>
          <w:kern w:val="0"/>
          <w:sz w:val="20"/>
          <w:szCs w:val="18"/>
        </w:rPr>
        <w:t>V</w:t>
      </w:r>
      <w:r w:rsidRPr="000A729E">
        <w:rPr>
          <w:rFonts w:ascii="微软雅黑" w:eastAsia="微软雅黑" w:hAnsi="微软雅黑" w:cs="宋体"/>
          <w:kern w:val="0"/>
          <w:sz w:val="20"/>
          <w:szCs w:val="18"/>
        </w:rPr>
        <w:t>6-V9</w:t>
      </w:r>
      <w:r w:rsidRPr="000A729E">
        <w:rPr>
          <w:rFonts w:ascii="微软雅黑" w:eastAsia="微软雅黑" w:hAnsi="微软雅黑" w:cs="宋体" w:hint="eastAsia"/>
          <w:kern w:val="0"/>
          <w:sz w:val="20"/>
          <w:szCs w:val="18"/>
        </w:rPr>
        <w:t>（两年一次晋升机会）</w:t>
      </w:r>
    </w:p>
    <w:p w:rsidR="00301586" w:rsidRPr="00301586" w:rsidRDefault="001F6110" w:rsidP="003015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cs="Open Sans"/>
          <w:sz w:val="20"/>
          <w:szCs w:val="20"/>
        </w:rPr>
      </w:pPr>
      <w:r>
        <w:rPr>
          <w:rFonts w:ascii="微软雅黑" w:eastAsia="微软雅黑" w:hAnsi="微软雅黑" w:cs="Open Sans"/>
          <w:noProof/>
          <w:sz w:val="20"/>
          <w:szCs w:val="20"/>
        </w:rPr>
        <w:drawing>
          <wp:inline distT="0" distB="0" distL="0" distR="0">
            <wp:extent cx="5854700" cy="136525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6474D" w:rsidRPr="00614E1C" w:rsidRDefault="0016474D" w:rsidP="0016474D">
      <w:pPr>
        <w:widowControl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6</w:t>
      </w:r>
      <w:r w:rsidRPr="00614E1C"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  <w:t>、关于唯品会</w:t>
      </w:r>
    </w:p>
    <w:p w:rsidR="0016474D" w:rsidRPr="004D0FC3" w:rsidRDefault="0016474D" w:rsidP="0016474D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kern w:val="0"/>
          <w:sz w:val="20"/>
          <w:szCs w:val="18"/>
        </w:rPr>
      </w:pP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唯品会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成立于2008 年，总部位于中国广州，于2012 年3 月23日在美国纽约证券交易所成功上市。</w:t>
      </w: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唯品会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在中国开创了“精选品牌、深度折扣、限时抢购”的时尚特卖模式，在线销售服饰鞋包、美妆、母婴、居家、生活等全品类名品。作为全球最大的特卖电商，</w:t>
      </w: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唯品会所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代表的特卖模式，也已经成为中国当代三大</w:t>
      </w: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电商业态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之一。</w:t>
      </w: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唯品会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已连续7年入选财富中国500强，其中2020年位列第108位，位列2020年中国互联网综合实力百强企业第24位。</w:t>
      </w:r>
    </w:p>
    <w:p w:rsidR="0016474D" w:rsidRDefault="0016474D" w:rsidP="0016474D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b/>
          <w:bCs/>
          <w:color w:val="EC0092"/>
          <w:kern w:val="0"/>
          <w:sz w:val="32"/>
          <w:szCs w:val="32"/>
        </w:rPr>
      </w:pP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lastRenderedPageBreak/>
        <w:t>唯品会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在全球新商业文明的背景下创业、成长，以“成为全球一流的电子商务平台”为愿景，以“传承品质生活，提升幸福体验”为使命。持续为用户、合作伙伴、员工、社会创造价值，与他们共生共赢，实现企业自身以及</w:t>
      </w:r>
      <w:proofErr w:type="gramStart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所有利益</w:t>
      </w:r>
      <w:proofErr w:type="gramEnd"/>
      <w:r w:rsidRPr="004D0FC3">
        <w:rPr>
          <w:rFonts w:ascii="微软雅黑" w:eastAsia="微软雅黑" w:hAnsi="微软雅黑" w:cs="宋体" w:hint="eastAsia"/>
          <w:kern w:val="0"/>
          <w:sz w:val="20"/>
          <w:szCs w:val="18"/>
        </w:rPr>
        <w:t>相关方的可持续发展。</w:t>
      </w:r>
    </w:p>
    <w:p w:rsidR="000A729E" w:rsidRPr="0016474D" w:rsidRDefault="000A729E" w:rsidP="005559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cs="Open Sans"/>
          <w:sz w:val="20"/>
          <w:szCs w:val="20"/>
        </w:rPr>
      </w:pPr>
    </w:p>
    <w:sectPr w:rsidR="000A729E" w:rsidRPr="0016474D" w:rsidSect="005559BF">
      <w:headerReference w:type="even" r:id="rId24"/>
      <w:headerReference w:type="default" r:id="rId25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AD" w:rsidRDefault="00CC0CAD" w:rsidP="005559BF">
      <w:r>
        <w:separator/>
      </w:r>
    </w:p>
  </w:endnote>
  <w:endnote w:type="continuationSeparator" w:id="0">
    <w:p w:rsidR="00CC0CAD" w:rsidRDefault="00CC0CAD" w:rsidP="0055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AD" w:rsidRDefault="00CC0CAD" w:rsidP="005559BF">
      <w:r>
        <w:separator/>
      </w:r>
    </w:p>
  </w:footnote>
  <w:footnote w:type="continuationSeparator" w:id="0">
    <w:p w:rsidR="00CC0CAD" w:rsidRDefault="00CC0CAD" w:rsidP="0055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D6" w:rsidRDefault="00816BD6" w:rsidP="005559B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D6" w:rsidRDefault="00816BD6" w:rsidP="005559B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B8"/>
    <w:rsid w:val="00002291"/>
    <w:rsid w:val="000261A7"/>
    <w:rsid w:val="00026527"/>
    <w:rsid w:val="000341B5"/>
    <w:rsid w:val="00034216"/>
    <w:rsid w:val="00050A16"/>
    <w:rsid w:val="00050F8D"/>
    <w:rsid w:val="00066419"/>
    <w:rsid w:val="000A1D35"/>
    <w:rsid w:val="000A729E"/>
    <w:rsid w:val="000B2D56"/>
    <w:rsid w:val="000B5587"/>
    <w:rsid w:val="000E5129"/>
    <w:rsid w:val="001019BB"/>
    <w:rsid w:val="00111DB5"/>
    <w:rsid w:val="00120D69"/>
    <w:rsid w:val="00137C3B"/>
    <w:rsid w:val="00146236"/>
    <w:rsid w:val="001606CE"/>
    <w:rsid w:val="0016474D"/>
    <w:rsid w:val="00167BB0"/>
    <w:rsid w:val="00190237"/>
    <w:rsid w:val="001A5FAC"/>
    <w:rsid w:val="001D0BC6"/>
    <w:rsid w:val="001D2D20"/>
    <w:rsid w:val="001F6110"/>
    <w:rsid w:val="00214108"/>
    <w:rsid w:val="00225F7F"/>
    <w:rsid w:val="00231A13"/>
    <w:rsid w:val="0024448C"/>
    <w:rsid w:val="00253D72"/>
    <w:rsid w:val="00265A44"/>
    <w:rsid w:val="002727B9"/>
    <w:rsid w:val="00282251"/>
    <w:rsid w:val="002828DB"/>
    <w:rsid w:val="00291221"/>
    <w:rsid w:val="002A4B16"/>
    <w:rsid w:val="002D34D7"/>
    <w:rsid w:val="002D5013"/>
    <w:rsid w:val="00301586"/>
    <w:rsid w:val="003138B5"/>
    <w:rsid w:val="00316C53"/>
    <w:rsid w:val="00330281"/>
    <w:rsid w:val="003B4CCB"/>
    <w:rsid w:val="003E1D15"/>
    <w:rsid w:val="003F1688"/>
    <w:rsid w:val="003F77CE"/>
    <w:rsid w:val="0044712F"/>
    <w:rsid w:val="00484DF1"/>
    <w:rsid w:val="00486F25"/>
    <w:rsid w:val="00487188"/>
    <w:rsid w:val="004878C2"/>
    <w:rsid w:val="004B59DF"/>
    <w:rsid w:val="004D0FC3"/>
    <w:rsid w:val="005559BF"/>
    <w:rsid w:val="005569C2"/>
    <w:rsid w:val="00566020"/>
    <w:rsid w:val="00581BD6"/>
    <w:rsid w:val="00583DBE"/>
    <w:rsid w:val="005A73CC"/>
    <w:rsid w:val="006135E7"/>
    <w:rsid w:val="00614E1C"/>
    <w:rsid w:val="006248FF"/>
    <w:rsid w:val="0064559B"/>
    <w:rsid w:val="006456F3"/>
    <w:rsid w:val="00651893"/>
    <w:rsid w:val="006523F0"/>
    <w:rsid w:val="00661E9B"/>
    <w:rsid w:val="0067654D"/>
    <w:rsid w:val="006C06B7"/>
    <w:rsid w:val="006D0925"/>
    <w:rsid w:val="006D396A"/>
    <w:rsid w:val="00700DB8"/>
    <w:rsid w:val="007140DC"/>
    <w:rsid w:val="00732CAA"/>
    <w:rsid w:val="00736889"/>
    <w:rsid w:val="007434B0"/>
    <w:rsid w:val="00767A15"/>
    <w:rsid w:val="007C36BC"/>
    <w:rsid w:val="007E42AF"/>
    <w:rsid w:val="007E5048"/>
    <w:rsid w:val="00810A03"/>
    <w:rsid w:val="00816BD6"/>
    <w:rsid w:val="00821BD1"/>
    <w:rsid w:val="0083576F"/>
    <w:rsid w:val="00880078"/>
    <w:rsid w:val="008A0282"/>
    <w:rsid w:val="008C23E6"/>
    <w:rsid w:val="00934076"/>
    <w:rsid w:val="009377E8"/>
    <w:rsid w:val="009406AD"/>
    <w:rsid w:val="0094408B"/>
    <w:rsid w:val="00944AA8"/>
    <w:rsid w:val="009715AB"/>
    <w:rsid w:val="00974564"/>
    <w:rsid w:val="0099303E"/>
    <w:rsid w:val="009A0303"/>
    <w:rsid w:val="009A5AB6"/>
    <w:rsid w:val="009A7479"/>
    <w:rsid w:val="009B08F6"/>
    <w:rsid w:val="009B13D2"/>
    <w:rsid w:val="009C0F5E"/>
    <w:rsid w:val="009E03B8"/>
    <w:rsid w:val="009F0FDD"/>
    <w:rsid w:val="009F7EB2"/>
    <w:rsid w:val="00A01237"/>
    <w:rsid w:val="00A03B77"/>
    <w:rsid w:val="00A04703"/>
    <w:rsid w:val="00A05F18"/>
    <w:rsid w:val="00A166FA"/>
    <w:rsid w:val="00A5581B"/>
    <w:rsid w:val="00A62C67"/>
    <w:rsid w:val="00A73FC0"/>
    <w:rsid w:val="00A74990"/>
    <w:rsid w:val="00A85AB8"/>
    <w:rsid w:val="00AE1673"/>
    <w:rsid w:val="00B13CA3"/>
    <w:rsid w:val="00B309B6"/>
    <w:rsid w:val="00B4140F"/>
    <w:rsid w:val="00B642FA"/>
    <w:rsid w:val="00B84E3A"/>
    <w:rsid w:val="00BA01DA"/>
    <w:rsid w:val="00BB4BCB"/>
    <w:rsid w:val="00BD5C17"/>
    <w:rsid w:val="00C400FF"/>
    <w:rsid w:val="00C64399"/>
    <w:rsid w:val="00C87E2E"/>
    <w:rsid w:val="00C956F8"/>
    <w:rsid w:val="00C96F65"/>
    <w:rsid w:val="00CA1D4D"/>
    <w:rsid w:val="00CC0CAD"/>
    <w:rsid w:val="00CF29C4"/>
    <w:rsid w:val="00D2121F"/>
    <w:rsid w:val="00D35F79"/>
    <w:rsid w:val="00D402F9"/>
    <w:rsid w:val="00D5630D"/>
    <w:rsid w:val="00D5747D"/>
    <w:rsid w:val="00D61603"/>
    <w:rsid w:val="00D70F40"/>
    <w:rsid w:val="00D95ACE"/>
    <w:rsid w:val="00DA50B5"/>
    <w:rsid w:val="00DA68A7"/>
    <w:rsid w:val="00DC6192"/>
    <w:rsid w:val="00DE3DCC"/>
    <w:rsid w:val="00E11334"/>
    <w:rsid w:val="00E431DD"/>
    <w:rsid w:val="00E84623"/>
    <w:rsid w:val="00E849DA"/>
    <w:rsid w:val="00E9100B"/>
    <w:rsid w:val="00EB11D2"/>
    <w:rsid w:val="00EC7CDC"/>
    <w:rsid w:val="00ED34EC"/>
    <w:rsid w:val="00ED3CB8"/>
    <w:rsid w:val="00ED4B43"/>
    <w:rsid w:val="00EE271D"/>
    <w:rsid w:val="00F03AED"/>
    <w:rsid w:val="00F0756D"/>
    <w:rsid w:val="00F2706E"/>
    <w:rsid w:val="00F33D4C"/>
    <w:rsid w:val="00F4653E"/>
    <w:rsid w:val="00F57E06"/>
    <w:rsid w:val="00F6279A"/>
    <w:rsid w:val="00F73035"/>
    <w:rsid w:val="00F91097"/>
    <w:rsid w:val="00FD40E0"/>
    <w:rsid w:val="00FE36A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2595"/>
  <w15:docId w15:val="{0CB69182-F97F-4977-9629-22D8C4D8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03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03B8"/>
    <w:rPr>
      <w:sz w:val="18"/>
      <w:szCs w:val="18"/>
    </w:rPr>
  </w:style>
  <w:style w:type="character" w:styleId="a6">
    <w:name w:val="Strong"/>
    <w:basedOn w:val="a0"/>
    <w:uiPriority w:val="22"/>
    <w:qFormat/>
    <w:rsid w:val="005559BF"/>
    <w:rPr>
      <w:b/>
      <w:bCs/>
    </w:rPr>
  </w:style>
  <w:style w:type="paragraph" w:styleId="a7">
    <w:name w:val="header"/>
    <w:basedOn w:val="a"/>
    <w:link w:val="a8"/>
    <w:uiPriority w:val="99"/>
    <w:unhideWhenUsed/>
    <w:rsid w:val="0055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559B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55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559BF"/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7456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4E1C"/>
    <w:rPr>
      <w:color w:val="954F72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D0925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vip.com/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20FAC7-80DA-4141-A80D-99B56B52D81B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6B18C05-B23C-43C3-92E0-2CB16B4B167D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 smtClean="0">
              <a:latin typeface="+mn-ea"/>
              <a:ea typeface="+mn-ea"/>
            </a:rPr>
            <a:t>商务业务课程学习（</a:t>
          </a:r>
          <a:r>
            <a:rPr lang="en-US" altLang="zh-CN" sz="800" b="1" dirty="0" smtClean="0">
              <a:latin typeface="+mn-ea"/>
              <a:ea typeface="+mn-ea"/>
            </a:rPr>
            <a:t>1-2</a:t>
          </a:r>
          <a:r>
            <a:rPr lang="zh-CN" altLang="en-US" sz="800" b="1" dirty="0" smtClean="0">
              <a:latin typeface="+mn-ea"/>
              <a:ea typeface="+mn-ea"/>
            </a:rPr>
            <a:t>天）</a:t>
          </a:r>
          <a:endParaRPr lang="zh-CN" altLang="en-US" sz="800">
            <a:latin typeface="+mn-ea"/>
            <a:ea typeface="+mn-ea"/>
          </a:endParaRPr>
        </a:p>
      </dgm:t>
    </dgm:pt>
    <dgm:pt modelId="{3CFDC381-599D-406D-851D-4FC58BAB88AC}" type="parTrans" cxnId="{B3931ED0-1366-4013-972A-AC1D0F28635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0EADBC9-4A89-441A-BA1D-2F06CFD3549B}" type="sibTrans" cxnId="{B3931ED0-1366-4013-972A-AC1D0F28635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68E71EB0-C55D-4E40-B8CD-9CA6D7AD10B2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业务流程介绍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152CEA4-3F6F-4311-A8D7-98764B835B85}" type="parTrans" cxnId="{2B4778F2-A0F1-4048-8B96-25BF7F6811A8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1F14F880-B48B-465C-8A6B-85871C33B568}" type="sibTrans" cxnId="{2B4778F2-A0F1-4048-8B96-25BF7F6811A8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EDF03F38-A930-4B36-A2D5-FB4B26D789CC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重点项目介绍</a:t>
          </a:r>
          <a:r>
            <a:rPr lang="zh-CN" altLang="zh-CN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 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87594EC0-8B82-466F-B2F9-F473944D153D}" type="parTrans" cxnId="{D68F4450-349A-4784-8C38-AA3421650641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5824240-808B-4B03-AAD6-DCAF6121FB20}" type="sibTrans" cxnId="{D68F4450-349A-4784-8C38-AA3421650641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5C5EB46F-E59C-4E91-8ECE-967EBB57CFB1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>
              <a:latin typeface="+mn-ea"/>
              <a:ea typeface="+mn-ea"/>
            </a:rPr>
            <a:t>中</a:t>
          </a:r>
          <a:r>
            <a:rPr lang="zh-CN" altLang="en-US" sz="800" b="1" dirty="0" smtClean="0">
              <a:latin typeface="+mn-ea"/>
              <a:ea typeface="+mn-ea"/>
            </a:rPr>
            <a:t>台沉浸式实践学习（</a:t>
          </a:r>
          <a:r>
            <a:rPr lang="en-US" altLang="zh-CN" sz="800" b="1" dirty="0" smtClean="0">
              <a:latin typeface="+mn-ea"/>
              <a:ea typeface="+mn-ea"/>
            </a:rPr>
            <a:t>2</a:t>
          </a:r>
          <a:r>
            <a:rPr lang="zh-CN" altLang="en-US" sz="800" b="1" dirty="0" smtClean="0">
              <a:latin typeface="+mn-ea"/>
              <a:ea typeface="+mn-ea"/>
            </a:rPr>
            <a:t>周）</a:t>
          </a:r>
          <a:endParaRPr lang="zh-CN" altLang="en-US" sz="800">
            <a:latin typeface="+mn-ea"/>
            <a:ea typeface="+mn-ea"/>
          </a:endParaRPr>
        </a:p>
      </dgm:t>
    </dgm:pt>
    <dgm:pt modelId="{4BAE2C33-9F26-4946-A098-5CC68BD58918}" type="parTrans" cxnId="{B36DF98A-CE72-463B-94BD-34E7DFFD1842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4812EB22-F9BA-4756-88A6-9A0A53109463}" type="sibTrans" cxnId="{B36DF98A-CE72-463B-94BD-34E7DFFD1842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7EB6FFE7-8968-4CA4-93A0-841EA434C4B1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了解业务上下游链条、促进协作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94E0B2E-F0B0-4557-BC25-2A504FBB4E9D}" type="parTrans" cxnId="{0775B6DB-326C-4623-AB14-E0C0C1E60E0B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1C8715A9-E75A-4DC3-B683-8FB1B6569458}" type="sibTrans" cxnId="{0775B6DB-326C-4623-AB14-E0C0C1E60E0B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486BA782-D6C0-434B-BD26-BCF6B96591EA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供应</a:t>
          </a:r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链管理、运营管理及商业分析主题课程学习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F14D59AC-054D-489E-8681-16294ED4B17F}" type="parTrans" cxnId="{6A5FF8D3-C78A-4979-90C7-816114682534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91C3CE8C-AAD6-47C7-B56D-751CF4DB46A9}" type="sibTrans" cxnId="{6A5FF8D3-C78A-4979-90C7-816114682534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70BBB3E7-1B16-4DB3-B336-E4B1B2EC84F3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>
              <a:latin typeface="+mj-ea"/>
              <a:ea typeface="+mj-ea"/>
            </a:rPr>
            <a:t>轮</a:t>
          </a:r>
          <a:r>
            <a:rPr lang="zh-CN" altLang="en-US" sz="800" b="1" dirty="0" smtClean="0">
              <a:latin typeface="+mj-ea"/>
              <a:ea typeface="+mj-ea"/>
            </a:rPr>
            <a:t>岗历练             （</a:t>
          </a:r>
          <a:r>
            <a:rPr lang="en-US" altLang="zh-CN" sz="800" b="1" dirty="0" smtClean="0">
              <a:latin typeface="+mj-ea"/>
              <a:ea typeface="+mj-ea"/>
            </a:rPr>
            <a:t>1-2</a:t>
          </a:r>
          <a:r>
            <a:rPr lang="zh-CN" altLang="en-US" sz="800" b="1" dirty="0" smtClean="0">
              <a:latin typeface="+mj-ea"/>
              <a:ea typeface="+mj-ea"/>
            </a:rPr>
            <a:t>年）</a:t>
          </a:r>
          <a:endParaRPr lang="zh-CN" altLang="en-US" sz="800">
            <a:latin typeface="+mj-ea"/>
            <a:ea typeface="+mj-ea"/>
          </a:endParaRPr>
        </a:p>
      </dgm:t>
    </dgm:pt>
    <dgm:pt modelId="{9F367A93-1E54-48FE-944D-3235D3D2ACAC}" type="parTrans" cxnId="{0D439A95-FB78-45D7-830E-51692C03493A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FA18D08-2627-45E9-89DB-A1A1686359A8}" type="sibTrans" cxnId="{0D439A95-FB78-45D7-830E-51692C03493A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D041A67E-8778-4ABC-AA0B-062A9EC9E38E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完成穿戴及标品共</a:t>
          </a:r>
          <a:r>
            <a:rPr lang="en-US" altLang="zh-CN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2</a:t>
          </a:r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个前台部门的轮岗</a:t>
          </a:r>
          <a:endParaRPr lang="zh-CN" altLang="en-US" sz="900">
            <a:solidFill>
              <a:schemeClr val="tx1"/>
            </a:solidFill>
            <a:latin typeface="+mj-ea"/>
            <a:ea typeface="+mj-ea"/>
          </a:endParaRPr>
        </a:p>
      </dgm:t>
    </dgm:pt>
    <dgm:pt modelId="{D4A50CF1-6412-40F1-85BB-A214BFCEAF6F}" type="parTrans" cxnId="{CDC65908-5222-4100-B114-19495D1649E6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30734DC7-638D-4FA9-9BDE-4C21A733FD51}" type="sibTrans" cxnId="{CDC65908-5222-4100-B114-19495D1649E6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F692179-D644-4650-8FB4-4D2869F3C384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 smtClean="0">
              <a:latin typeface="+mj-ea"/>
              <a:ea typeface="+mj-ea"/>
            </a:rPr>
            <a:t>本岗位实践           （</a:t>
          </a:r>
          <a:r>
            <a:rPr lang="en-US" altLang="zh-CN" sz="800" b="1" dirty="0" smtClean="0">
              <a:latin typeface="+mj-ea"/>
              <a:ea typeface="+mj-ea"/>
            </a:rPr>
            <a:t>2-3</a:t>
          </a:r>
          <a:r>
            <a:rPr lang="zh-CN" altLang="en-US" sz="800" b="1" dirty="0" smtClean="0">
              <a:latin typeface="+mj-ea"/>
              <a:ea typeface="+mj-ea"/>
            </a:rPr>
            <a:t>个月）</a:t>
          </a:r>
          <a:endParaRPr lang="zh-CN" altLang="en-US" sz="800">
            <a:latin typeface="+mj-ea"/>
            <a:ea typeface="+mj-ea"/>
          </a:endParaRPr>
        </a:p>
      </dgm:t>
    </dgm:pt>
    <dgm:pt modelId="{9C3B88D1-A1EE-408D-8C6C-18CCAD3326B7}" type="parTrans" cxnId="{CA3A4ED8-DD28-42A9-86FC-AC47D5AB5F34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09C483E-6F8F-451D-BA2D-E5AEBBE9EC67}" type="sibTrans" cxnId="{CA3A4ED8-DD28-42A9-86FC-AC47D5AB5F34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867016AF-5591-4A0D-A2D5-835739882D2C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 smtClean="0">
              <a:latin typeface="+mj-ea"/>
              <a:ea typeface="+mj-ea"/>
            </a:rPr>
            <a:t>前台轮岗实践       （</a:t>
          </a:r>
          <a:r>
            <a:rPr lang="en-US" altLang="zh-CN" sz="800" b="1" dirty="0" smtClean="0">
              <a:latin typeface="+mj-ea"/>
              <a:ea typeface="+mj-ea"/>
            </a:rPr>
            <a:t>2</a:t>
          </a:r>
          <a:r>
            <a:rPr lang="zh-CN" altLang="en-US" sz="800" b="1" dirty="0" smtClean="0">
              <a:latin typeface="+mj-ea"/>
              <a:ea typeface="+mj-ea"/>
            </a:rPr>
            <a:t>个月）</a:t>
          </a:r>
          <a:endParaRPr lang="zh-CN" altLang="en-US" sz="800">
            <a:latin typeface="+mj-ea"/>
            <a:ea typeface="+mj-ea"/>
          </a:endParaRPr>
        </a:p>
      </dgm:t>
    </dgm:pt>
    <dgm:pt modelId="{0714DB8D-AB33-4B1C-BAC2-56B0D8BFCA0C}" type="parTrans" cxnId="{2E73E11F-29A8-4D1F-9FB8-3217C75A1BCB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C9B5DBE9-41C7-4FD1-955F-4068465DD72F}" type="sibTrans" cxnId="{2E73E11F-29A8-4D1F-9FB8-3217C75A1BCB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95DEF79-AA72-4288-AD75-19633059EFFD}">
      <dgm:prSet phldrT="[文本]" custT="1"/>
      <dgm:spPr>
        <a:solidFill>
          <a:srgbClr val="F10180"/>
        </a:solidFill>
        <a:ln>
          <a:solidFill>
            <a:srgbClr val="F10180"/>
          </a:solidFill>
        </a:ln>
      </dgm:spPr>
      <dgm:t>
        <a:bodyPr/>
        <a:lstStyle/>
        <a:p>
          <a:pPr algn="ctr"/>
          <a:r>
            <a:rPr lang="zh-CN" altLang="en-US" sz="800" b="1" dirty="0" smtClean="0">
              <a:latin typeface="+mj-ea"/>
              <a:ea typeface="+mj-ea"/>
            </a:rPr>
            <a:t>本岗位历练        （</a:t>
          </a:r>
          <a:r>
            <a:rPr lang="en-US" altLang="zh-CN" sz="800" b="1" dirty="0" smtClean="0">
              <a:latin typeface="+mj-ea"/>
              <a:ea typeface="+mj-ea"/>
            </a:rPr>
            <a:t>1.5</a:t>
          </a:r>
          <a:r>
            <a:rPr lang="zh-CN" altLang="en-US" sz="800" b="1" dirty="0" smtClean="0">
              <a:latin typeface="+mj-ea"/>
              <a:ea typeface="+mj-ea"/>
            </a:rPr>
            <a:t>年）</a:t>
          </a:r>
          <a:endParaRPr lang="zh-CN" altLang="en-US" sz="800">
            <a:latin typeface="+mj-ea"/>
            <a:ea typeface="+mj-ea"/>
          </a:endParaRPr>
        </a:p>
      </dgm:t>
    </dgm:pt>
    <dgm:pt modelId="{807CA7BF-B8DE-4855-A876-5B0ACEE87E5A}" type="parTrans" cxnId="{1E2AE664-087D-4694-9A4F-20CEE073C099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194F304E-F2BC-454E-81FB-E2EEE38CE23F}" type="sibTrans" cxnId="{1E2AE664-087D-4694-9A4F-20CEE073C099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A4BFC2A1-2098-42FF-AA46-E5E369B4F260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往届</a:t>
          </a:r>
          <a:r>
            <a:rPr lang="en-US" altLang="zh-CN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MT</a:t>
          </a:r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分享会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D072E2E5-53E3-4E79-A33B-7C39DF46F2BA}" type="parTrans" cxnId="{8E5F481E-AF62-4BA9-8ED1-C191238D95A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F0DB828-1814-4913-A38E-D81FE1A272E4}" type="sibTrans" cxnId="{8E5F481E-AF62-4BA9-8ED1-C191238D95A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3ABB42D-EF89-4843-87B5-79BE8764A330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进行第</a:t>
          </a:r>
          <a:r>
            <a:rPr lang="en-US" altLang="zh-CN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3</a:t>
          </a:r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个前台部类的定向轮岗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2D64FB0D-6595-41B7-BF3C-FCCFE5F5BE52}" type="parTrans" cxnId="{2BB1C2EA-45A6-41F5-BA2E-331DC3D7AD2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A960717F-6358-4C48-8BA0-399EE786E093}" type="sibTrans" cxnId="{2BB1C2EA-45A6-41F5-BA2E-331DC3D7AD2F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A9E20D7-F070-40A0-AE31-52E8550B0E99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endParaRPr lang="en-US" altLang="zh-CN" sz="8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EB3BA3C3-ECE1-4618-AC88-843CCA8F73E1}" type="parTrans" cxnId="{8150C93A-A73C-4013-903E-4BBD3E978987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33141DF4-8A9E-4A8F-8B03-7429DDCF5C65}" type="sibTrans" cxnId="{8150C93A-A73C-4013-903E-4BBD3E978987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963A3128-44F7-4B21-AA05-E08A36F96979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深化岗位技能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1C262622-5DA6-4FE5-B2EB-09FD0114D710}" type="parTrans" cxnId="{288120B6-245B-499B-920E-4EF0E2CF614D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B766914-EB3D-46BA-A163-96CFD96D7F36}" type="sibTrans" cxnId="{288120B6-245B-499B-920E-4EF0E2CF614D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43D67313-E372-4394-A164-841341AF08CF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开展关键项目</a:t>
          </a:r>
          <a:endParaRPr lang="en-US" altLang="zh-CN" sz="8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BE5238B-EB80-4A1C-95CE-883C54EF7E58}" type="parTrans" cxnId="{3F1D7F9D-5854-4333-8DC1-496C426FCBC7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1052EE33-6B8A-433D-9BAA-0F277B32C391}" type="sibTrans" cxnId="{3F1D7F9D-5854-4333-8DC1-496C426FCBC7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4B1B0A30-436F-4262-BB37-F770467A3D91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解决业务难题</a:t>
          </a:r>
          <a:endParaRPr lang="en-US" altLang="zh-CN" sz="8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F657693E-6032-4670-8D6F-8F7D5629607B}" type="parTrans" cxnId="{EB12EB42-AA43-42A5-B866-1DAF2CC1EC16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C820521-CCDF-4D56-A9A5-ACD63C7C9B26}" type="sibTrans" cxnId="{EB12EB42-AA43-42A5-B866-1DAF2CC1EC16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EAA3921-C155-4CA2-BC74-9E2EB4D33546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二次定岗拓宽视野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314C0CC6-5AFE-4AD6-8306-98E13C06C7EC}" type="parTrans" cxnId="{C659E28D-55C4-4400-95C4-B9B25E1DEFF8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37A8E732-5E48-4567-BD5D-ADCD7BC538C5}" type="sibTrans" cxnId="{C659E28D-55C4-4400-95C4-B9B25E1DEFF8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6CA65E98-D908-493F-9AF5-3952001DA15D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头部人才精心培养</a:t>
          </a:r>
          <a:endParaRPr lang="zh-CN" altLang="en-US" sz="8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71B2CFBF-AAC6-49EA-917E-930F938E7153}" type="parTrans" cxnId="{25113645-960C-450C-A9A7-F1F9407B812D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6DD11265-002A-44D9-B102-1D6483F0067B}" type="sibTrans" cxnId="{25113645-960C-450C-A9A7-F1F9407B812D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B8EF1044-CE7A-41A9-8669-31CCB5631092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商务</a:t>
          </a:r>
          <a:r>
            <a:rPr lang="en-US" altLang="zh-CN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HRBP</a:t>
          </a:r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座谈会</a:t>
          </a:r>
          <a:r>
            <a:rPr lang="zh-CN" altLang="zh-CN" sz="800" dirty="0" smtClean="0">
              <a:solidFill>
                <a:schemeClr val="tx1"/>
              </a:solidFill>
              <a:latin typeface="+mj-ea"/>
              <a:ea typeface="+mj-ea"/>
            </a:rPr>
            <a:t> </a:t>
          </a:r>
          <a:endParaRPr lang="zh-CN" altLang="en-US" sz="800">
            <a:solidFill>
              <a:schemeClr val="tx1"/>
            </a:solidFill>
            <a:latin typeface="+mj-ea"/>
            <a:ea typeface="+mj-ea"/>
          </a:endParaRPr>
        </a:p>
      </dgm:t>
    </dgm:pt>
    <dgm:pt modelId="{4CA49E86-73CB-48A5-AB9C-BDF782F218FC}" type="parTrans" cxnId="{B4D91593-6D93-4F98-B59A-DF3C712F272D}">
      <dgm:prSet/>
      <dgm:spPr/>
      <dgm:t>
        <a:bodyPr/>
        <a:lstStyle/>
        <a:p>
          <a:endParaRPr lang="zh-CN" altLang="en-US"/>
        </a:p>
      </dgm:t>
    </dgm:pt>
    <dgm:pt modelId="{3388EC3D-48DD-4F8E-B659-A94F77D85456}" type="sibTrans" cxnId="{B4D91593-6D93-4F98-B59A-DF3C712F272D}">
      <dgm:prSet/>
      <dgm:spPr/>
      <dgm:t>
        <a:bodyPr/>
        <a:lstStyle/>
        <a:p>
          <a:endParaRPr lang="zh-CN" altLang="en-US"/>
        </a:p>
      </dgm:t>
    </dgm:pt>
    <dgm:pt modelId="{BA2520E4-D295-417C-B483-81E9C175D9D4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 rtl="0"/>
          <a:r>
            <a:rPr kumimoji="0" lang="zh-CN" altLang="en-US" sz="800" b="0" i="0" u="none" strike="noStrike" cap="none" spc="0" normalizeH="0" baseline="0" noProof="0" dirty="0" smtClean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微软雅黑" panose="020B0503020204020204" pitchFamily="34" charset="-122"/>
              <a:ea typeface="微软雅黑" panose="020B0503020204020204" pitchFamily="34" charset="-122"/>
              <a:cs typeface="+mn-cs"/>
              <a:sym typeface="+mn-ea"/>
            </a:rPr>
            <a:t>匹配课程学习、主题检核，导师辅导等培养资源</a:t>
          </a:r>
          <a:endParaRPr lang="en-US" altLang="zh-CN" sz="8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93467124-F829-4AFB-8605-216CEEFDC608}" type="parTrans" cxnId="{6A5078BD-087B-4D25-AF37-FA5D7A9AE00F}">
      <dgm:prSet/>
      <dgm:spPr/>
      <dgm:t>
        <a:bodyPr/>
        <a:lstStyle/>
        <a:p>
          <a:endParaRPr lang="zh-CN" altLang="en-US"/>
        </a:p>
      </dgm:t>
    </dgm:pt>
    <dgm:pt modelId="{561F1512-1017-41B6-8CA2-C2AFD925D3B6}" type="sibTrans" cxnId="{6A5078BD-087B-4D25-AF37-FA5D7A9AE00F}">
      <dgm:prSet/>
      <dgm:spPr/>
      <dgm:t>
        <a:bodyPr/>
        <a:lstStyle/>
        <a:p>
          <a:endParaRPr lang="zh-CN" altLang="en-US"/>
        </a:p>
      </dgm:t>
    </dgm:pt>
    <dgm:pt modelId="{63B7A405-0246-4A08-8211-4AC8A95902CD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对接具体品牌</a:t>
          </a:r>
          <a:endParaRPr lang="zh-CN" altLang="en-US" sz="8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gm:t>
    </dgm:pt>
    <dgm:pt modelId="{683D0515-F16E-4460-A2DE-339D90AED103}" type="parTrans" cxnId="{06361814-EFFF-4BAB-AD7C-164A67A781F6}">
      <dgm:prSet/>
      <dgm:spPr/>
      <dgm:t>
        <a:bodyPr/>
        <a:lstStyle/>
        <a:p>
          <a:endParaRPr lang="zh-CN" altLang="en-US"/>
        </a:p>
      </dgm:t>
    </dgm:pt>
    <dgm:pt modelId="{80C6CF2A-F487-434E-9133-3F72CDB79986}" type="sibTrans" cxnId="{06361814-EFFF-4BAB-AD7C-164A67A781F6}">
      <dgm:prSet/>
      <dgm:spPr/>
      <dgm:t>
        <a:bodyPr/>
        <a:lstStyle/>
        <a:p>
          <a:endParaRPr lang="zh-CN" altLang="en-US"/>
        </a:p>
      </dgm:t>
    </dgm:pt>
    <dgm:pt modelId="{D823C290-DA57-4041-A283-F6E1F381A375}">
      <dgm:prSet phldrT="[文本]"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顺利通过六个月的转正及定岗考核</a:t>
          </a:r>
        </a:p>
      </dgm:t>
    </dgm:pt>
    <dgm:pt modelId="{7046E745-5D39-4D18-94DB-1A574FAB9EB6}" type="parTrans" cxnId="{35E8EB36-CCAF-47F8-B134-460FD5574770}">
      <dgm:prSet/>
      <dgm:spPr/>
      <dgm:t>
        <a:bodyPr/>
        <a:lstStyle/>
        <a:p>
          <a:endParaRPr lang="zh-CN" altLang="en-US"/>
        </a:p>
      </dgm:t>
    </dgm:pt>
    <dgm:pt modelId="{E7B6C230-E70B-4F60-AD95-2A57AA7BF251}" type="sibTrans" cxnId="{35E8EB36-CCAF-47F8-B134-460FD5574770}">
      <dgm:prSet/>
      <dgm:spPr/>
      <dgm:t>
        <a:bodyPr/>
        <a:lstStyle/>
        <a:p>
          <a:endParaRPr lang="zh-CN" altLang="en-US"/>
        </a:p>
      </dgm:t>
    </dgm:pt>
    <dgm:pt modelId="{4BE6B1DC-BC37-4469-A991-F8FF16D35E0A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历届</a:t>
          </a:r>
          <a:r>
            <a:rPr lang="en-US" altLang="zh-CN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MT</a:t>
          </a:r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精英交流</a:t>
          </a:r>
        </a:p>
      </dgm:t>
    </dgm:pt>
    <dgm:pt modelId="{2DE9F74A-7351-4758-B6FB-CD4E9C12FE03}" type="parTrans" cxnId="{DF31B746-6D6C-46F2-8A2B-0C3CCF3EC31F}">
      <dgm:prSet/>
      <dgm:spPr/>
      <dgm:t>
        <a:bodyPr/>
        <a:lstStyle/>
        <a:p>
          <a:endParaRPr lang="zh-CN" altLang="en-US"/>
        </a:p>
      </dgm:t>
    </dgm:pt>
    <dgm:pt modelId="{2FC626B2-764D-462D-86E1-57366A66BE6C}" type="sibTrans" cxnId="{DF31B746-6D6C-46F2-8A2B-0C3CCF3EC31F}">
      <dgm:prSet/>
      <dgm:spPr/>
      <dgm:t>
        <a:bodyPr/>
        <a:lstStyle/>
        <a:p>
          <a:endParaRPr lang="zh-CN" altLang="en-US"/>
        </a:p>
      </dgm:t>
    </dgm:pt>
    <dgm:pt modelId="{32E17C83-F6D3-43F2-837D-7879A1B347F9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推动创新</a:t>
          </a:r>
        </a:p>
      </dgm:t>
    </dgm:pt>
    <dgm:pt modelId="{F38721AD-4B6F-4AE9-9242-C2F8DB0FF1EC}" type="sibTrans" cxnId="{F034FB96-ECB2-4C07-ACA5-175DF89D6505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20D70770-5B66-4912-8041-E0F8EEB4CE92}" type="parTrans" cxnId="{F034FB96-ECB2-4C07-ACA5-175DF89D6505}">
      <dgm:prSet/>
      <dgm:spPr/>
      <dgm:t>
        <a:bodyPr/>
        <a:lstStyle/>
        <a:p>
          <a:pPr algn="l"/>
          <a:endParaRPr lang="zh-CN" altLang="en-US" sz="2000">
            <a:latin typeface="宋体（正文）"/>
          </a:endParaRPr>
        </a:p>
      </dgm:t>
    </dgm:pt>
    <dgm:pt modelId="{A97D7807-F6B4-44B0-81B2-372F0ED7397A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顺利通过晋升考核</a:t>
          </a:r>
        </a:p>
      </dgm:t>
    </dgm:pt>
    <dgm:pt modelId="{FD77189E-F7B6-4639-84F8-A8B900B9F04B}" type="parTrans" cxnId="{19A8051B-8A43-4763-A563-F9BE45EDFA84}">
      <dgm:prSet/>
      <dgm:spPr/>
      <dgm:t>
        <a:bodyPr/>
        <a:lstStyle/>
        <a:p>
          <a:endParaRPr lang="zh-CN" altLang="en-US"/>
        </a:p>
      </dgm:t>
    </dgm:pt>
    <dgm:pt modelId="{CF34DFAE-AF48-459A-AAD1-713E110F1AC6}" type="sibTrans" cxnId="{19A8051B-8A43-4763-A563-F9BE45EDFA84}">
      <dgm:prSet/>
      <dgm:spPr/>
      <dgm:t>
        <a:bodyPr/>
        <a:lstStyle/>
        <a:p>
          <a:endParaRPr lang="zh-CN" altLang="en-US"/>
        </a:p>
      </dgm:t>
    </dgm:pt>
    <dgm:pt modelId="{F999C5BC-695D-4798-B75F-9BC451FF7A64}">
      <dgm:prSet custT="1"/>
      <dgm:spPr>
        <a:noFill/>
        <a:ln w="3175">
          <a:solidFill>
            <a:srgbClr val="FF6699">
              <a:alpha val="90000"/>
            </a:srgbClr>
          </a:solidFill>
        </a:ln>
      </dgm:spPr>
      <dgm:t>
        <a:bodyPr/>
        <a:lstStyle/>
        <a:p>
          <a:pPr algn="l"/>
          <a:r>
            <a:rPr lang="zh-CN" altLang="en-US" sz="8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顺利通过晋升考核</a:t>
          </a:r>
        </a:p>
      </dgm:t>
    </dgm:pt>
    <dgm:pt modelId="{ADE19CD9-D3C6-41FF-9C4B-1B35B4D83A77}" type="parTrans" cxnId="{BBE79AC4-1823-4A36-8D9E-5AB6DF95353A}">
      <dgm:prSet/>
      <dgm:spPr/>
    </dgm:pt>
    <dgm:pt modelId="{A29C95EC-D487-4CD6-98E2-CA0E307D6B00}" type="sibTrans" cxnId="{BBE79AC4-1823-4A36-8D9E-5AB6DF95353A}">
      <dgm:prSet/>
      <dgm:spPr/>
    </dgm:pt>
    <dgm:pt modelId="{635A896F-6990-42D8-A801-B86335E158F5}" type="pres">
      <dgm:prSet presAssocID="{6D20FAC7-80DA-4141-A80D-99B56B52D81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6F13B41-3F5C-47AD-AFF1-19A216875485}" type="pres">
      <dgm:prSet presAssocID="{D6B18C05-B23C-43C3-92E0-2CB16B4B167D}" presName="composite" presStyleCnt="0"/>
      <dgm:spPr/>
    </dgm:pt>
    <dgm:pt modelId="{17D629D6-0D15-4077-908E-EBF9CEBB029C}" type="pres">
      <dgm:prSet presAssocID="{D6B18C05-B23C-43C3-92E0-2CB16B4B167D}" presName="parTx" presStyleLbl="align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87B7B69-B337-4D07-B025-0005BE27ABF1}" type="pres">
      <dgm:prSet presAssocID="{D6B18C05-B23C-43C3-92E0-2CB16B4B167D}" presName="desTx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8AA363A-815C-4B9C-B5ED-C1924C8AA8B2}" type="pres">
      <dgm:prSet presAssocID="{B0EADBC9-4A89-441A-BA1D-2F06CFD3549B}" presName="space" presStyleCnt="0"/>
      <dgm:spPr/>
    </dgm:pt>
    <dgm:pt modelId="{1A0E460F-EF46-4F52-B6D8-AF6D53775B9E}" type="pres">
      <dgm:prSet presAssocID="{5C5EB46F-E59C-4E91-8ECE-967EBB57CFB1}" presName="composite" presStyleCnt="0"/>
      <dgm:spPr/>
    </dgm:pt>
    <dgm:pt modelId="{EF413DFD-229E-42B0-8B2F-F26C28907F03}" type="pres">
      <dgm:prSet presAssocID="{5C5EB46F-E59C-4E91-8ECE-967EBB57CFB1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5E9ED67-3D3E-47F7-B11F-CFF0EC49E4C8}" type="pres">
      <dgm:prSet presAssocID="{5C5EB46F-E59C-4E91-8ECE-967EBB57CFB1}" presName="desTx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FB100A3-746D-42B3-A454-1280733DE75D}" type="pres">
      <dgm:prSet presAssocID="{4812EB22-F9BA-4756-88A6-9A0A53109463}" presName="space" presStyleCnt="0"/>
      <dgm:spPr/>
    </dgm:pt>
    <dgm:pt modelId="{558A6DE1-47A0-4586-84B2-28E7AFD602E0}" type="pres">
      <dgm:prSet presAssocID="{867016AF-5591-4A0D-A2D5-835739882D2C}" presName="composite" presStyleCnt="0"/>
      <dgm:spPr/>
    </dgm:pt>
    <dgm:pt modelId="{C7123CE3-E81D-4850-BF37-899EF82B1A90}" type="pres">
      <dgm:prSet presAssocID="{867016AF-5591-4A0D-A2D5-835739882D2C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6470B9B-BB71-4F10-861F-A1F07B6B7258}" type="pres">
      <dgm:prSet presAssocID="{867016AF-5591-4A0D-A2D5-835739882D2C}" presName="desTx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DB36BC6-7E77-4F02-B7A4-2CFCC52FF22E}" type="pres">
      <dgm:prSet presAssocID="{C9B5DBE9-41C7-4FD1-955F-4068465DD72F}" presName="space" presStyleCnt="0"/>
      <dgm:spPr/>
    </dgm:pt>
    <dgm:pt modelId="{99248E08-279C-4AA6-8CD3-3F445529B33A}" type="pres">
      <dgm:prSet presAssocID="{2F692179-D644-4650-8FB4-4D2869F3C384}" presName="composite" presStyleCnt="0"/>
      <dgm:spPr/>
    </dgm:pt>
    <dgm:pt modelId="{89D5923F-432F-4C5D-B34A-5BE456AF5EFD}" type="pres">
      <dgm:prSet presAssocID="{2F692179-D644-4650-8FB4-4D2869F3C384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408374-E797-4697-8F5C-FEA5C593088F}" type="pres">
      <dgm:prSet presAssocID="{2F692179-D644-4650-8FB4-4D2869F3C384}" presName="desTx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C41381C-70B4-4ABE-8A3B-6A7BB34E3EB9}" type="pres">
      <dgm:prSet presAssocID="{B09C483E-6F8F-451D-BA2D-E5AEBBE9EC67}" presName="space" presStyleCnt="0"/>
      <dgm:spPr/>
    </dgm:pt>
    <dgm:pt modelId="{60CCD6EB-9EB5-4E0E-8596-2AC904F88520}" type="pres">
      <dgm:prSet presAssocID="{295DEF79-AA72-4288-AD75-19633059EFFD}" presName="composite" presStyleCnt="0"/>
      <dgm:spPr/>
    </dgm:pt>
    <dgm:pt modelId="{FDB61674-A2BA-4679-BA93-5120EC8B1022}" type="pres">
      <dgm:prSet presAssocID="{295DEF79-AA72-4288-AD75-19633059EFFD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C5EB861-1BAB-41E5-B707-9284B41C5C16}" type="pres">
      <dgm:prSet presAssocID="{295DEF79-AA72-4288-AD75-19633059EFFD}" presName="desTx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D9502BB-4933-4F14-A5E7-13ECAF8F0878}" type="pres">
      <dgm:prSet presAssocID="{194F304E-F2BC-454E-81FB-E2EEE38CE23F}" presName="space" presStyleCnt="0"/>
      <dgm:spPr/>
    </dgm:pt>
    <dgm:pt modelId="{92F9A75E-D49B-4DAE-BFDC-44DEE740D2FB}" type="pres">
      <dgm:prSet presAssocID="{70BBB3E7-1B16-4DB3-B336-E4B1B2EC84F3}" presName="composite" presStyleCnt="0"/>
      <dgm:spPr/>
    </dgm:pt>
    <dgm:pt modelId="{18FF8DEC-849D-4F47-B5D1-98D33A66A15C}" type="pres">
      <dgm:prSet presAssocID="{70BBB3E7-1B16-4DB3-B336-E4B1B2EC84F3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234C91F-0FBD-4135-A959-28F02B8B8F23}" type="pres">
      <dgm:prSet presAssocID="{70BBB3E7-1B16-4DB3-B336-E4B1B2EC84F3}" presName="desTx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F31B746-6D6C-46F2-8A2B-0C3CCF3EC31F}" srcId="{70BBB3E7-1B16-4DB3-B336-E4B1B2EC84F3}" destId="{4BE6B1DC-BC37-4469-A991-F8FF16D35E0A}" srcOrd="2" destOrd="0" parTransId="{2DE9F74A-7351-4758-B6FB-CD4E9C12FE03}" sibTransId="{2FC626B2-764D-462D-86E1-57366A66BE6C}"/>
    <dgm:cxn modelId="{2BB1C2EA-45A6-41F5-BA2E-331DC3D7AD2F}" srcId="{2F692179-D644-4650-8FB4-4D2869F3C384}" destId="{23ABB42D-EF89-4843-87B5-79BE8764A330}" srcOrd="0" destOrd="0" parTransId="{2D64FB0D-6595-41B7-BF3C-FCCFE5F5BE52}" sibTransId="{A960717F-6358-4C48-8BA0-399EE786E093}"/>
    <dgm:cxn modelId="{1266F34A-0BA1-4855-9643-6357FBFC9B0C}" type="presOf" srcId="{F999C5BC-695D-4798-B75F-9BC451FF7A64}" destId="{1234C91F-0FBD-4135-A959-28F02B8B8F23}" srcOrd="0" destOrd="3" presId="urn:microsoft.com/office/officeart/2005/8/layout/hList1"/>
    <dgm:cxn modelId="{5DB5F409-B725-4F3A-8C77-C9E4B95171F1}" type="presOf" srcId="{7EB6FFE7-8968-4CA4-93A0-841EA434C4B1}" destId="{F5E9ED67-3D3E-47F7-B11F-CFF0EC49E4C8}" srcOrd="0" destOrd="0" presId="urn:microsoft.com/office/officeart/2005/8/layout/hList1"/>
    <dgm:cxn modelId="{FBFCFE49-CD9F-43D6-8C1C-B46E8977937C}" type="presOf" srcId="{BA2520E4-D295-417C-B483-81E9C175D9D4}" destId="{76470B9B-BB71-4F10-861F-A1F07B6B7258}" srcOrd="0" destOrd="1" presId="urn:microsoft.com/office/officeart/2005/8/layout/hList1"/>
    <dgm:cxn modelId="{6A5FF8D3-C78A-4979-90C7-816114682534}" srcId="{5C5EB46F-E59C-4E91-8ECE-967EBB57CFB1}" destId="{486BA782-D6C0-434B-BD26-BCF6B96591EA}" srcOrd="1" destOrd="0" parTransId="{F14D59AC-054D-489E-8681-16294ED4B17F}" sibTransId="{91C3CE8C-AAD6-47C7-B56D-751CF4DB46A9}"/>
    <dgm:cxn modelId="{B4D91593-6D93-4F98-B59A-DF3C712F272D}" srcId="{D6B18C05-B23C-43C3-92E0-2CB16B4B167D}" destId="{B8EF1044-CE7A-41A9-8669-31CCB5631092}" srcOrd="3" destOrd="0" parTransId="{4CA49E86-73CB-48A5-AB9C-BDF782F218FC}" sibTransId="{3388EC3D-48DD-4F8E-B659-A94F77D85456}"/>
    <dgm:cxn modelId="{8E5F481E-AF62-4BA9-8ED1-C191238D95AF}" srcId="{D6B18C05-B23C-43C3-92E0-2CB16B4B167D}" destId="{A4BFC2A1-2098-42FF-AA46-E5E369B4F260}" srcOrd="2" destOrd="0" parTransId="{D072E2E5-53E3-4E79-A33B-7C39DF46F2BA}" sibTransId="{2F0DB828-1814-4913-A38E-D81FE1A272E4}"/>
    <dgm:cxn modelId="{6E78A26A-AA35-4697-B191-249C38AC6CB2}" type="presOf" srcId="{4B1B0A30-436F-4262-BB37-F770467A3D91}" destId="{4C5EB861-1BAB-41E5-B707-9284B41C5C16}" srcOrd="0" destOrd="2" presId="urn:microsoft.com/office/officeart/2005/8/layout/hList1"/>
    <dgm:cxn modelId="{19A8051B-8A43-4763-A563-F9BE45EDFA84}" srcId="{295DEF79-AA72-4288-AD75-19633059EFFD}" destId="{A97D7807-F6B4-44B0-81B2-372F0ED7397A}" srcOrd="4" destOrd="0" parTransId="{FD77189E-F7B6-4639-84F8-A8B900B9F04B}" sibTransId="{CF34DFAE-AF48-459A-AAD1-713E110F1AC6}"/>
    <dgm:cxn modelId="{EFA3740E-BE78-471D-AEB3-8B74747BB40F}" type="presOf" srcId="{63B7A405-0246-4A08-8211-4AC8A95902CD}" destId="{1F408374-E797-4697-8F5C-FEA5C593088F}" srcOrd="0" destOrd="1" presId="urn:microsoft.com/office/officeart/2005/8/layout/hList1"/>
    <dgm:cxn modelId="{A8C1639A-3034-4679-85AB-33A839C8E958}" type="presOf" srcId="{B8EF1044-CE7A-41A9-8669-31CCB5631092}" destId="{287B7B69-B337-4D07-B025-0005BE27ABF1}" srcOrd="0" destOrd="3" presId="urn:microsoft.com/office/officeart/2005/8/layout/hList1"/>
    <dgm:cxn modelId="{0775B6DB-326C-4623-AB14-E0C0C1E60E0B}" srcId="{5C5EB46F-E59C-4E91-8ECE-967EBB57CFB1}" destId="{7EB6FFE7-8968-4CA4-93A0-841EA434C4B1}" srcOrd="0" destOrd="0" parTransId="{794E0B2E-F0B0-4557-BC25-2A504FBB4E9D}" sibTransId="{1C8715A9-E75A-4DC3-B683-8FB1B6569458}"/>
    <dgm:cxn modelId="{EB12EB42-AA43-42A5-B866-1DAF2CC1EC16}" srcId="{295DEF79-AA72-4288-AD75-19633059EFFD}" destId="{4B1B0A30-436F-4262-BB37-F770467A3D91}" srcOrd="2" destOrd="0" parTransId="{F657693E-6032-4670-8D6F-8F7D5629607B}" sibTransId="{BC820521-CCDF-4D56-A9A5-ACD63C7C9B26}"/>
    <dgm:cxn modelId="{E5BF79BD-1517-4451-A2F4-EF303C0058CF}" type="presOf" srcId="{5C5EB46F-E59C-4E91-8ECE-967EBB57CFB1}" destId="{EF413DFD-229E-42B0-8B2F-F26C28907F03}" srcOrd="0" destOrd="0" presId="urn:microsoft.com/office/officeart/2005/8/layout/hList1"/>
    <dgm:cxn modelId="{35E8EB36-CCAF-47F8-B134-460FD5574770}" srcId="{2F692179-D644-4650-8FB4-4D2869F3C384}" destId="{D823C290-DA57-4041-A283-F6E1F381A375}" srcOrd="2" destOrd="0" parTransId="{7046E745-5D39-4D18-94DB-1A574FAB9EB6}" sibTransId="{E7B6C230-E70B-4F60-AD95-2A57AA7BF251}"/>
    <dgm:cxn modelId="{06361814-EFFF-4BAB-AD7C-164A67A781F6}" srcId="{2F692179-D644-4650-8FB4-4D2869F3C384}" destId="{63B7A405-0246-4A08-8211-4AC8A95902CD}" srcOrd="1" destOrd="0" parTransId="{683D0515-F16E-4460-A2DE-339D90AED103}" sibTransId="{80C6CF2A-F487-434E-9133-3F72CDB79986}"/>
    <dgm:cxn modelId="{3F1D7F9D-5854-4333-8DC1-496C426FCBC7}" srcId="{295DEF79-AA72-4288-AD75-19633059EFFD}" destId="{43D67313-E372-4394-A164-841341AF08CF}" srcOrd="1" destOrd="0" parTransId="{6BE5238B-EB80-4A1C-95CE-883C54EF7E58}" sibTransId="{1052EE33-6B8A-433D-9BAA-0F277B32C391}"/>
    <dgm:cxn modelId="{25113645-960C-450C-A9A7-F1F9407B812D}" srcId="{70BBB3E7-1B16-4DB3-B336-E4B1B2EC84F3}" destId="{6CA65E98-D908-493F-9AF5-3952001DA15D}" srcOrd="1" destOrd="0" parTransId="{71B2CFBF-AAC6-49EA-917E-930F938E7153}" sibTransId="{6DD11265-002A-44D9-B102-1D6483F0067B}"/>
    <dgm:cxn modelId="{6A5078BD-087B-4D25-AF37-FA5D7A9AE00F}" srcId="{867016AF-5591-4A0D-A2D5-835739882D2C}" destId="{BA2520E4-D295-417C-B483-81E9C175D9D4}" srcOrd="1" destOrd="0" parTransId="{93467124-F829-4AFB-8605-216CEEFDC608}" sibTransId="{561F1512-1017-41B6-8CA2-C2AFD925D3B6}"/>
    <dgm:cxn modelId="{8150C93A-A73C-4013-903E-4BBD3E978987}" srcId="{2F692179-D644-4650-8FB4-4D2869F3C384}" destId="{BA9E20D7-F070-40A0-AE31-52E8550B0E99}" srcOrd="3" destOrd="0" parTransId="{EB3BA3C3-ECE1-4618-AC88-843CCA8F73E1}" sibTransId="{33141DF4-8A9E-4A8F-8B03-7429DDCF5C65}"/>
    <dgm:cxn modelId="{288120B6-245B-499B-920E-4EF0E2CF614D}" srcId="{295DEF79-AA72-4288-AD75-19633059EFFD}" destId="{963A3128-44F7-4B21-AA05-E08A36F96979}" srcOrd="0" destOrd="0" parTransId="{1C262622-5DA6-4FE5-B2EB-09FD0114D710}" sibTransId="{BB766914-EB3D-46BA-A163-96CFD96D7F36}"/>
    <dgm:cxn modelId="{2E73E11F-29A8-4D1F-9FB8-3217C75A1BCB}" srcId="{6D20FAC7-80DA-4141-A80D-99B56B52D81B}" destId="{867016AF-5591-4A0D-A2D5-835739882D2C}" srcOrd="2" destOrd="0" parTransId="{0714DB8D-AB33-4B1C-BAC2-56B0D8BFCA0C}" sibTransId="{C9B5DBE9-41C7-4FD1-955F-4068465DD72F}"/>
    <dgm:cxn modelId="{030DC1E4-BA77-4E25-A777-2EE612FAEF97}" type="presOf" srcId="{D041A67E-8778-4ABC-AA0B-062A9EC9E38E}" destId="{76470B9B-BB71-4F10-861F-A1F07B6B7258}" srcOrd="0" destOrd="0" presId="urn:microsoft.com/office/officeart/2005/8/layout/hList1"/>
    <dgm:cxn modelId="{01C951A6-DF69-41A4-81BF-4BE37C64F0C1}" type="presOf" srcId="{A4BFC2A1-2098-42FF-AA46-E5E369B4F260}" destId="{287B7B69-B337-4D07-B025-0005BE27ABF1}" srcOrd="0" destOrd="2" presId="urn:microsoft.com/office/officeart/2005/8/layout/hList1"/>
    <dgm:cxn modelId="{BBE79AC4-1823-4A36-8D9E-5AB6DF95353A}" srcId="{70BBB3E7-1B16-4DB3-B336-E4B1B2EC84F3}" destId="{F999C5BC-695D-4798-B75F-9BC451FF7A64}" srcOrd="3" destOrd="0" parTransId="{ADE19CD9-D3C6-41FF-9C4B-1B35B4D83A77}" sibTransId="{A29C95EC-D487-4CD6-98E2-CA0E307D6B00}"/>
    <dgm:cxn modelId="{C48A404B-B955-47AD-BA97-62DCC1A1BC0C}" type="presOf" srcId="{963A3128-44F7-4B21-AA05-E08A36F96979}" destId="{4C5EB861-1BAB-41E5-B707-9284B41C5C16}" srcOrd="0" destOrd="0" presId="urn:microsoft.com/office/officeart/2005/8/layout/hList1"/>
    <dgm:cxn modelId="{886E35FA-6E32-4AED-8331-B22FCD621A8A}" type="presOf" srcId="{295DEF79-AA72-4288-AD75-19633059EFFD}" destId="{FDB61674-A2BA-4679-BA93-5120EC8B1022}" srcOrd="0" destOrd="0" presId="urn:microsoft.com/office/officeart/2005/8/layout/hList1"/>
    <dgm:cxn modelId="{CDC65908-5222-4100-B114-19495D1649E6}" srcId="{867016AF-5591-4A0D-A2D5-835739882D2C}" destId="{D041A67E-8778-4ABC-AA0B-062A9EC9E38E}" srcOrd="0" destOrd="0" parTransId="{D4A50CF1-6412-40F1-85BB-A214BFCEAF6F}" sibTransId="{30734DC7-638D-4FA9-9BDE-4C21A733FD51}"/>
    <dgm:cxn modelId="{0644D6D9-9159-4820-B93C-C13BAB3D49A9}" type="presOf" srcId="{EDF03F38-A930-4B36-A2D5-FB4B26D789CC}" destId="{287B7B69-B337-4D07-B025-0005BE27ABF1}" srcOrd="0" destOrd="1" presId="urn:microsoft.com/office/officeart/2005/8/layout/hList1"/>
    <dgm:cxn modelId="{2B4778F2-A0F1-4048-8B96-25BF7F6811A8}" srcId="{D6B18C05-B23C-43C3-92E0-2CB16B4B167D}" destId="{68E71EB0-C55D-4E40-B8CD-9CA6D7AD10B2}" srcOrd="0" destOrd="0" parTransId="{9152CEA4-3F6F-4311-A8D7-98764B835B85}" sibTransId="{1F14F880-B48B-465C-8A6B-85871C33B568}"/>
    <dgm:cxn modelId="{2A3A7227-2D56-4A9F-AD34-A31A58E1DDFC}" type="presOf" srcId="{6CA65E98-D908-493F-9AF5-3952001DA15D}" destId="{1234C91F-0FBD-4135-A959-28F02B8B8F23}" srcOrd="0" destOrd="1" presId="urn:microsoft.com/office/officeart/2005/8/layout/hList1"/>
    <dgm:cxn modelId="{E577E836-49A4-4C70-A805-42225E4E8B69}" type="presOf" srcId="{23ABB42D-EF89-4843-87B5-79BE8764A330}" destId="{1F408374-E797-4697-8F5C-FEA5C593088F}" srcOrd="0" destOrd="0" presId="urn:microsoft.com/office/officeart/2005/8/layout/hList1"/>
    <dgm:cxn modelId="{04A150F5-F563-48C4-BC44-D44EFDBB39A9}" type="presOf" srcId="{486BA782-D6C0-434B-BD26-BCF6B96591EA}" destId="{F5E9ED67-3D3E-47F7-B11F-CFF0EC49E4C8}" srcOrd="0" destOrd="1" presId="urn:microsoft.com/office/officeart/2005/8/layout/hList1"/>
    <dgm:cxn modelId="{B36DF98A-CE72-463B-94BD-34E7DFFD1842}" srcId="{6D20FAC7-80DA-4141-A80D-99B56B52D81B}" destId="{5C5EB46F-E59C-4E91-8ECE-967EBB57CFB1}" srcOrd="1" destOrd="0" parTransId="{4BAE2C33-9F26-4946-A098-5CC68BD58918}" sibTransId="{4812EB22-F9BA-4756-88A6-9A0A53109463}"/>
    <dgm:cxn modelId="{9564F6ED-D186-4FA1-8A44-1974E58CA157}" type="presOf" srcId="{70BBB3E7-1B16-4DB3-B336-E4B1B2EC84F3}" destId="{18FF8DEC-849D-4F47-B5D1-98D33A66A15C}" srcOrd="0" destOrd="0" presId="urn:microsoft.com/office/officeart/2005/8/layout/hList1"/>
    <dgm:cxn modelId="{F8CA9FE0-2754-4403-883D-567309C6780D}" type="presOf" srcId="{BA9E20D7-F070-40A0-AE31-52E8550B0E99}" destId="{1F408374-E797-4697-8F5C-FEA5C593088F}" srcOrd="0" destOrd="3" presId="urn:microsoft.com/office/officeart/2005/8/layout/hList1"/>
    <dgm:cxn modelId="{C659E28D-55C4-4400-95C4-B9B25E1DEFF8}" srcId="{70BBB3E7-1B16-4DB3-B336-E4B1B2EC84F3}" destId="{2EAA3921-C155-4CA2-BC74-9E2EB4D33546}" srcOrd="0" destOrd="0" parTransId="{314C0CC6-5AFE-4AD6-8306-98E13C06C7EC}" sibTransId="{37A8E732-5E48-4567-BD5D-ADCD7BC538C5}"/>
    <dgm:cxn modelId="{9A244481-247F-43FA-B150-4DACFFB61E4C}" type="presOf" srcId="{2F692179-D644-4650-8FB4-4D2869F3C384}" destId="{89D5923F-432F-4C5D-B34A-5BE456AF5EFD}" srcOrd="0" destOrd="0" presId="urn:microsoft.com/office/officeart/2005/8/layout/hList1"/>
    <dgm:cxn modelId="{646EA9C3-D8AA-4002-B376-FB5D21B78B21}" type="presOf" srcId="{6D20FAC7-80DA-4141-A80D-99B56B52D81B}" destId="{635A896F-6990-42D8-A801-B86335E158F5}" srcOrd="0" destOrd="0" presId="urn:microsoft.com/office/officeart/2005/8/layout/hList1"/>
    <dgm:cxn modelId="{0D439A95-FB78-45D7-830E-51692C03493A}" srcId="{6D20FAC7-80DA-4141-A80D-99B56B52D81B}" destId="{70BBB3E7-1B16-4DB3-B336-E4B1B2EC84F3}" srcOrd="5" destOrd="0" parTransId="{9F367A93-1E54-48FE-944D-3235D3D2ACAC}" sibTransId="{BFA18D08-2627-45E9-89DB-A1A1686359A8}"/>
    <dgm:cxn modelId="{9DB841F2-EB1F-47D5-93D7-A1F776D909B4}" type="presOf" srcId="{A97D7807-F6B4-44B0-81B2-372F0ED7397A}" destId="{4C5EB861-1BAB-41E5-B707-9284B41C5C16}" srcOrd="0" destOrd="4" presId="urn:microsoft.com/office/officeart/2005/8/layout/hList1"/>
    <dgm:cxn modelId="{B3931ED0-1366-4013-972A-AC1D0F28635F}" srcId="{6D20FAC7-80DA-4141-A80D-99B56B52D81B}" destId="{D6B18C05-B23C-43C3-92E0-2CB16B4B167D}" srcOrd="0" destOrd="0" parTransId="{3CFDC381-599D-406D-851D-4FC58BAB88AC}" sibTransId="{B0EADBC9-4A89-441A-BA1D-2F06CFD3549B}"/>
    <dgm:cxn modelId="{61F0E166-26DE-4E64-8C29-2F38801CF4E5}" type="presOf" srcId="{2EAA3921-C155-4CA2-BC74-9E2EB4D33546}" destId="{1234C91F-0FBD-4135-A959-28F02B8B8F23}" srcOrd="0" destOrd="0" presId="urn:microsoft.com/office/officeart/2005/8/layout/hList1"/>
    <dgm:cxn modelId="{ABEABBFC-CC0A-4E57-A042-0C016E45371B}" type="presOf" srcId="{68E71EB0-C55D-4E40-B8CD-9CA6D7AD10B2}" destId="{287B7B69-B337-4D07-B025-0005BE27ABF1}" srcOrd="0" destOrd="0" presId="urn:microsoft.com/office/officeart/2005/8/layout/hList1"/>
    <dgm:cxn modelId="{F00392FC-DD81-4D1E-AA26-B522C29277D5}" type="presOf" srcId="{32E17C83-F6D3-43F2-837D-7879A1B347F9}" destId="{4C5EB861-1BAB-41E5-B707-9284B41C5C16}" srcOrd="0" destOrd="3" presId="urn:microsoft.com/office/officeart/2005/8/layout/hList1"/>
    <dgm:cxn modelId="{BCF3851A-00E2-4BEF-9E81-04F763BF569C}" type="presOf" srcId="{D823C290-DA57-4041-A283-F6E1F381A375}" destId="{1F408374-E797-4697-8F5C-FEA5C593088F}" srcOrd="0" destOrd="2" presId="urn:microsoft.com/office/officeart/2005/8/layout/hList1"/>
    <dgm:cxn modelId="{47EB71E2-5065-4667-AABB-A5E793817E52}" type="presOf" srcId="{D6B18C05-B23C-43C3-92E0-2CB16B4B167D}" destId="{17D629D6-0D15-4077-908E-EBF9CEBB029C}" srcOrd="0" destOrd="0" presId="urn:microsoft.com/office/officeart/2005/8/layout/hList1"/>
    <dgm:cxn modelId="{C53BF141-264C-4D8A-B997-41A7630DCA19}" type="presOf" srcId="{43D67313-E372-4394-A164-841341AF08CF}" destId="{4C5EB861-1BAB-41E5-B707-9284B41C5C16}" srcOrd="0" destOrd="1" presId="urn:microsoft.com/office/officeart/2005/8/layout/hList1"/>
    <dgm:cxn modelId="{F034FB96-ECB2-4C07-ACA5-175DF89D6505}" srcId="{295DEF79-AA72-4288-AD75-19633059EFFD}" destId="{32E17C83-F6D3-43F2-837D-7879A1B347F9}" srcOrd="3" destOrd="0" parTransId="{20D70770-5B66-4912-8041-E0F8EEB4CE92}" sibTransId="{F38721AD-4B6F-4AE9-9242-C2F8DB0FF1EC}"/>
    <dgm:cxn modelId="{CA3A4ED8-DD28-42A9-86FC-AC47D5AB5F34}" srcId="{6D20FAC7-80DA-4141-A80D-99B56B52D81B}" destId="{2F692179-D644-4650-8FB4-4D2869F3C384}" srcOrd="3" destOrd="0" parTransId="{9C3B88D1-A1EE-408D-8C6C-18CCAD3326B7}" sibTransId="{B09C483E-6F8F-451D-BA2D-E5AEBBE9EC67}"/>
    <dgm:cxn modelId="{8289D4AF-6B23-4947-80E0-8D6A754C0741}" type="presOf" srcId="{4BE6B1DC-BC37-4469-A991-F8FF16D35E0A}" destId="{1234C91F-0FBD-4135-A959-28F02B8B8F23}" srcOrd="0" destOrd="2" presId="urn:microsoft.com/office/officeart/2005/8/layout/hList1"/>
    <dgm:cxn modelId="{D68F4450-349A-4784-8C38-AA3421650641}" srcId="{D6B18C05-B23C-43C3-92E0-2CB16B4B167D}" destId="{EDF03F38-A930-4B36-A2D5-FB4B26D789CC}" srcOrd="1" destOrd="0" parTransId="{87594EC0-8B82-466F-B2F9-F473944D153D}" sibTransId="{B5824240-808B-4B03-AAD6-DCAF6121FB20}"/>
    <dgm:cxn modelId="{EE390A30-C714-47A4-8042-7075D5032929}" type="presOf" srcId="{867016AF-5591-4A0D-A2D5-835739882D2C}" destId="{C7123CE3-E81D-4850-BF37-899EF82B1A90}" srcOrd="0" destOrd="0" presId="urn:microsoft.com/office/officeart/2005/8/layout/hList1"/>
    <dgm:cxn modelId="{1E2AE664-087D-4694-9A4F-20CEE073C099}" srcId="{6D20FAC7-80DA-4141-A80D-99B56B52D81B}" destId="{295DEF79-AA72-4288-AD75-19633059EFFD}" srcOrd="4" destOrd="0" parTransId="{807CA7BF-B8DE-4855-A876-5B0ACEE87E5A}" sibTransId="{194F304E-F2BC-454E-81FB-E2EEE38CE23F}"/>
    <dgm:cxn modelId="{EAC8EA12-1DA3-484E-936A-14BE8D919F21}" type="presParOf" srcId="{635A896F-6990-42D8-A801-B86335E158F5}" destId="{96F13B41-3F5C-47AD-AFF1-19A216875485}" srcOrd="0" destOrd="0" presId="urn:microsoft.com/office/officeart/2005/8/layout/hList1"/>
    <dgm:cxn modelId="{47625FAD-FDEF-4131-AB4E-BEE7C0ACB666}" type="presParOf" srcId="{96F13B41-3F5C-47AD-AFF1-19A216875485}" destId="{17D629D6-0D15-4077-908E-EBF9CEBB029C}" srcOrd="0" destOrd="0" presId="urn:microsoft.com/office/officeart/2005/8/layout/hList1"/>
    <dgm:cxn modelId="{AA6A21EA-6370-4321-B6F6-73F4C94C378D}" type="presParOf" srcId="{96F13B41-3F5C-47AD-AFF1-19A216875485}" destId="{287B7B69-B337-4D07-B025-0005BE27ABF1}" srcOrd="1" destOrd="0" presId="urn:microsoft.com/office/officeart/2005/8/layout/hList1"/>
    <dgm:cxn modelId="{914EAE14-3AFE-4CAC-ADDE-1D147D3E6135}" type="presParOf" srcId="{635A896F-6990-42D8-A801-B86335E158F5}" destId="{38AA363A-815C-4B9C-B5ED-C1924C8AA8B2}" srcOrd="1" destOrd="0" presId="urn:microsoft.com/office/officeart/2005/8/layout/hList1"/>
    <dgm:cxn modelId="{6FD9924E-667C-44D8-83BA-3610B4551FD6}" type="presParOf" srcId="{635A896F-6990-42D8-A801-B86335E158F5}" destId="{1A0E460F-EF46-4F52-B6D8-AF6D53775B9E}" srcOrd="2" destOrd="0" presId="urn:microsoft.com/office/officeart/2005/8/layout/hList1"/>
    <dgm:cxn modelId="{7B352A29-F191-47ED-AD45-F690EC337220}" type="presParOf" srcId="{1A0E460F-EF46-4F52-B6D8-AF6D53775B9E}" destId="{EF413DFD-229E-42B0-8B2F-F26C28907F03}" srcOrd="0" destOrd="0" presId="urn:microsoft.com/office/officeart/2005/8/layout/hList1"/>
    <dgm:cxn modelId="{8538A5BF-FDC5-43A3-B204-89CCE60BBAB3}" type="presParOf" srcId="{1A0E460F-EF46-4F52-B6D8-AF6D53775B9E}" destId="{F5E9ED67-3D3E-47F7-B11F-CFF0EC49E4C8}" srcOrd="1" destOrd="0" presId="urn:microsoft.com/office/officeart/2005/8/layout/hList1"/>
    <dgm:cxn modelId="{F2B75148-B15F-4EEF-B09E-AEF7E2DDCBC6}" type="presParOf" srcId="{635A896F-6990-42D8-A801-B86335E158F5}" destId="{8FB100A3-746D-42B3-A454-1280733DE75D}" srcOrd="3" destOrd="0" presId="urn:microsoft.com/office/officeart/2005/8/layout/hList1"/>
    <dgm:cxn modelId="{3E8CB9C2-302E-4D61-B087-1342520F632A}" type="presParOf" srcId="{635A896F-6990-42D8-A801-B86335E158F5}" destId="{558A6DE1-47A0-4586-84B2-28E7AFD602E0}" srcOrd="4" destOrd="0" presId="urn:microsoft.com/office/officeart/2005/8/layout/hList1"/>
    <dgm:cxn modelId="{022DE140-89FB-4AEE-ACD7-C7BD09B34408}" type="presParOf" srcId="{558A6DE1-47A0-4586-84B2-28E7AFD602E0}" destId="{C7123CE3-E81D-4850-BF37-899EF82B1A90}" srcOrd="0" destOrd="0" presId="urn:microsoft.com/office/officeart/2005/8/layout/hList1"/>
    <dgm:cxn modelId="{19C0CE6C-BBCC-43B5-816A-1774D52F1F4E}" type="presParOf" srcId="{558A6DE1-47A0-4586-84B2-28E7AFD602E0}" destId="{76470B9B-BB71-4F10-861F-A1F07B6B7258}" srcOrd="1" destOrd="0" presId="urn:microsoft.com/office/officeart/2005/8/layout/hList1"/>
    <dgm:cxn modelId="{437347D5-7490-4146-9A2F-40756C0F2EF1}" type="presParOf" srcId="{635A896F-6990-42D8-A801-B86335E158F5}" destId="{EDB36BC6-7E77-4F02-B7A4-2CFCC52FF22E}" srcOrd="5" destOrd="0" presId="urn:microsoft.com/office/officeart/2005/8/layout/hList1"/>
    <dgm:cxn modelId="{AAC79051-700D-43E2-981A-FC2F8F07EE6C}" type="presParOf" srcId="{635A896F-6990-42D8-A801-B86335E158F5}" destId="{99248E08-279C-4AA6-8CD3-3F445529B33A}" srcOrd="6" destOrd="0" presId="urn:microsoft.com/office/officeart/2005/8/layout/hList1"/>
    <dgm:cxn modelId="{B2C743FB-D495-463F-8004-203219D28F9F}" type="presParOf" srcId="{99248E08-279C-4AA6-8CD3-3F445529B33A}" destId="{89D5923F-432F-4C5D-B34A-5BE456AF5EFD}" srcOrd="0" destOrd="0" presId="urn:microsoft.com/office/officeart/2005/8/layout/hList1"/>
    <dgm:cxn modelId="{76A76BD5-F7E9-48CB-8588-FD2A4BAC6E6A}" type="presParOf" srcId="{99248E08-279C-4AA6-8CD3-3F445529B33A}" destId="{1F408374-E797-4697-8F5C-FEA5C593088F}" srcOrd="1" destOrd="0" presId="urn:microsoft.com/office/officeart/2005/8/layout/hList1"/>
    <dgm:cxn modelId="{CAAD178E-2F2A-4DA1-ADB0-C9423E717B20}" type="presParOf" srcId="{635A896F-6990-42D8-A801-B86335E158F5}" destId="{CC41381C-70B4-4ABE-8A3B-6A7BB34E3EB9}" srcOrd="7" destOrd="0" presId="urn:microsoft.com/office/officeart/2005/8/layout/hList1"/>
    <dgm:cxn modelId="{1E1840F1-FF79-4E9A-81C6-A0832589B596}" type="presParOf" srcId="{635A896F-6990-42D8-A801-B86335E158F5}" destId="{60CCD6EB-9EB5-4E0E-8596-2AC904F88520}" srcOrd="8" destOrd="0" presId="urn:microsoft.com/office/officeart/2005/8/layout/hList1"/>
    <dgm:cxn modelId="{BF2259C5-5773-4AC1-999C-3DB0DC87237C}" type="presParOf" srcId="{60CCD6EB-9EB5-4E0E-8596-2AC904F88520}" destId="{FDB61674-A2BA-4679-BA93-5120EC8B1022}" srcOrd="0" destOrd="0" presId="urn:microsoft.com/office/officeart/2005/8/layout/hList1"/>
    <dgm:cxn modelId="{6AE7AAB0-7C0A-4BD8-B940-658EA97C7625}" type="presParOf" srcId="{60CCD6EB-9EB5-4E0E-8596-2AC904F88520}" destId="{4C5EB861-1BAB-41E5-B707-9284B41C5C16}" srcOrd="1" destOrd="0" presId="urn:microsoft.com/office/officeart/2005/8/layout/hList1"/>
    <dgm:cxn modelId="{3D6F402E-3B81-4202-A285-C174422B9EC0}" type="presParOf" srcId="{635A896F-6990-42D8-A801-B86335E158F5}" destId="{4D9502BB-4933-4F14-A5E7-13ECAF8F0878}" srcOrd="9" destOrd="0" presId="urn:microsoft.com/office/officeart/2005/8/layout/hList1"/>
    <dgm:cxn modelId="{4983CFF5-9E2F-4066-88F6-7694C35B1535}" type="presParOf" srcId="{635A896F-6990-42D8-A801-B86335E158F5}" destId="{92F9A75E-D49B-4DAE-BFDC-44DEE740D2FB}" srcOrd="10" destOrd="0" presId="urn:microsoft.com/office/officeart/2005/8/layout/hList1"/>
    <dgm:cxn modelId="{6D20D2D1-6104-4316-9737-5C0065854C66}" type="presParOf" srcId="{92F9A75E-D49B-4DAE-BFDC-44DEE740D2FB}" destId="{18FF8DEC-849D-4F47-B5D1-98D33A66A15C}" srcOrd="0" destOrd="0" presId="urn:microsoft.com/office/officeart/2005/8/layout/hList1"/>
    <dgm:cxn modelId="{BEE48B01-4F30-4DD7-BD88-5AD837DA5EAE}" type="presParOf" srcId="{92F9A75E-D49B-4DAE-BFDC-44DEE740D2FB}" destId="{1234C91F-0FBD-4135-A959-28F02B8B8F2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03F176-04D2-4072-B7D6-61234456F15B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</dgm:pt>
    <dgm:pt modelId="{219D07BE-5D04-417E-A80E-6F6EBBD8C0D4}">
      <dgm:prSet phldrT="[文本]" custT="1"/>
      <dgm:spPr>
        <a:solidFill>
          <a:srgbClr val="F10180"/>
        </a:solidFill>
      </dgm:spPr>
      <dgm:t>
        <a:bodyPr/>
        <a:lstStyle/>
        <a:p>
          <a:pPr algn="l"/>
          <a:r>
            <a:rPr lang="zh-CN" altLang="en-US" sz="1050" b="1"/>
            <a:t>培训</a:t>
          </a:r>
        </a:p>
      </dgm:t>
    </dgm:pt>
    <dgm:pt modelId="{E8D41CDF-1F85-42E2-ADFA-5832D0F339F0}" type="parTrans" cxnId="{5781810C-19B3-4780-93B5-E9FBFC1C231A}">
      <dgm:prSet/>
      <dgm:spPr/>
      <dgm:t>
        <a:bodyPr/>
        <a:lstStyle/>
        <a:p>
          <a:pPr algn="l"/>
          <a:endParaRPr lang="zh-CN" altLang="en-US"/>
        </a:p>
      </dgm:t>
    </dgm:pt>
    <dgm:pt modelId="{83ECAAFB-74C5-4798-AF9F-10E9F83BE021}" type="sibTrans" cxnId="{5781810C-19B3-4780-93B5-E9FBFC1C231A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pPr algn="l"/>
          <a:endParaRPr lang="zh-CN" altLang="en-US"/>
        </a:p>
      </dgm:t>
    </dgm:pt>
    <dgm:pt modelId="{E3F66BAD-4A53-44A8-A065-861A926B30B2}">
      <dgm:prSet phldrT="[文本]" custT="1"/>
      <dgm:spPr>
        <a:solidFill>
          <a:srgbClr val="F10180"/>
        </a:solidFill>
      </dgm:spPr>
      <dgm:t>
        <a:bodyPr/>
        <a:lstStyle/>
        <a:p>
          <a:pPr algn="l"/>
          <a:r>
            <a:rPr lang="zh-CN" altLang="en-US" sz="1050" b="1"/>
            <a:t>考核</a:t>
          </a:r>
        </a:p>
      </dgm:t>
    </dgm:pt>
    <dgm:pt modelId="{9C76ECE6-2517-4C00-BF90-FC7F266C4312}" type="parTrans" cxnId="{2AE3929A-C075-47E5-8CD6-AEFA95A21E98}">
      <dgm:prSet/>
      <dgm:spPr/>
      <dgm:t>
        <a:bodyPr/>
        <a:lstStyle/>
        <a:p>
          <a:pPr algn="l"/>
          <a:endParaRPr lang="zh-CN" altLang="en-US"/>
        </a:p>
      </dgm:t>
    </dgm:pt>
    <dgm:pt modelId="{31F05524-ABE1-46F3-B30E-8BD6C0190D11}" type="sibTrans" cxnId="{2AE3929A-C075-47E5-8CD6-AEFA95A21E98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pPr algn="l"/>
          <a:endParaRPr lang="zh-CN" altLang="en-US"/>
        </a:p>
      </dgm:t>
    </dgm:pt>
    <dgm:pt modelId="{0DA436A0-E445-46EE-B3F3-14B2A0FB5ABC}">
      <dgm:prSet phldrT="[文本]" custT="1"/>
      <dgm:spPr>
        <a:solidFill>
          <a:srgbClr val="F10180"/>
        </a:solidFill>
      </dgm:spPr>
      <dgm:t>
        <a:bodyPr/>
        <a:lstStyle/>
        <a:p>
          <a:pPr algn="l"/>
          <a:r>
            <a:rPr lang="zh-CN" altLang="en-US" sz="1050" b="1"/>
            <a:t>发展</a:t>
          </a:r>
        </a:p>
      </dgm:t>
    </dgm:pt>
    <dgm:pt modelId="{4324F247-3387-455B-9861-B51494C101A9}" type="parTrans" cxnId="{780A14A7-F076-4093-9BC7-22F956AEC2E1}">
      <dgm:prSet/>
      <dgm:spPr/>
      <dgm:t>
        <a:bodyPr/>
        <a:lstStyle/>
        <a:p>
          <a:pPr algn="l"/>
          <a:endParaRPr lang="zh-CN" altLang="en-US"/>
        </a:p>
      </dgm:t>
    </dgm:pt>
    <dgm:pt modelId="{3552E172-5F0F-45E3-91A6-6DB3E5E1ADFB}" type="sibTrans" cxnId="{780A14A7-F076-4093-9BC7-22F956AEC2E1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pPr algn="l"/>
          <a:endParaRPr lang="zh-CN" altLang="en-US"/>
        </a:p>
      </dgm:t>
    </dgm:pt>
    <dgm:pt modelId="{94E9BDD6-86F8-436C-866E-FAD7114B1E95}">
      <dgm:prSet phldrT="[文本]" custT="1"/>
      <dgm:spPr>
        <a:solidFill>
          <a:srgbClr val="F10180"/>
        </a:solidFill>
      </dgm:spPr>
      <dgm:t>
        <a:bodyPr/>
        <a:lstStyle/>
        <a:p>
          <a:pPr algn="l"/>
          <a:r>
            <a:rPr lang="zh-CN" altLang="en-US" sz="1050" b="1"/>
            <a:t>激励</a:t>
          </a:r>
        </a:p>
      </dgm:t>
    </dgm:pt>
    <dgm:pt modelId="{EDE74D8A-74FC-432E-9FA0-044A9E3DF54E}" type="parTrans" cxnId="{41A9B2CF-EABD-431E-86A2-F110E86240F3}">
      <dgm:prSet/>
      <dgm:spPr/>
      <dgm:t>
        <a:bodyPr/>
        <a:lstStyle/>
        <a:p>
          <a:pPr algn="l"/>
          <a:endParaRPr lang="zh-CN" altLang="en-US"/>
        </a:p>
      </dgm:t>
    </dgm:pt>
    <dgm:pt modelId="{0D784194-5048-4867-BA8D-45C221282A56}" type="sibTrans" cxnId="{41A9B2CF-EABD-431E-86A2-F110E86240F3}">
      <dgm:prSet/>
      <dgm:spPr>
        <a:solidFill>
          <a:schemeClr val="bg2">
            <a:lumMod val="75000"/>
          </a:schemeClr>
        </a:solidFill>
      </dgm:spPr>
      <dgm:t>
        <a:bodyPr/>
        <a:lstStyle/>
        <a:p>
          <a:pPr algn="l"/>
          <a:endParaRPr lang="zh-CN" altLang="en-US"/>
        </a:p>
      </dgm:t>
    </dgm:pt>
    <dgm:pt modelId="{17FFD22E-6BD5-4440-9471-D6ED9CFA7597}">
      <dgm:prSet phldrT="[文本]" custT="1"/>
      <dgm:spPr>
        <a:solidFill>
          <a:srgbClr val="F10180"/>
        </a:solidFill>
      </dgm:spPr>
      <dgm:t>
        <a:bodyPr/>
        <a:lstStyle/>
        <a:p>
          <a:pPr algn="l"/>
          <a:r>
            <a:rPr lang="zh-CN" altLang="en-US" sz="1050" b="1"/>
            <a:t>导师</a:t>
          </a:r>
        </a:p>
      </dgm:t>
    </dgm:pt>
    <dgm:pt modelId="{97F2CCEE-B84A-4A82-9675-B01D415F90FB}" type="parTrans" cxnId="{8FCFFC47-6E34-4786-9787-842797E4CA50}">
      <dgm:prSet/>
      <dgm:spPr/>
      <dgm:t>
        <a:bodyPr/>
        <a:lstStyle/>
        <a:p>
          <a:pPr algn="l"/>
          <a:endParaRPr lang="zh-CN" altLang="en-US"/>
        </a:p>
      </dgm:t>
    </dgm:pt>
    <dgm:pt modelId="{85118D66-46A0-4F73-8D47-3459ECFB5AA5}" type="sibTrans" cxnId="{8FCFFC47-6E34-4786-9787-842797E4CA50}">
      <dgm:prSet/>
      <dgm:spPr>
        <a:noFill/>
      </dgm:spPr>
      <dgm:t>
        <a:bodyPr/>
        <a:lstStyle/>
        <a:p>
          <a:pPr algn="l"/>
          <a:endParaRPr lang="zh-CN" altLang="en-US"/>
        </a:p>
      </dgm:t>
    </dgm:pt>
    <dgm:pt modelId="{8B23E5CD-E572-4B94-85C3-60F98D9F695E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商务专业培训</a:t>
          </a:r>
        </a:p>
      </dgm:t>
    </dgm:pt>
    <dgm:pt modelId="{AAA03DEF-EBA4-4623-9D7A-9BCDA7C70D3B}" type="parTrans" cxnId="{882F6857-0A0B-4093-BFC0-F32629CE4E70}">
      <dgm:prSet/>
      <dgm:spPr/>
      <dgm:t>
        <a:bodyPr/>
        <a:lstStyle/>
        <a:p>
          <a:pPr algn="l"/>
          <a:endParaRPr lang="zh-CN" altLang="en-US"/>
        </a:p>
      </dgm:t>
    </dgm:pt>
    <dgm:pt modelId="{EDBC5263-4EA5-4F8C-81AC-D2ED7321CFF6}" type="sibTrans" cxnId="{882F6857-0A0B-4093-BFC0-F32629CE4E70}">
      <dgm:prSet/>
      <dgm:spPr/>
      <dgm:t>
        <a:bodyPr/>
        <a:lstStyle/>
        <a:p>
          <a:pPr algn="l"/>
          <a:endParaRPr lang="zh-CN" altLang="en-US"/>
        </a:p>
      </dgm:t>
    </dgm:pt>
    <dgm:pt modelId="{EE21B002-B3FA-46E6-BB05-1B824517C01F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通用能力培训</a:t>
          </a:r>
        </a:p>
      </dgm:t>
    </dgm:pt>
    <dgm:pt modelId="{02F1634C-17C5-45A1-B2E9-4DCB6391CC83}" type="parTrans" cxnId="{AF7FB359-27FB-4179-BB37-4FA45E9DD6F6}">
      <dgm:prSet/>
      <dgm:spPr/>
      <dgm:t>
        <a:bodyPr/>
        <a:lstStyle/>
        <a:p>
          <a:pPr algn="l"/>
          <a:endParaRPr lang="zh-CN" altLang="en-US"/>
        </a:p>
      </dgm:t>
    </dgm:pt>
    <dgm:pt modelId="{26BBF83C-8C79-4E0E-BDE7-00CB3E8858CD}" type="sibTrans" cxnId="{AF7FB359-27FB-4179-BB37-4FA45E9DD6F6}">
      <dgm:prSet/>
      <dgm:spPr/>
      <dgm:t>
        <a:bodyPr/>
        <a:lstStyle/>
        <a:p>
          <a:pPr algn="l"/>
          <a:endParaRPr lang="zh-CN" altLang="en-US"/>
        </a:p>
      </dgm:t>
    </dgm:pt>
    <dgm:pt modelId="{6DFE2A0E-4246-4938-BFAD-99FFDA5ECB8B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双周主题汇报</a:t>
          </a:r>
        </a:p>
      </dgm:t>
    </dgm:pt>
    <dgm:pt modelId="{64F5DDC0-3979-4199-9C25-ADF2A23E6A7F}" type="parTrans" cxnId="{CC0D57A9-2459-411C-8862-AF232A3D1EB4}">
      <dgm:prSet/>
      <dgm:spPr/>
      <dgm:t>
        <a:bodyPr/>
        <a:lstStyle/>
        <a:p>
          <a:pPr algn="l"/>
          <a:endParaRPr lang="zh-CN" altLang="en-US"/>
        </a:p>
      </dgm:t>
    </dgm:pt>
    <dgm:pt modelId="{2CDEC000-D82C-4CA9-B334-C6A863C71C79}" type="sibTrans" cxnId="{CC0D57A9-2459-411C-8862-AF232A3D1EB4}">
      <dgm:prSet/>
      <dgm:spPr/>
      <dgm:t>
        <a:bodyPr/>
        <a:lstStyle/>
        <a:p>
          <a:pPr algn="l"/>
          <a:endParaRPr lang="zh-CN" altLang="en-US"/>
        </a:p>
      </dgm:t>
    </dgm:pt>
    <dgm:pt modelId="{E4FB9DF9-1AD8-4F77-BC04-C1F403053333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各阶段考核</a:t>
          </a:r>
        </a:p>
      </dgm:t>
    </dgm:pt>
    <dgm:pt modelId="{3A293DCB-F478-4A6A-8A8F-815E3D774566}" type="parTrans" cxnId="{82CEB6A6-C654-43E5-A6ED-75E85F76BE70}">
      <dgm:prSet/>
      <dgm:spPr/>
      <dgm:t>
        <a:bodyPr/>
        <a:lstStyle/>
        <a:p>
          <a:pPr algn="l"/>
          <a:endParaRPr lang="zh-CN" altLang="en-US"/>
        </a:p>
      </dgm:t>
    </dgm:pt>
    <dgm:pt modelId="{592746D5-4745-4F01-9EC4-D7CAE6EC5B1D}" type="sibTrans" cxnId="{82CEB6A6-C654-43E5-A6ED-75E85F76BE70}">
      <dgm:prSet/>
      <dgm:spPr/>
      <dgm:t>
        <a:bodyPr/>
        <a:lstStyle/>
        <a:p>
          <a:pPr algn="l"/>
          <a:endParaRPr lang="zh-CN" altLang="en-US"/>
        </a:p>
      </dgm:t>
    </dgm:pt>
    <dgm:pt modelId="{E6FFFE6C-375A-4C8C-9F05-C13D05ACE469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晋级</a:t>
          </a:r>
        </a:p>
      </dgm:t>
    </dgm:pt>
    <dgm:pt modelId="{CB1403A9-6378-4514-B430-B82F2ECB8D7E}" type="parTrans" cxnId="{8A87E133-ABC0-4C9D-9F5A-D3ACF9A0AAC6}">
      <dgm:prSet/>
      <dgm:spPr/>
      <dgm:t>
        <a:bodyPr/>
        <a:lstStyle/>
        <a:p>
          <a:pPr algn="l"/>
          <a:endParaRPr lang="zh-CN" altLang="en-US"/>
        </a:p>
      </dgm:t>
    </dgm:pt>
    <dgm:pt modelId="{B9907132-9468-4DFD-B5DC-46C6AE79C982}" type="sibTrans" cxnId="{8A87E133-ABC0-4C9D-9F5A-D3ACF9A0AAC6}">
      <dgm:prSet/>
      <dgm:spPr/>
      <dgm:t>
        <a:bodyPr/>
        <a:lstStyle/>
        <a:p>
          <a:pPr algn="l"/>
          <a:endParaRPr lang="zh-CN" altLang="en-US"/>
        </a:p>
      </dgm:t>
    </dgm:pt>
    <dgm:pt modelId="{2C5C692D-98F9-4E1B-9BB8-D57C72A18693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轮岗</a:t>
          </a:r>
        </a:p>
      </dgm:t>
    </dgm:pt>
    <dgm:pt modelId="{3894501C-3FD9-4281-823F-5545BB3A5802}" type="parTrans" cxnId="{51473A63-AAA0-4F41-BDDF-1C3B3C87F24D}">
      <dgm:prSet/>
      <dgm:spPr/>
      <dgm:t>
        <a:bodyPr/>
        <a:lstStyle/>
        <a:p>
          <a:pPr algn="l"/>
          <a:endParaRPr lang="zh-CN" altLang="en-US"/>
        </a:p>
      </dgm:t>
    </dgm:pt>
    <dgm:pt modelId="{84D47720-714F-4B6C-90C3-7C62F409E7DB}" type="sibTrans" cxnId="{51473A63-AAA0-4F41-BDDF-1C3B3C87F24D}">
      <dgm:prSet/>
      <dgm:spPr/>
      <dgm:t>
        <a:bodyPr/>
        <a:lstStyle/>
        <a:p>
          <a:pPr algn="l"/>
          <a:endParaRPr lang="zh-CN" altLang="en-US"/>
        </a:p>
      </dgm:t>
    </dgm:pt>
    <dgm:pt modelId="{042D0C2E-9023-4EF0-B9FC-40F9DBDF9FC4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荣誉激励</a:t>
          </a:r>
        </a:p>
      </dgm:t>
    </dgm:pt>
    <dgm:pt modelId="{A28B6CF1-4345-4911-8231-9868C2DA861C}" type="parTrans" cxnId="{E894DD8E-6250-41FE-BF2C-4172E6030DD9}">
      <dgm:prSet/>
      <dgm:spPr/>
      <dgm:t>
        <a:bodyPr/>
        <a:lstStyle/>
        <a:p>
          <a:pPr algn="l"/>
          <a:endParaRPr lang="zh-CN" altLang="en-US"/>
        </a:p>
      </dgm:t>
    </dgm:pt>
    <dgm:pt modelId="{FE217942-F375-4DD2-AAF3-C3B5142B1322}" type="sibTrans" cxnId="{E894DD8E-6250-41FE-BF2C-4172E6030DD9}">
      <dgm:prSet/>
      <dgm:spPr/>
      <dgm:t>
        <a:bodyPr/>
        <a:lstStyle/>
        <a:p>
          <a:pPr algn="l"/>
          <a:endParaRPr lang="zh-CN" altLang="en-US"/>
        </a:p>
      </dgm:t>
    </dgm:pt>
    <dgm:pt modelId="{0A9A2DE2-84F3-4DF2-AD79-F731083FDBEF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发展激励</a:t>
          </a:r>
        </a:p>
      </dgm:t>
    </dgm:pt>
    <dgm:pt modelId="{85769298-68FF-43EA-82E7-147CD4655658}" type="parTrans" cxnId="{B8C08DEC-131D-4B43-BF0F-101A51F8608E}">
      <dgm:prSet/>
      <dgm:spPr/>
      <dgm:t>
        <a:bodyPr/>
        <a:lstStyle/>
        <a:p>
          <a:pPr algn="l"/>
          <a:endParaRPr lang="zh-CN" altLang="en-US"/>
        </a:p>
      </dgm:t>
    </dgm:pt>
    <dgm:pt modelId="{4E850037-D014-49FA-9083-46EC186B48F5}" type="sibTrans" cxnId="{B8C08DEC-131D-4B43-BF0F-101A51F8608E}">
      <dgm:prSet/>
      <dgm:spPr/>
      <dgm:t>
        <a:bodyPr/>
        <a:lstStyle/>
        <a:p>
          <a:pPr algn="l"/>
          <a:endParaRPr lang="zh-CN" altLang="en-US"/>
        </a:p>
      </dgm:t>
    </dgm:pt>
    <dgm:pt modelId="{FB5B30B2-1019-4817-8B81-39B56C33CE66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轮岗带教人</a:t>
          </a:r>
        </a:p>
      </dgm:t>
    </dgm:pt>
    <dgm:pt modelId="{AFC1B949-F84A-4C1E-A395-4F897A9376FC}" type="parTrans" cxnId="{035E875F-5272-4E95-ABEA-8E75D77BCC9A}">
      <dgm:prSet/>
      <dgm:spPr/>
      <dgm:t>
        <a:bodyPr/>
        <a:lstStyle/>
        <a:p>
          <a:pPr algn="l"/>
          <a:endParaRPr lang="zh-CN" altLang="en-US"/>
        </a:p>
      </dgm:t>
    </dgm:pt>
    <dgm:pt modelId="{D2A102AF-6800-4C5B-BB48-F345F593CA9A}" type="sibTrans" cxnId="{035E875F-5272-4E95-ABEA-8E75D77BCC9A}">
      <dgm:prSet/>
      <dgm:spPr/>
      <dgm:t>
        <a:bodyPr/>
        <a:lstStyle/>
        <a:p>
          <a:pPr algn="l"/>
          <a:endParaRPr lang="zh-CN" altLang="en-US"/>
        </a:p>
      </dgm:t>
    </dgm:pt>
    <dgm:pt modelId="{406363B9-51A0-4305-84C1-C38B2BA5FD5C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定岗带导师</a:t>
          </a:r>
        </a:p>
      </dgm:t>
    </dgm:pt>
    <dgm:pt modelId="{EFC93615-8D55-40E3-933F-C54B32BBB8C3}" type="parTrans" cxnId="{753048AE-E51E-4CF9-A1D1-3F057F7CECC2}">
      <dgm:prSet/>
      <dgm:spPr/>
      <dgm:t>
        <a:bodyPr/>
        <a:lstStyle/>
        <a:p>
          <a:pPr algn="l"/>
          <a:endParaRPr lang="zh-CN" altLang="en-US"/>
        </a:p>
      </dgm:t>
    </dgm:pt>
    <dgm:pt modelId="{4D1E4FC0-EE99-4775-B86A-AB7785FDEE44}" type="sibTrans" cxnId="{753048AE-E51E-4CF9-A1D1-3F057F7CECC2}">
      <dgm:prSet/>
      <dgm:spPr/>
      <dgm:t>
        <a:bodyPr/>
        <a:lstStyle/>
        <a:p>
          <a:pPr algn="l"/>
          <a:endParaRPr lang="zh-CN" altLang="en-US"/>
        </a:p>
      </dgm:t>
    </dgm:pt>
    <dgm:pt modelId="{95898ED9-BE71-4C57-BC98-6FB654C7C9E4}">
      <dgm:prSet phldrT="[文本]" custT="1"/>
      <dgm:spPr>
        <a:solidFill>
          <a:srgbClr val="FF6699"/>
        </a:solidFill>
        <a:ln>
          <a:noFill/>
        </a:ln>
      </dgm:spPr>
      <dgm:t>
        <a:bodyPr/>
        <a:lstStyle/>
        <a:p>
          <a:pPr algn="l"/>
          <a:r>
            <a:rPr lang="zh-CN" altLang="en-US" sz="700" b="0"/>
            <a:t>重点项目</a:t>
          </a:r>
        </a:p>
      </dgm:t>
    </dgm:pt>
    <dgm:pt modelId="{39B36E58-BA43-48CB-8BCF-C7D673926ACF}" type="parTrans" cxnId="{4D4AD310-9962-4629-8194-940D162F3B31}">
      <dgm:prSet/>
      <dgm:spPr/>
      <dgm:t>
        <a:bodyPr/>
        <a:lstStyle/>
        <a:p>
          <a:endParaRPr lang="zh-CN" altLang="en-US"/>
        </a:p>
      </dgm:t>
    </dgm:pt>
    <dgm:pt modelId="{7E4E7347-42D4-4884-869A-2239F02F6C2B}" type="sibTrans" cxnId="{4D4AD310-9962-4629-8194-940D162F3B31}">
      <dgm:prSet/>
      <dgm:spPr/>
      <dgm:t>
        <a:bodyPr/>
        <a:lstStyle/>
        <a:p>
          <a:endParaRPr lang="zh-CN" altLang="en-US"/>
        </a:p>
      </dgm:t>
    </dgm:pt>
    <dgm:pt modelId="{810CA4AB-91EA-43FB-8C1B-9494C1FBB78D}" type="pres">
      <dgm:prSet presAssocID="{6503F176-04D2-4072-B7D6-61234456F15B}" presName="theList" presStyleCnt="0">
        <dgm:presLayoutVars>
          <dgm:dir/>
          <dgm:animLvl val="lvl"/>
          <dgm:resizeHandles val="exact"/>
        </dgm:presLayoutVars>
      </dgm:prSet>
      <dgm:spPr/>
    </dgm:pt>
    <dgm:pt modelId="{DCC8926B-C0D5-416B-BEDE-3F22B2E384EA}" type="pres">
      <dgm:prSet presAssocID="{219D07BE-5D04-417E-A80E-6F6EBBD8C0D4}" presName="compNode" presStyleCnt="0"/>
      <dgm:spPr/>
    </dgm:pt>
    <dgm:pt modelId="{5B7BB4BB-CE55-4227-A5EA-B6D031DA90EA}" type="pres">
      <dgm:prSet presAssocID="{219D07BE-5D04-417E-A80E-6F6EBBD8C0D4}" presName="noGeometry" presStyleCnt="0"/>
      <dgm:spPr/>
    </dgm:pt>
    <dgm:pt modelId="{7B611FF3-71DA-4475-8FA2-AB92E794D268}" type="pres">
      <dgm:prSet presAssocID="{219D07BE-5D04-417E-A80E-6F6EBBD8C0D4}" presName="childTextVisible" presStyleLbl="b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8558E4A-A8F7-4A63-A1E2-23AF894221C9}" type="pres">
      <dgm:prSet presAssocID="{219D07BE-5D04-417E-A80E-6F6EBBD8C0D4}" presName="childTextHidden" presStyleLbl="bgAccFollowNode1" presStyleIdx="0" presStyleCnt="5"/>
      <dgm:spPr/>
      <dgm:t>
        <a:bodyPr/>
        <a:lstStyle/>
        <a:p>
          <a:endParaRPr lang="zh-CN" altLang="en-US"/>
        </a:p>
      </dgm:t>
    </dgm:pt>
    <dgm:pt modelId="{F1671E6C-97B0-4F9C-9B6E-19B44B9ADB0B}" type="pres">
      <dgm:prSet presAssocID="{219D07BE-5D04-417E-A80E-6F6EBBD8C0D4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221BD3D-B202-437E-BC32-6D5F9DEA373B}" type="pres">
      <dgm:prSet presAssocID="{219D07BE-5D04-417E-A80E-6F6EBBD8C0D4}" presName="aSpace" presStyleCnt="0"/>
      <dgm:spPr/>
    </dgm:pt>
    <dgm:pt modelId="{6DCE6C1B-F20E-4F03-8557-707CD4872587}" type="pres">
      <dgm:prSet presAssocID="{E3F66BAD-4A53-44A8-A065-861A926B30B2}" presName="compNode" presStyleCnt="0"/>
      <dgm:spPr/>
    </dgm:pt>
    <dgm:pt modelId="{93EDB3A2-33A9-425D-8AAC-E510A9885A3E}" type="pres">
      <dgm:prSet presAssocID="{E3F66BAD-4A53-44A8-A065-861A926B30B2}" presName="noGeometry" presStyleCnt="0"/>
      <dgm:spPr/>
    </dgm:pt>
    <dgm:pt modelId="{9639BB70-98E3-4792-B5BA-2659FCE5547B}" type="pres">
      <dgm:prSet presAssocID="{E3F66BAD-4A53-44A8-A065-861A926B30B2}" presName="childTextVisible" presStyleLbl="b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B06BD42-EDF0-47A0-A815-BEEC4A4776FE}" type="pres">
      <dgm:prSet presAssocID="{E3F66BAD-4A53-44A8-A065-861A926B30B2}" presName="childTextHidden" presStyleLbl="bgAccFollowNode1" presStyleIdx="1" presStyleCnt="5"/>
      <dgm:spPr/>
      <dgm:t>
        <a:bodyPr/>
        <a:lstStyle/>
        <a:p>
          <a:endParaRPr lang="zh-CN" altLang="en-US"/>
        </a:p>
      </dgm:t>
    </dgm:pt>
    <dgm:pt modelId="{797BCF79-3C98-4504-BB3D-BE4EA1BD13DD}" type="pres">
      <dgm:prSet presAssocID="{E3F66BAD-4A53-44A8-A065-861A926B30B2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C3FC6E-DC9D-41A0-B67C-BDA2D52895F6}" type="pres">
      <dgm:prSet presAssocID="{E3F66BAD-4A53-44A8-A065-861A926B30B2}" presName="aSpace" presStyleCnt="0"/>
      <dgm:spPr/>
    </dgm:pt>
    <dgm:pt modelId="{3E0DD880-CD3D-409B-8633-004933043737}" type="pres">
      <dgm:prSet presAssocID="{0DA436A0-E445-46EE-B3F3-14B2A0FB5ABC}" presName="compNode" presStyleCnt="0"/>
      <dgm:spPr/>
    </dgm:pt>
    <dgm:pt modelId="{AFF6D114-161A-4894-AD25-FBA049F903E1}" type="pres">
      <dgm:prSet presAssocID="{0DA436A0-E445-46EE-B3F3-14B2A0FB5ABC}" presName="noGeometry" presStyleCnt="0"/>
      <dgm:spPr/>
    </dgm:pt>
    <dgm:pt modelId="{87F1789E-90D2-4FE7-A353-804D3632EA0F}" type="pres">
      <dgm:prSet presAssocID="{0DA436A0-E445-46EE-B3F3-14B2A0FB5ABC}" presName="childTextVisible" presStyleLbl="b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860D985-A858-45C1-84D8-D1FAD19F0CDD}" type="pres">
      <dgm:prSet presAssocID="{0DA436A0-E445-46EE-B3F3-14B2A0FB5ABC}" presName="childTextHidden" presStyleLbl="bgAccFollowNode1" presStyleIdx="2" presStyleCnt="5"/>
      <dgm:spPr/>
      <dgm:t>
        <a:bodyPr/>
        <a:lstStyle/>
        <a:p>
          <a:endParaRPr lang="zh-CN" altLang="en-US"/>
        </a:p>
      </dgm:t>
    </dgm:pt>
    <dgm:pt modelId="{EF6A427D-C732-4C55-BB42-31E04A9C1950}" type="pres">
      <dgm:prSet presAssocID="{0DA436A0-E445-46EE-B3F3-14B2A0FB5ABC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F1D3583-CD74-4FAB-92F5-4E2FDE30B31B}" type="pres">
      <dgm:prSet presAssocID="{0DA436A0-E445-46EE-B3F3-14B2A0FB5ABC}" presName="aSpace" presStyleCnt="0"/>
      <dgm:spPr/>
    </dgm:pt>
    <dgm:pt modelId="{EC143B49-DA46-48D7-B4BF-EF1B39B0620E}" type="pres">
      <dgm:prSet presAssocID="{94E9BDD6-86F8-436C-866E-FAD7114B1E95}" presName="compNode" presStyleCnt="0"/>
      <dgm:spPr/>
    </dgm:pt>
    <dgm:pt modelId="{50AA4C0E-F1E1-430F-8065-EB00C925F192}" type="pres">
      <dgm:prSet presAssocID="{94E9BDD6-86F8-436C-866E-FAD7114B1E95}" presName="noGeometry" presStyleCnt="0"/>
      <dgm:spPr/>
    </dgm:pt>
    <dgm:pt modelId="{D1A6F35F-6FA4-4B48-911D-D03392340603}" type="pres">
      <dgm:prSet presAssocID="{94E9BDD6-86F8-436C-866E-FAD7114B1E95}" presName="childTextVisible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DB68E28-CD2B-4487-9ED4-3533408DF034}" type="pres">
      <dgm:prSet presAssocID="{94E9BDD6-86F8-436C-866E-FAD7114B1E95}" presName="childTextHidden" presStyleLbl="bgAccFollowNode1" presStyleIdx="3" presStyleCnt="5"/>
      <dgm:spPr/>
      <dgm:t>
        <a:bodyPr/>
        <a:lstStyle/>
        <a:p>
          <a:endParaRPr lang="zh-CN" altLang="en-US"/>
        </a:p>
      </dgm:t>
    </dgm:pt>
    <dgm:pt modelId="{F6E3EFAA-A2F3-4AED-BE3B-01994A13C4FF}" type="pres">
      <dgm:prSet presAssocID="{94E9BDD6-86F8-436C-866E-FAD7114B1E95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A606F85-3F95-44D8-A985-3758B19E3C44}" type="pres">
      <dgm:prSet presAssocID="{94E9BDD6-86F8-436C-866E-FAD7114B1E95}" presName="aSpace" presStyleCnt="0"/>
      <dgm:spPr/>
    </dgm:pt>
    <dgm:pt modelId="{B8D68CA6-909D-446E-ACA7-2BE65214D441}" type="pres">
      <dgm:prSet presAssocID="{17FFD22E-6BD5-4440-9471-D6ED9CFA7597}" presName="compNode" presStyleCnt="0"/>
      <dgm:spPr/>
    </dgm:pt>
    <dgm:pt modelId="{44B6649F-002D-4396-9079-73C87C6CEBB2}" type="pres">
      <dgm:prSet presAssocID="{17FFD22E-6BD5-4440-9471-D6ED9CFA7597}" presName="noGeometry" presStyleCnt="0"/>
      <dgm:spPr/>
    </dgm:pt>
    <dgm:pt modelId="{14CBF056-4402-4030-ADAB-BD85FA55E6AF}" type="pres">
      <dgm:prSet presAssocID="{17FFD22E-6BD5-4440-9471-D6ED9CFA7597}" presName="childTextVisible" presStyleLbl="b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9AC6591-772D-4511-9D67-A3E85354F604}" type="pres">
      <dgm:prSet presAssocID="{17FFD22E-6BD5-4440-9471-D6ED9CFA7597}" presName="childTextHidden" presStyleLbl="bgAccFollowNode1" presStyleIdx="4" presStyleCnt="5"/>
      <dgm:spPr/>
      <dgm:t>
        <a:bodyPr/>
        <a:lstStyle/>
        <a:p>
          <a:endParaRPr lang="zh-CN" altLang="en-US"/>
        </a:p>
      </dgm:t>
    </dgm:pt>
    <dgm:pt modelId="{1FC24497-E826-4375-A5ED-F151472CFB3A}" type="pres">
      <dgm:prSet presAssocID="{17FFD22E-6BD5-4440-9471-D6ED9CFA7597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A51CFB0-C10A-4C20-92B0-63113F613917}" type="presOf" srcId="{406363B9-51A0-4305-84C1-C38B2BA5FD5C}" destId="{59AC6591-772D-4511-9D67-A3E85354F604}" srcOrd="1" destOrd="1" presId="urn:microsoft.com/office/officeart/2005/8/layout/hProcess6"/>
    <dgm:cxn modelId="{6D08F28E-7A86-4C67-ACEC-851BF5588C78}" type="presOf" srcId="{E6FFFE6C-375A-4C8C-9F05-C13D05ACE469}" destId="{87F1789E-90D2-4FE7-A353-804D3632EA0F}" srcOrd="0" destOrd="0" presId="urn:microsoft.com/office/officeart/2005/8/layout/hProcess6"/>
    <dgm:cxn modelId="{8A87E133-ABC0-4C9D-9F5A-D3ACF9A0AAC6}" srcId="{0DA436A0-E445-46EE-B3F3-14B2A0FB5ABC}" destId="{E6FFFE6C-375A-4C8C-9F05-C13D05ACE469}" srcOrd="0" destOrd="0" parTransId="{CB1403A9-6378-4514-B430-B82F2ECB8D7E}" sibTransId="{B9907132-9468-4DFD-B5DC-46C6AE79C982}"/>
    <dgm:cxn modelId="{10191C2F-4F3C-401D-BF71-98F01039ACAC}" type="presOf" srcId="{E3F66BAD-4A53-44A8-A065-861A926B30B2}" destId="{797BCF79-3C98-4504-BB3D-BE4EA1BD13DD}" srcOrd="0" destOrd="0" presId="urn:microsoft.com/office/officeart/2005/8/layout/hProcess6"/>
    <dgm:cxn modelId="{5781810C-19B3-4780-93B5-E9FBFC1C231A}" srcId="{6503F176-04D2-4072-B7D6-61234456F15B}" destId="{219D07BE-5D04-417E-A80E-6F6EBBD8C0D4}" srcOrd="0" destOrd="0" parTransId="{E8D41CDF-1F85-42E2-ADFA-5832D0F339F0}" sibTransId="{83ECAAFB-74C5-4798-AF9F-10E9F83BE021}"/>
    <dgm:cxn modelId="{411179BA-EA4E-4082-9F02-4510C1FF9BC0}" type="presOf" srcId="{FB5B30B2-1019-4817-8B81-39B56C33CE66}" destId="{59AC6591-772D-4511-9D67-A3E85354F604}" srcOrd="1" destOrd="0" presId="urn:microsoft.com/office/officeart/2005/8/layout/hProcess6"/>
    <dgm:cxn modelId="{9095D8C3-2535-4856-8544-F180287B92BF}" type="presOf" srcId="{6DFE2A0E-4246-4938-BFAD-99FFDA5ECB8B}" destId="{9639BB70-98E3-4792-B5BA-2659FCE5547B}" srcOrd="0" destOrd="0" presId="urn:microsoft.com/office/officeart/2005/8/layout/hProcess6"/>
    <dgm:cxn modelId="{304E11CF-8908-4141-9BAB-CB94AACF5F3F}" type="presOf" srcId="{6DFE2A0E-4246-4938-BFAD-99FFDA5ECB8B}" destId="{CB06BD42-EDF0-47A0-A815-BEEC4A4776FE}" srcOrd="1" destOrd="0" presId="urn:microsoft.com/office/officeart/2005/8/layout/hProcess6"/>
    <dgm:cxn modelId="{015B0DA8-5524-4A8F-98A5-74EAF1965E77}" type="presOf" srcId="{8B23E5CD-E572-4B94-85C3-60F98D9F695E}" destId="{18558E4A-A8F7-4A63-A1E2-23AF894221C9}" srcOrd="1" destOrd="0" presId="urn:microsoft.com/office/officeart/2005/8/layout/hProcess6"/>
    <dgm:cxn modelId="{C192A0EB-D2E7-4C5C-B6A7-A7840FEC90B1}" type="presOf" srcId="{042D0C2E-9023-4EF0-B9FC-40F9DBDF9FC4}" destId="{EDB68E28-CD2B-4487-9ED4-3533408DF034}" srcOrd="1" destOrd="0" presId="urn:microsoft.com/office/officeart/2005/8/layout/hProcess6"/>
    <dgm:cxn modelId="{753048AE-E51E-4CF9-A1D1-3F057F7CECC2}" srcId="{17FFD22E-6BD5-4440-9471-D6ED9CFA7597}" destId="{406363B9-51A0-4305-84C1-C38B2BA5FD5C}" srcOrd="1" destOrd="0" parTransId="{EFC93615-8D55-40E3-933F-C54B32BBB8C3}" sibTransId="{4D1E4FC0-EE99-4775-B86A-AB7785FDEE44}"/>
    <dgm:cxn modelId="{2AE3929A-C075-47E5-8CD6-AEFA95A21E98}" srcId="{6503F176-04D2-4072-B7D6-61234456F15B}" destId="{E3F66BAD-4A53-44A8-A065-861A926B30B2}" srcOrd="1" destOrd="0" parTransId="{9C76ECE6-2517-4C00-BF90-FC7F266C4312}" sibTransId="{31F05524-ABE1-46F3-B30E-8BD6C0190D11}"/>
    <dgm:cxn modelId="{4125C6D0-3EAD-46E3-9330-D569CECB0D96}" type="presOf" srcId="{E6FFFE6C-375A-4C8C-9F05-C13D05ACE469}" destId="{E860D985-A858-45C1-84D8-D1FAD19F0CDD}" srcOrd="1" destOrd="0" presId="urn:microsoft.com/office/officeart/2005/8/layout/hProcess6"/>
    <dgm:cxn modelId="{AD0C8BC6-C620-4567-B89A-501E06DD38A8}" type="presOf" srcId="{0DA436A0-E445-46EE-B3F3-14B2A0FB5ABC}" destId="{EF6A427D-C732-4C55-BB42-31E04A9C1950}" srcOrd="0" destOrd="0" presId="urn:microsoft.com/office/officeart/2005/8/layout/hProcess6"/>
    <dgm:cxn modelId="{B22FC140-D1D6-4101-81DA-0E77C0BF9FA6}" type="presOf" srcId="{EE21B002-B3FA-46E6-BB05-1B824517C01F}" destId="{18558E4A-A8F7-4A63-A1E2-23AF894221C9}" srcOrd="1" destOrd="1" presId="urn:microsoft.com/office/officeart/2005/8/layout/hProcess6"/>
    <dgm:cxn modelId="{882F6857-0A0B-4093-BFC0-F32629CE4E70}" srcId="{219D07BE-5D04-417E-A80E-6F6EBBD8C0D4}" destId="{8B23E5CD-E572-4B94-85C3-60F98D9F695E}" srcOrd="0" destOrd="0" parTransId="{AAA03DEF-EBA4-4623-9D7A-9BCDA7C70D3B}" sibTransId="{EDBC5263-4EA5-4F8C-81AC-D2ED7321CFF6}"/>
    <dgm:cxn modelId="{E894DD8E-6250-41FE-BF2C-4172E6030DD9}" srcId="{94E9BDD6-86F8-436C-866E-FAD7114B1E95}" destId="{042D0C2E-9023-4EF0-B9FC-40F9DBDF9FC4}" srcOrd="0" destOrd="0" parTransId="{A28B6CF1-4345-4911-8231-9868C2DA861C}" sibTransId="{FE217942-F375-4DD2-AAF3-C3B5142B1322}"/>
    <dgm:cxn modelId="{5C25E47B-A5BE-4548-BD66-4BA30932A514}" type="presOf" srcId="{94E9BDD6-86F8-436C-866E-FAD7114B1E95}" destId="{F6E3EFAA-A2F3-4AED-BE3B-01994A13C4FF}" srcOrd="0" destOrd="0" presId="urn:microsoft.com/office/officeart/2005/8/layout/hProcess6"/>
    <dgm:cxn modelId="{81C311D6-2DBB-41EC-B82B-8DE7C8B8CB8D}" type="presOf" srcId="{FB5B30B2-1019-4817-8B81-39B56C33CE66}" destId="{14CBF056-4402-4030-ADAB-BD85FA55E6AF}" srcOrd="0" destOrd="0" presId="urn:microsoft.com/office/officeart/2005/8/layout/hProcess6"/>
    <dgm:cxn modelId="{CF0E837B-49E0-4459-AB12-7B7BC6F870B8}" type="presOf" srcId="{E4FB9DF9-1AD8-4F77-BC04-C1F403053333}" destId="{CB06BD42-EDF0-47A0-A815-BEEC4A4776FE}" srcOrd="1" destOrd="1" presId="urn:microsoft.com/office/officeart/2005/8/layout/hProcess6"/>
    <dgm:cxn modelId="{51473A63-AAA0-4F41-BDDF-1C3B3C87F24D}" srcId="{0DA436A0-E445-46EE-B3F3-14B2A0FB5ABC}" destId="{2C5C692D-98F9-4E1B-9BB8-D57C72A18693}" srcOrd="1" destOrd="0" parTransId="{3894501C-3FD9-4281-823F-5545BB3A5802}" sibTransId="{84D47720-714F-4B6C-90C3-7C62F409E7DB}"/>
    <dgm:cxn modelId="{B8C08DEC-131D-4B43-BF0F-101A51F8608E}" srcId="{94E9BDD6-86F8-436C-866E-FAD7114B1E95}" destId="{0A9A2DE2-84F3-4DF2-AD79-F731083FDBEF}" srcOrd="1" destOrd="0" parTransId="{85769298-68FF-43EA-82E7-147CD4655658}" sibTransId="{4E850037-D014-49FA-9083-46EC186B48F5}"/>
    <dgm:cxn modelId="{0F43E924-23C6-422C-9308-4B02A09920AE}" type="presOf" srcId="{6503F176-04D2-4072-B7D6-61234456F15B}" destId="{810CA4AB-91EA-43FB-8C1B-9494C1FBB78D}" srcOrd="0" destOrd="0" presId="urn:microsoft.com/office/officeart/2005/8/layout/hProcess6"/>
    <dgm:cxn modelId="{82CEB6A6-C654-43E5-A6ED-75E85F76BE70}" srcId="{E3F66BAD-4A53-44A8-A065-861A926B30B2}" destId="{E4FB9DF9-1AD8-4F77-BC04-C1F403053333}" srcOrd="1" destOrd="0" parTransId="{3A293DCB-F478-4A6A-8A8F-815E3D774566}" sibTransId="{592746D5-4745-4F01-9EC4-D7CAE6EC5B1D}"/>
    <dgm:cxn modelId="{FD67C43A-7174-4715-9305-61BB55205617}" type="presOf" srcId="{17FFD22E-6BD5-4440-9471-D6ED9CFA7597}" destId="{1FC24497-E826-4375-A5ED-F151472CFB3A}" srcOrd="0" destOrd="0" presId="urn:microsoft.com/office/officeart/2005/8/layout/hProcess6"/>
    <dgm:cxn modelId="{4D4AD310-9962-4629-8194-940D162F3B31}" srcId="{0DA436A0-E445-46EE-B3F3-14B2A0FB5ABC}" destId="{95898ED9-BE71-4C57-BC98-6FB654C7C9E4}" srcOrd="2" destOrd="0" parTransId="{39B36E58-BA43-48CB-8BCF-C7D673926ACF}" sibTransId="{7E4E7347-42D4-4884-869A-2239F02F6C2B}"/>
    <dgm:cxn modelId="{077521CC-006D-4151-92F9-B1609477214F}" type="presOf" srcId="{0A9A2DE2-84F3-4DF2-AD79-F731083FDBEF}" destId="{D1A6F35F-6FA4-4B48-911D-D03392340603}" srcOrd="0" destOrd="1" presId="urn:microsoft.com/office/officeart/2005/8/layout/hProcess6"/>
    <dgm:cxn modelId="{80A69128-753F-4916-B0C8-EACB7A97143D}" type="presOf" srcId="{0A9A2DE2-84F3-4DF2-AD79-F731083FDBEF}" destId="{EDB68E28-CD2B-4487-9ED4-3533408DF034}" srcOrd="1" destOrd="1" presId="urn:microsoft.com/office/officeart/2005/8/layout/hProcess6"/>
    <dgm:cxn modelId="{780A14A7-F076-4093-9BC7-22F956AEC2E1}" srcId="{6503F176-04D2-4072-B7D6-61234456F15B}" destId="{0DA436A0-E445-46EE-B3F3-14B2A0FB5ABC}" srcOrd="2" destOrd="0" parTransId="{4324F247-3387-455B-9861-B51494C101A9}" sibTransId="{3552E172-5F0F-45E3-91A6-6DB3E5E1ADFB}"/>
    <dgm:cxn modelId="{41A9B2CF-EABD-431E-86A2-F110E86240F3}" srcId="{6503F176-04D2-4072-B7D6-61234456F15B}" destId="{94E9BDD6-86F8-436C-866E-FAD7114B1E95}" srcOrd="3" destOrd="0" parTransId="{EDE74D8A-74FC-432E-9FA0-044A9E3DF54E}" sibTransId="{0D784194-5048-4867-BA8D-45C221282A56}"/>
    <dgm:cxn modelId="{4E90725D-0CE2-4BE3-8F3B-D461D81C9C56}" type="presOf" srcId="{95898ED9-BE71-4C57-BC98-6FB654C7C9E4}" destId="{E860D985-A858-45C1-84D8-D1FAD19F0CDD}" srcOrd="1" destOrd="2" presId="urn:microsoft.com/office/officeart/2005/8/layout/hProcess6"/>
    <dgm:cxn modelId="{67C529A1-074E-451E-9744-B331E33E0923}" type="presOf" srcId="{E4FB9DF9-1AD8-4F77-BC04-C1F403053333}" destId="{9639BB70-98E3-4792-B5BA-2659FCE5547B}" srcOrd="0" destOrd="1" presId="urn:microsoft.com/office/officeart/2005/8/layout/hProcess6"/>
    <dgm:cxn modelId="{8C61C690-0087-48E7-919A-801E359B2C86}" type="presOf" srcId="{219D07BE-5D04-417E-A80E-6F6EBBD8C0D4}" destId="{F1671E6C-97B0-4F9C-9B6E-19B44B9ADB0B}" srcOrd="0" destOrd="0" presId="urn:microsoft.com/office/officeart/2005/8/layout/hProcess6"/>
    <dgm:cxn modelId="{AF7FB359-27FB-4179-BB37-4FA45E9DD6F6}" srcId="{219D07BE-5D04-417E-A80E-6F6EBBD8C0D4}" destId="{EE21B002-B3FA-46E6-BB05-1B824517C01F}" srcOrd="1" destOrd="0" parTransId="{02F1634C-17C5-45A1-B2E9-4DCB6391CC83}" sibTransId="{26BBF83C-8C79-4E0E-BDE7-00CB3E8858CD}"/>
    <dgm:cxn modelId="{035E875F-5272-4E95-ABEA-8E75D77BCC9A}" srcId="{17FFD22E-6BD5-4440-9471-D6ED9CFA7597}" destId="{FB5B30B2-1019-4817-8B81-39B56C33CE66}" srcOrd="0" destOrd="0" parTransId="{AFC1B949-F84A-4C1E-A395-4F897A9376FC}" sibTransId="{D2A102AF-6800-4C5B-BB48-F345F593CA9A}"/>
    <dgm:cxn modelId="{C6A45D13-AD96-4916-AAE9-E975DB8309F8}" type="presOf" srcId="{2C5C692D-98F9-4E1B-9BB8-D57C72A18693}" destId="{87F1789E-90D2-4FE7-A353-804D3632EA0F}" srcOrd="0" destOrd="1" presId="urn:microsoft.com/office/officeart/2005/8/layout/hProcess6"/>
    <dgm:cxn modelId="{A23F2B4B-606A-4E28-B2E5-F5F2A9C7A5E3}" type="presOf" srcId="{2C5C692D-98F9-4E1B-9BB8-D57C72A18693}" destId="{E860D985-A858-45C1-84D8-D1FAD19F0CDD}" srcOrd="1" destOrd="1" presId="urn:microsoft.com/office/officeart/2005/8/layout/hProcess6"/>
    <dgm:cxn modelId="{D36F0B55-B0E2-4EF7-842F-4224BDF33C37}" type="presOf" srcId="{EE21B002-B3FA-46E6-BB05-1B824517C01F}" destId="{7B611FF3-71DA-4475-8FA2-AB92E794D268}" srcOrd="0" destOrd="1" presId="urn:microsoft.com/office/officeart/2005/8/layout/hProcess6"/>
    <dgm:cxn modelId="{A190C58D-3FE5-40E7-B106-280C56525DEC}" type="presOf" srcId="{95898ED9-BE71-4C57-BC98-6FB654C7C9E4}" destId="{87F1789E-90D2-4FE7-A353-804D3632EA0F}" srcOrd="0" destOrd="2" presId="urn:microsoft.com/office/officeart/2005/8/layout/hProcess6"/>
    <dgm:cxn modelId="{016AB3B2-CAFF-41C5-B480-5691FC7C3E6B}" type="presOf" srcId="{042D0C2E-9023-4EF0-B9FC-40F9DBDF9FC4}" destId="{D1A6F35F-6FA4-4B48-911D-D03392340603}" srcOrd="0" destOrd="0" presId="urn:microsoft.com/office/officeart/2005/8/layout/hProcess6"/>
    <dgm:cxn modelId="{8CE86425-1113-4B5D-A4D6-B53538AECC34}" type="presOf" srcId="{8B23E5CD-E572-4B94-85C3-60F98D9F695E}" destId="{7B611FF3-71DA-4475-8FA2-AB92E794D268}" srcOrd="0" destOrd="0" presId="urn:microsoft.com/office/officeart/2005/8/layout/hProcess6"/>
    <dgm:cxn modelId="{CC0D57A9-2459-411C-8862-AF232A3D1EB4}" srcId="{E3F66BAD-4A53-44A8-A065-861A926B30B2}" destId="{6DFE2A0E-4246-4938-BFAD-99FFDA5ECB8B}" srcOrd="0" destOrd="0" parTransId="{64F5DDC0-3979-4199-9C25-ADF2A23E6A7F}" sibTransId="{2CDEC000-D82C-4CA9-B334-C6A863C71C79}"/>
    <dgm:cxn modelId="{8FCFFC47-6E34-4786-9787-842797E4CA50}" srcId="{6503F176-04D2-4072-B7D6-61234456F15B}" destId="{17FFD22E-6BD5-4440-9471-D6ED9CFA7597}" srcOrd="4" destOrd="0" parTransId="{97F2CCEE-B84A-4A82-9675-B01D415F90FB}" sibTransId="{85118D66-46A0-4F73-8D47-3459ECFB5AA5}"/>
    <dgm:cxn modelId="{3DE4D31D-8766-4276-9599-9811DB547F85}" type="presOf" srcId="{406363B9-51A0-4305-84C1-C38B2BA5FD5C}" destId="{14CBF056-4402-4030-ADAB-BD85FA55E6AF}" srcOrd="0" destOrd="1" presId="urn:microsoft.com/office/officeart/2005/8/layout/hProcess6"/>
    <dgm:cxn modelId="{7BE9D4B8-633D-43FC-8D96-1CFFA1F710D3}" type="presParOf" srcId="{810CA4AB-91EA-43FB-8C1B-9494C1FBB78D}" destId="{DCC8926B-C0D5-416B-BEDE-3F22B2E384EA}" srcOrd="0" destOrd="0" presId="urn:microsoft.com/office/officeart/2005/8/layout/hProcess6"/>
    <dgm:cxn modelId="{BBE7C88E-7133-453A-99F9-03C995126ADD}" type="presParOf" srcId="{DCC8926B-C0D5-416B-BEDE-3F22B2E384EA}" destId="{5B7BB4BB-CE55-4227-A5EA-B6D031DA90EA}" srcOrd="0" destOrd="0" presId="urn:microsoft.com/office/officeart/2005/8/layout/hProcess6"/>
    <dgm:cxn modelId="{118E6390-5C4F-4237-ACFC-6E374430F6B6}" type="presParOf" srcId="{DCC8926B-C0D5-416B-BEDE-3F22B2E384EA}" destId="{7B611FF3-71DA-4475-8FA2-AB92E794D268}" srcOrd="1" destOrd="0" presId="urn:microsoft.com/office/officeart/2005/8/layout/hProcess6"/>
    <dgm:cxn modelId="{44AAB941-1DA0-4CD2-808F-D6F4AEBE9766}" type="presParOf" srcId="{DCC8926B-C0D5-416B-BEDE-3F22B2E384EA}" destId="{18558E4A-A8F7-4A63-A1E2-23AF894221C9}" srcOrd="2" destOrd="0" presId="urn:microsoft.com/office/officeart/2005/8/layout/hProcess6"/>
    <dgm:cxn modelId="{81FFC859-5712-4C2A-9FF0-D32FFD32EEF4}" type="presParOf" srcId="{DCC8926B-C0D5-416B-BEDE-3F22B2E384EA}" destId="{F1671E6C-97B0-4F9C-9B6E-19B44B9ADB0B}" srcOrd="3" destOrd="0" presId="urn:microsoft.com/office/officeart/2005/8/layout/hProcess6"/>
    <dgm:cxn modelId="{6D71E1F6-B18E-47C2-8C7F-73BB3F0E1568}" type="presParOf" srcId="{810CA4AB-91EA-43FB-8C1B-9494C1FBB78D}" destId="{1221BD3D-B202-437E-BC32-6D5F9DEA373B}" srcOrd="1" destOrd="0" presId="urn:microsoft.com/office/officeart/2005/8/layout/hProcess6"/>
    <dgm:cxn modelId="{BFC8AF11-63CF-4B59-8C0F-0A149F1DD0DC}" type="presParOf" srcId="{810CA4AB-91EA-43FB-8C1B-9494C1FBB78D}" destId="{6DCE6C1B-F20E-4F03-8557-707CD4872587}" srcOrd="2" destOrd="0" presId="urn:microsoft.com/office/officeart/2005/8/layout/hProcess6"/>
    <dgm:cxn modelId="{B2B407B5-AD14-4DFD-8F2B-6DC14C1F01BD}" type="presParOf" srcId="{6DCE6C1B-F20E-4F03-8557-707CD4872587}" destId="{93EDB3A2-33A9-425D-8AAC-E510A9885A3E}" srcOrd="0" destOrd="0" presId="urn:microsoft.com/office/officeart/2005/8/layout/hProcess6"/>
    <dgm:cxn modelId="{D67CB937-DA20-4C23-9283-C51CA67ED2E5}" type="presParOf" srcId="{6DCE6C1B-F20E-4F03-8557-707CD4872587}" destId="{9639BB70-98E3-4792-B5BA-2659FCE5547B}" srcOrd="1" destOrd="0" presId="urn:microsoft.com/office/officeart/2005/8/layout/hProcess6"/>
    <dgm:cxn modelId="{82D0C821-E259-4FFF-B41F-995E1B00F3AE}" type="presParOf" srcId="{6DCE6C1B-F20E-4F03-8557-707CD4872587}" destId="{CB06BD42-EDF0-47A0-A815-BEEC4A4776FE}" srcOrd="2" destOrd="0" presId="urn:microsoft.com/office/officeart/2005/8/layout/hProcess6"/>
    <dgm:cxn modelId="{EE240215-0B74-4D50-8406-207581B7469D}" type="presParOf" srcId="{6DCE6C1B-F20E-4F03-8557-707CD4872587}" destId="{797BCF79-3C98-4504-BB3D-BE4EA1BD13DD}" srcOrd="3" destOrd="0" presId="urn:microsoft.com/office/officeart/2005/8/layout/hProcess6"/>
    <dgm:cxn modelId="{6B18434D-DCA1-45BE-9EAC-70CDB5F16BED}" type="presParOf" srcId="{810CA4AB-91EA-43FB-8C1B-9494C1FBB78D}" destId="{B8C3FC6E-DC9D-41A0-B67C-BDA2D52895F6}" srcOrd="3" destOrd="0" presId="urn:microsoft.com/office/officeart/2005/8/layout/hProcess6"/>
    <dgm:cxn modelId="{17A74871-FDFD-4513-9DAA-D7A2A19EDF84}" type="presParOf" srcId="{810CA4AB-91EA-43FB-8C1B-9494C1FBB78D}" destId="{3E0DD880-CD3D-409B-8633-004933043737}" srcOrd="4" destOrd="0" presId="urn:microsoft.com/office/officeart/2005/8/layout/hProcess6"/>
    <dgm:cxn modelId="{231CEF8D-38FB-40C0-AEA9-A1490E278E91}" type="presParOf" srcId="{3E0DD880-CD3D-409B-8633-004933043737}" destId="{AFF6D114-161A-4894-AD25-FBA049F903E1}" srcOrd="0" destOrd="0" presId="urn:microsoft.com/office/officeart/2005/8/layout/hProcess6"/>
    <dgm:cxn modelId="{30646AB8-54C5-4D3D-951D-21395341C1A2}" type="presParOf" srcId="{3E0DD880-CD3D-409B-8633-004933043737}" destId="{87F1789E-90D2-4FE7-A353-804D3632EA0F}" srcOrd="1" destOrd="0" presId="urn:microsoft.com/office/officeart/2005/8/layout/hProcess6"/>
    <dgm:cxn modelId="{9159F2CB-5C8D-45B5-8162-BE6D47C96FCB}" type="presParOf" srcId="{3E0DD880-CD3D-409B-8633-004933043737}" destId="{E860D985-A858-45C1-84D8-D1FAD19F0CDD}" srcOrd="2" destOrd="0" presId="urn:microsoft.com/office/officeart/2005/8/layout/hProcess6"/>
    <dgm:cxn modelId="{6E4F5CC7-1DA8-405D-8B8F-D68784A6B6C2}" type="presParOf" srcId="{3E0DD880-CD3D-409B-8633-004933043737}" destId="{EF6A427D-C732-4C55-BB42-31E04A9C1950}" srcOrd="3" destOrd="0" presId="urn:microsoft.com/office/officeart/2005/8/layout/hProcess6"/>
    <dgm:cxn modelId="{1315A3BB-33ED-4341-AC56-297566FECD36}" type="presParOf" srcId="{810CA4AB-91EA-43FB-8C1B-9494C1FBB78D}" destId="{6F1D3583-CD74-4FAB-92F5-4E2FDE30B31B}" srcOrd="5" destOrd="0" presId="urn:microsoft.com/office/officeart/2005/8/layout/hProcess6"/>
    <dgm:cxn modelId="{58098B09-F877-4E6F-883D-84AC56DCD010}" type="presParOf" srcId="{810CA4AB-91EA-43FB-8C1B-9494C1FBB78D}" destId="{EC143B49-DA46-48D7-B4BF-EF1B39B0620E}" srcOrd="6" destOrd="0" presId="urn:microsoft.com/office/officeart/2005/8/layout/hProcess6"/>
    <dgm:cxn modelId="{EF30387B-D064-4CEF-9CCA-29FB413E1F90}" type="presParOf" srcId="{EC143B49-DA46-48D7-B4BF-EF1B39B0620E}" destId="{50AA4C0E-F1E1-430F-8065-EB00C925F192}" srcOrd="0" destOrd="0" presId="urn:microsoft.com/office/officeart/2005/8/layout/hProcess6"/>
    <dgm:cxn modelId="{15D7D7DF-7C2B-4220-8EBB-599EDFD76D36}" type="presParOf" srcId="{EC143B49-DA46-48D7-B4BF-EF1B39B0620E}" destId="{D1A6F35F-6FA4-4B48-911D-D03392340603}" srcOrd="1" destOrd="0" presId="urn:microsoft.com/office/officeart/2005/8/layout/hProcess6"/>
    <dgm:cxn modelId="{873D3E3E-1F82-44A8-B35D-11E6440096B2}" type="presParOf" srcId="{EC143B49-DA46-48D7-B4BF-EF1B39B0620E}" destId="{EDB68E28-CD2B-4487-9ED4-3533408DF034}" srcOrd="2" destOrd="0" presId="urn:microsoft.com/office/officeart/2005/8/layout/hProcess6"/>
    <dgm:cxn modelId="{C31A97C0-E8C3-44FF-82AE-E0DE59AC5231}" type="presParOf" srcId="{EC143B49-DA46-48D7-B4BF-EF1B39B0620E}" destId="{F6E3EFAA-A2F3-4AED-BE3B-01994A13C4FF}" srcOrd="3" destOrd="0" presId="urn:microsoft.com/office/officeart/2005/8/layout/hProcess6"/>
    <dgm:cxn modelId="{BD492292-574C-43B1-972E-0B4B8AA49E1A}" type="presParOf" srcId="{810CA4AB-91EA-43FB-8C1B-9494C1FBB78D}" destId="{2A606F85-3F95-44D8-A985-3758B19E3C44}" srcOrd="7" destOrd="0" presId="urn:microsoft.com/office/officeart/2005/8/layout/hProcess6"/>
    <dgm:cxn modelId="{8349FF7E-27C3-4897-8514-31305061B819}" type="presParOf" srcId="{810CA4AB-91EA-43FB-8C1B-9494C1FBB78D}" destId="{B8D68CA6-909D-446E-ACA7-2BE65214D441}" srcOrd="8" destOrd="0" presId="urn:microsoft.com/office/officeart/2005/8/layout/hProcess6"/>
    <dgm:cxn modelId="{8E3A0B51-9E65-4C09-B5B3-3CBA8C152B76}" type="presParOf" srcId="{B8D68CA6-909D-446E-ACA7-2BE65214D441}" destId="{44B6649F-002D-4396-9079-73C87C6CEBB2}" srcOrd="0" destOrd="0" presId="urn:microsoft.com/office/officeart/2005/8/layout/hProcess6"/>
    <dgm:cxn modelId="{9DF198E6-5448-4B4F-93D6-A99E52B107C2}" type="presParOf" srcId="{B8D68CA6-909D-446E-ACA7-2BE65214D441}" destId="{14CBF056-4402-4030-ADAB-BD85FA55E6AF}" srcOrd="1" destOrd="0" presId="urn:microsoft.com/office/officeart/2005/8/layout/hProcess6"/>
    <dgm:cxn modelId="{D9B10BB3-55E8-4AC7-8928-FAAB3A44F53A}" type="presParOf" srcId="{B8D68CA6-909D-446E-ACA7-2BE65214D441}" destId="{59AC6591-772D-4511-9D67-A3E85354F604}" srcOrd="2" destOrd="0" presId="urn:microsoft.com/office/officeart/2005/8/layout/hProcess6"/>
    <dgm:cxn modelId="{8C61D479-7E9F-4595-9A2A-28402BB0EBFB}" type="presParOf" srcId="{B8D68CA6-909D-446E-ACA7-2BE65214D441}" destId="{1FC24497-E826-4375-A5ED-F151472CFB3A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037C862-D016-4FE6-8E99-C5E1CFEB72E8}" type="doc">
      <dgm:prSet loTypeId="urn:microsoft.com/office/officeart/2005/8/layout/hProcess11" loCatId="process" qsTypeId="urn:microsoft.com/office/officeart/2005/8/quickstyle/simple1" qsCatId="simple" csTypeId="urn:microsoft.com/office/officeart/2005/8/colors/colorful1" csCatId="colorful" phldr="1"/>
      <dgm:spPr/>
    </dgm:pt>
    <dgm:pt modelId="{B8D86471-C9AB-4026-99F0-76E34E6FABE0}">
      <dgm:prSet phldrT="[文本]" custT="1"/>
      <dgm:spPr/>
      <dgm:t>
        <a:bodyPr/>
        <a:lstStyle/>
        <a:p>
          <a:r>
            <a:rPr lang="zh-CN" altLang="en-US" sz="1000"/>
            <a:t>商务专员</a:t>
          </a:r>
          <a:r>
            <a:rPr lang="en-US" altLang="zh-CN" sz="1000"/>
            <a:t>V3</a:t>
          </a:r>
          <a:endParaRPr lang="zh-CN" altLang="en-US" sz="1000"/>
        </a:p>
      </dgm:t>
    </dgm:pt>
    <dgm:pt modelId="{5DB98B69-DD9F-416C-9EFB-0ECE24B5F85B}" type="parTrans" cxnId="{EBD74675-B285-4076-89AC-BCA11F1B0793}">
      <dgm:prSet/>
      <dgm:spPr/>
      <dgm:t>
        <a:bodyPr/>
        <a:lstStyle/>
        <a:p>
          <a:endParaRPr lang="zh-CN" altLang="en-US"/>
        </a:p>
      </dgm:t>
    </dgm:pt>
    <dgm:pt modelId="{B87810DD-4AC7-4C1F-B10A-48E79891EE47}" type="sibTrans" cxnId="{EBD74675-B285-4076-89AC-BCA11F1B0793}">
      <dgm:prSet/>
      <dgm:spPr/>
      <dgm:t>
        <a:bodyPr/>
        <a:lstStyle/>
        <a:p>
          <a:endParaRPr lang="zh-CN" altLang="en-US"/>
        </a:p>
      </dgm:t>
    </dgm:pt>
    <dgm:pt modelId="{3BE31F9F-93F8-4A06-9050-C9EE3CA634C2}">
      <dgm:prSet phldrT="[文本]" custT="1"/>
      <dgm:spPr/>
      <dgm:t>
        <a:bodyPr/>
        <a:lstStyle/>
        <a:p>
          <a:r>
            <a:rPr lang="zh-CN" altLang="en-US" sz="1000"/>
            <a:t>高级商务专员</a:t>
          </a:r>
          <a:r>
            <a:rPr lang="en-US" altLang="zh-CN" sz="1000"/>
            <a:t>V4</a:t>
          </a:r>
          <a:endParaRPr lang="zh-CN" altLang="en-US" sz="1000"/>
        </a:p>
      </dgm:t>
    </dgm:pt>
    <dgm:pt modelId="{CEA693AE-635C-4C53-B11F-1D2047E337C6}" type="parTrans" cxnId="{49082607-54A3-4685-A0D0-42FE723C1716}">
      <dgm:prSet/>
      <dgm:spPr/>
      <dgm:t>
        <a:bodyPr/>
        <a:lstStyle/>
        <a:p>
          <a:endParaRPr lang="zh-CN" altLang="en-US"/>
        </a:p>
      </dgm:t>
    </dgm:pt>
    <dgm:pt modelId="{EE284431-4C7D-45FF-942A-9CCBE4936E5E}" type="sibTrans" cxnId="{49082607-54A3-4685-A0D0-42FE723C1716}">
      <dgm:prSet/>
      <dgm:spPr/>
      <dgm:t>
        <a:bodyPr/>
        <a:lstStyle/>
        <a:p>
          <a:endParaRPr lang="zh-CN" altLang="en-US"/>
        </a:p>
      </dgm:t>
    </dgm:pt>
    <dgm:pt modelId="{066EB8AE-0791-4C6A-BD66-EA3697A4F186}">
      <dgm:prSet phldrT="[文本]" custT="1"/>
      <dgm:spPr/>
      <dgm:t>
        <a:bodyPr/>
        <a:lstStyle/>
        <a:p>
          <a:r>
            <a:rPr lang="zh-CN" altLang="en-US" sz="1000"/>
            <a:t>商务主管</a:t>
          </a:r>
          <a:r>
            <a:rPr lang="en-US" altLang="zh-CN" sz="1000"/>
            <a:t>V5</a:t>
          </a:r>
          <a:endParaRPr lang="zh-CN" altLang="en-US" sz="1000"/>
        </a:p>
      </dgm:t>
    </dgm:pt>
    <dgm:pt modelId="{7219DA06-BDF3-4453-8664-FC0B85A4B2C2}" type="parTrans" cxnId="{9671366F-E72F-47AA-8E4D-07A13FEE18B7}">
      <dgm:prSet/>
      <dgm:spPr/>
      <dgm:t>
        <a:bodyPr/>
        <a:lstStyle/>
        <a:p>
          <a:endParaRPr lang="zh-CN" altLang="en-US"/>
        </a:p>
      </dgm:t>
    </dgm:pt>
    <dgm:pt modelId="{A47E0FCC-CC08-4DAA-8F87-5E7EB656EA8F}" type="sibTrans" cxnId="{9671366F-E72F-47AA-8E4D-07A13FEE18B7}">
      <dgm:prSet/>
      <dgm:spPr/>
      <dgm:t>
        <a:bodyPr/>
        <a:lstStyle/>
        <a:p>
          <a:endParaRPr lang="zh-CN" altLang="en-US"/>
        </a:p>
      </dgm:t>
    </dgm:pt>
    <dgm:pt modelId="{991DA337-E961-4D2E-9C93-0AF49241CA74}">
      <dgm:prSet phldrT="[文本]" custT="1"/>
      <dgm:spPr/>
      <dgm:t>
        <a:bodyPr/>
        <a:lstStyle/>
        <a:p>
          <a:r>
            <a:rPr lang="zh-CN" altLang="en-US" sz="1000"/>
            <a:t>商务经理</a:t>
          </a:r>
          <a:r>
            <a:rPr lang="en-US" altLang="zh-CN" sz="1000"/>
            <a:t>V6</a:t>
          </a:r>
          <a:endParaRPr lang="zh-CN" altLang="en-US" sz="1000"/>
        </a:p>
      </dgm:t>
    </dgm:pt>
    <dgm:pt modelId="{F0F6A637-3C88-47EF-BDEA-CD081D00B8BC}" type="parTrans" cxnId="{A6DE6904-5BFF-4E1E-90E8-90B8F14F961F}">
      <dgm:prSet/>
      <dgm:spPr/>
      <dgm:t>
        <a:bodyPr/>
        <a:lstStyle/>
        <a:p>
          <a:endParaRPr lang="zh-CN" altLang="en-US"/>
        </a:p>
      </dgm:t>
    </dgm:pt>
    <dgm:pt modelId="{A859D6C6-BCD8-470A-9C3D-6CD955E9E80D}" type="sibTrans" cxnId="{A6DE6904-5BFF-4E1E-90E8-90B8F14F961F}">
      <dgm:prSet/>
      <dgm:spPr/>
      <dgm:t>
        <a:bodyPr/>
        <a:lstStyle/>
        <a:p>
          <a:endParaRPr lang="zh-CN" altLang="en-US"/>
        </a:p>
      </dgm:t>
    </dgm:pt>
    <dgm:pt modelId="{D6794798-3B94-47A2-AE56-F590BFBD662A}">
      <dgm:prSet phldrT="[文本]" custT="1"/>
      <dgm:spPr/>
      <dgm:t>
        <a:bodyPr/>
        <a:lstStyle/>
        <a:p>
          <a:r>
            <a:rPr lang="zh-CN" altLang="en-US" sz="1000"/>
            <a:t>高级商务经理</a:t>
          </a:r>
          <a:r>
            <a:rPr lang="en-US" altLang="zh-CN" sz="1000"/>
            <a:t>V7</a:t>
          </a:r>
          <a:endParaRPr lang="zh-CN" altLang="en-US" sz="1000"/>
        </a:p>
      </dgm:t>
    </dgm:pt>
    <dgm:pt modelId="{63D52B4B-A0EC-494D-9C9A-5784738A15B9}" type="parTrans" cxnId="{C3926A03-6349-46FC-A766-BE76672DA145}">
      <dgm:prSet/>
      <dgm:spPr/>
      <dgm:t>
        <a:bodyPr/>
        <a:lstStyle/>
        <a:p>
          <a:endParaRPr lang="zh-CN" altLang="en-US"/>
        </a:p>
      </dgm:t>
    </dgm:pt>
    <dgm:pt modelId="{7F1EEAD7-1BB5-4AC7-9854-61B196846689}" type="sibTrans" cxnId="{C3926A03-6349-46FC-A766-BE76672DA145}">
      <dgm:prSet/>
      <dgm:spPr/>
      <dgm:t>
        <a:bodyPr/>
        <a:lstStyle/>
        <a:p>
          <a:endParaRPr lang="zh-CN" altLang="en-US"/>
        </a:p>
      </dgm:t>
    </dgm:pt>
    <dgm:pt modelId="{95B4C651-6CF8-4F01-89EB-AFF3AC146DC2}">
      <dgm:prSet phldrT="[文本]" custT="1"/>
      <dgm:spPr/>
      <dgm:t>
        <a:bodyPr/>
        <a:lstStyle/>
        <a:p>
          <a:r>
            <a:rPr lang="zh-CN" altLang="en-US" sz="1000"/>
            <a:t>商务总监</a:t>
          </a:r>
          <a:r>
            <a:rPr lang="en-US" altLang="zh-CN" sz="1000"/>
            <a:t>V8</a:t>
          </a:r>
          <a:endParaRPr lang="zh-CN" altLang="en-US" sz="1000"/>
        </a:p>
      </dgm:t>
    </dgm:pt>
    <dgm:pt modelId="{D8D261A3-E898-4E1C-AC49-D08145EDA650}" type="parTrans" cxnId="{F460E77C-409E-4849-AA60-E50A752CDAD1}">
      <dgm:prSet/>
      <dgm:spPr/>
      <dgm:t>
        <a:bodyPr/>
        <a:lstStyle/>
        <a:p>
          <a:endParaRPr lang="zh-CN" altLang="en-US"/>
        </a:p>
      </dgm:t>
    </dgm:pt>
    <dgm:pt modelId="{4312A73B-7234-45FF-A190-17084206B6FA}" type="sibTrans" cxnId="{F460E77C-409E-4849-AA60-E50A752CDAD1}">
      <dgm:prSet/>
      <dgm:spPr/>
      <dgm:t>
        <a:bodyPr/>
        <a:lstStyle/>
        <a:p>
          <a:endParaRPr lang="zh-CN" altLang="en-US"/>
        </a:p>
      </dgm:t>
    </dgm:pt>
    <dgm:pt modelId="{B9000102-33CA-43FF-8FC6-6C4072E80C79}">
      <dgm:prSet phldrT="[文本]" custT="1"/>
      <dgm:spPr/>
      <dgm:t>
        <a:bodyPr/>
        <a:lstStyle/>
        <a:p>
          <a:r>
            <a:rPr lang="zh-CN" altLang="en-US" sz="1000"/>
            <a:t>高级商务总监</a:t>
          </a:r>
          <a:r>
            <a:rPr lang="en-US" altLang="zh-CN" sz="1000"/>
            <a:t>V9</a:t>
          </a:r>
          <a:endParaRPr lang="zh-CN" altLang="en-US" sz="1000"/>
        </a:p>
      </dgm:t>
    </dgm:pt>
    <dgm:pt modelId="{BFEB4AFE-B23D-4BB5-8665-A868845D3FDE}" type="parTrans" cxnId="{45FCE035-D064-4F6F-AF2F-AB3EC2B5B145}">
      <dgm:prSet/>
      <dgm:spPr/>
      <dgm:t>
        <a:bodyPr/>
        <a:lstStyle/>
        <a:p>
          <a:endParaRPr lang="zh-CN" altLang="en-US"/>
        </a:p>
      </dgm:t>
    </dgm:pt>
    <dgm:pt modelId="{B0C69FF5-64F2-4F40-9593-3DFA9CCC5A9C}" type="sibTrans" cxnId="{45FCE035-D064-4F6F-AF2F-AB3EC2B5B145}">
      <dgm:prSet/>
      <dgm:spPr/>
      <dgm:t>
        <a:bodyPr/>
        <a:lstStyle/>
        <a:p>
          <a:endParaRPr lang="zh-CN" altLang="en-US"/>
        </a:p>
      </dgm:t>
    </dgm:pt>
    <dgm:pt modelId="{938BCF61-5BC5-453D-BC45-01AF6ECD2F1F}" type="pres">
      <dgm:prSet presAssocID="{4037C862-D016-4FE6-8E99-C5E1CFEB72E8}" presName="Name0" presStyleCnt="0">
        <dgm:presLayoutVars>
          <dgm:dir/>
          <dgm:resizeHandles val="exact"/>
        </dgm:presLayoutVars>
      </dgm:prSet>
      <dgm:spPr/>
    </dgm:pt>
    <dgm:pt modelId="{6C8A4248-50C8-4A49-AB4F-BB3FEDE58B46}" type="pres">
      <dgm:prSet presAssocID="{4037C862-D016-4FE6-8E99-C5E1CFEB72E8}" presName="arrow" presStyleLbl="bgShp" presStyleIdx="0" presStyleCnt="1"/>
      <dgm:spPr/>
    </dgm:pt>
    <dgm:pt modelId="{83736C52-9E38-4B45-9FC5-78C8EC6B788C}" type="pres">
      <dgm:prSet presAssocID="{4037C862-D016-4FE6-8E99-C5E1CFEB72E8}" presName="points" presStyleCnt="0"/>
      <dgm:spPr/>
    </dgm:pt>
    <dgm:pt modelId="{74932573-98D8-4BFD-A0B8-8F1FC842403F}" type="pres">
      <dgm:prSet presAssocID="{B8D86471-C9AB-4026-99F0-76E34E6FABE0}" presName="compositeA" presStyleCnt="0"/>
      <dgm:spPr/>
    </dgm:pt>
    <dgm:pt modelId="{BC43F8C8-5CAA-4124-8194-9E99D3B3EA33}" type="pres">
      <dgm:prSet presAssocID="{B8D86471-C9AB-4026-99F0-76E34E6FABE0}" presName="textA" presStyleLbl="revTx" presStyleIdx="0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D59C70F-98B7-46BC-A067-B647D2EFF001}" type="pres">
      <dgm:prSet presAssocID="{B8D86471-C9AB-4026-99F0-76E34E6FABE0}" presName="circleA" presStyleLbl="node1" presStyleIdx="0" presStyleCnt="7"/>
      <dgm:spPr/>
    </dgm:pt>
    <dgm:pt modelId="{5BFB1DBB-620C-474A-B920-D0756419DBB1}" type="pres">
      <dgm:prSet presAssocID="{B8D86471-C9AB-4026-99F0-76E34E6FABE0}" presName="spaceA" presStyleCnt="0"/>
      <dgm:spPr/>
    </dgm:pt>
    <dgm:pt modelId="{5054A342-8629-41E7-A2D2-0287F181F2D5}" type="pres">
      <dgm:prSet presAssocID="{B87810DD-4AC7-4C1F-B10A-48E79891EE47}" presName="space" presStyleCnt="0"/>
      <dgm:spPr/>
    </dgm:pt>
    <dgm:pt modelId="{4A1DA475-20C6-4286-8B06-8AD157055FEC}" type="pres">
      <dgm:prSet presAssocID="{3BE31F9F-93F8-4A06-9050-C9EE3CA634C2}" presName="compositeB" presStyleCnt="0"/>
      <dgm:spPr/>
    </dgm:pt>
    <dgm:pt modelId="{89659D8F-004B-4817-9472-E9069A21097C}" type="pres">
      <dgm:prSet presAssocID="{3BE31F9F-93F8-4A06-9050-C9EE3CA634C2}" presName="textB" presStyleLbl="revTx" presStyleIdx="1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0FFBE1B-F70D-4DA7-8B9C-EFD9E1883379}" type="pres">
      <dgm:prSet presAssocID="{3BE31F9F-93F8-4A06-9050-C9EE3CA634C2}" presName="circleB" presStyleLbl="node1" presStyleIdx="1" presStyleCnt="7"/>
      <dgm:spPr/>
    </dgm:pt>
    <dgm:pt modelId="{273CC968-3E2F-453E-A402-2D87320B8BFD}" type="pres">
      <dgm:prSet presAssocID="{3BE31F9F-93F8-4A06-9050-C9EE3CA634C2}" presName="spaceB" presStyleCnt="0"/>
      <dgm:spPr/>
    </dgm:pt>
    <dgm:pt modelId="{2FCE8F1C-EEDF-4F65-887D-B7C9BDEB2736}" type="pres">
      <dgm:prSet presAssocID="{EE284431-4C7D-45FF-942A-9CCBE4936E5E}" presName="space" presStyleCnt="0"/>
      <dgm:spPr/>
    </dgm:pt>
    <dgm:pt modelId="{E795AC63-F0A7-42DE-AD6B-AB486230E4B4}" type="pres">
      <dgm:prSet presAssocID="{066EB8AE-0791-4C6A-BD66-EA3697A4F186}" presName="compositeA" presStyleCnt="0"/>
      <dgm:spPr/>
    </dgm:pt>
    <dgm:pt modelId="{4477662B-2958-4BF1-8C4F-02FC69AB2BA5}" type="pres">
      <dgm:prSet presAssocID="{066EB8AE-0791-4C6A-BD66-EA3697A4F186}" presName="textA" presStyleLbl="revTx" presStyleIdx="2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4893BF-37E8-4CCE-B284-94F9746D8E18}" type="pres">
      <dgm:prSet presAssocID="{066EB8AE-0791-4C6A-BD66-EA3697A4F186}" presName="circleA" presStyleLbl="node1" presStyleIdx="2" presStyleCnt="7"/>
      <dgm:spPr/>
    </dgm:pt>
    <dgm:pt modelId="{78118E19-81C3-446D-B702-7011CCBEE880}" type="pres">
      <dgm:prSet presAssocID="{066EB8AE-0791-4C6A-BD66-EA3697A4F186}" presName="spaceA" presStyleCnt="0"/>
      <dgm:spPr/>
    </dgm:pt>
    <dgm:pt modelId="{8DD2F8C8-21D4-4587-A3F2-0A347525084A}" type="pres">
      <dgm:prSet presAssocID="{A47E0FCC-CC08-4DAA-8F87-5E7EB656EA8F}" presName="space" presStyleCnt="0"/>
      <dgm:spPr/>
    </dgm:pt>
    <dgm:pt modelId="{5D1F5A65-3788-4721-8D28-294EE157E5DE}" type="pres">
      <dgm:prSet presAssocID="{991DA337-E961-4D2E-9C93-0AF49241CA74}" presName="compositeB" presStyleCnt="0"/>
      <dgm:spPr/>
    </dgm:pt>
    <dgm:pt modelId="{86E01C29-878D-41E6-BE90-A3533ED56BC3}" type="pres">
      <dgm:prSet presAssocID="{991DA337-E961-4D2E-9C93-0AF49241CA74}" presName="textB" presStyleLbl="revTx" presStyleIdx="3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CC59039-0E21-4F51-B52E-85AE709BCC53}" type="pres">
      <dgm:prSet presAssocID="{991DA337-E961-4D2E-9C93-0AF49241CA74}" presName="circleB" presStyleLbl="node1" presStyleIdx="3" presStyleCnt="7"/>
      <dgm:spPr/>
    </dgm:pt>
    <dgm:pt modelId="{CAF1B809-EB0E-4006-A3AB-3518E9DADAEE}" type="pres">
      <dgm:prSet presAssocID="{991DA337-E961-4D2E-9C93-0AF49241CA74}" presName="spaceB" presStyleCnt="0"/>
      <dgm:spPr/>
    </dgm:pt>
    <dgm:pt modelId="{2CEE2FBC-36FF-429B-9640-A86EC7314545}" type="pres">
      <dgm:prSet presAssocID="{A859D6C6-BCD8-470A-9C3D-6CD955E9E80D}" presName="space" presStyleCnt="0"/>
      <dgm:spPr/>
    </dgm:pt>
    <dgm:pt modelId="{CE5F421C-3817-499D-B022-C3A3A1C7E32C}" type="pres">
      <dgm:prSet presAssocID="{D6794798-3B94-47A2-AE56-F590BFBD662A}" presName="compositeA" presStyleCnt="0"/>
      <dgm:spPr/>
    </dgm:pt>
    <dgm:pt modelId="{946900BD-E019-4D5D-992D-CA38C1309938}" type="pres">
      <dgm:prSet presAssocID="{D6794798-3B94-47A2-AE56-F590BFBD662A}" presName="textA" presStyleLbl="revTx" presStyleIdx="4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E15F5CC-83BD-40EB-A5D0-6025BCFE8026}" type="pres">
      <dgm:prSet presAssocID="{D6794798-3B94-47A2-AE56-F590BFBD662A}" presName="circleA" presStyleLbl="node1" presStyleIdx="4" presStyleCnt="7"/>
      <dgm:spPr/>
    </dgm:pt>
    <dgm:pt modelId="{CEA82CEB-1E8E-43E1-803B-E020314E586C}" type="pres">
      <dgm:prSet presAssocID="{D6794798-3B94-47A2-AE56-F590BFBD662A}" presName="spaceA" presStyleCnt="0"/>
      <dgm:spPr/>
    </dgm:pt>
    <dgm:pt modelId="{C994F78F-70A5-497D-BC08-DDFE08914EF3}" type="pres">
      <dgm:prSet presAssocID="{7F1EEAD7-1BB5-4AC7-9854-61B196846689}" presName="space" presStyleCnt="0"/>
      <dgm:spPr/>
    </dgm:pt>
    <dgm:pt modelId="{BA013DE0-E4DB-45CA-B03C-7FDB6FF5A8EF}" type="pres">
      <dgm:prSet presAssocID="{95B4C651-6CF8-4F01-89EB-AFF3AC146DC2}" presName="compositeB" presStyleCnt="0"/>
      <dgm:spPr/>
    </dgm:pt>
    <dgm:pt modelId="{F2849E56-00C1-42DF-AC61-19E320D80F82}" type="pres">
      <dgm:prSet presAssocID="{95B4C651-6CF8-4F01-89EB-AFF3AC146DC2}" presName="textB" presStyleLbl="revTx" presStyleIdx="5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2036564-FD6D-4286-BB96-351F7B1508BF}" type="pres">
      <dgm:prSet presAssocID="{95B4C651-6CF8-4F01-89EB-AFF3AC146DC2}" presName="circleB" presStyleLbl="node1" presStyleIdx="5" presStyleCnt="7"/>
      <dgm:spPr/>
    </dgm:pt>
    <dgm:pt modelId="{C63337F3-3CA6-40DB-A390-854186EB3381}" type="pres">
      <dgm:prSet presAssocID="{95B4C651-6CF8-4F01-89EB-AFF3AC146DC2}" presName="spaceB" presStyleCnt="0"/>
      <dgm:spPr/>
    </dgm:pt>
    <dgm:pt modelId="{29F9F8C7-35D6-4296-8BC0-A439AB4F7AC2}" type="pres">
      <dgm:prSet presAssocID="{4312A73B-7234-45FF-A190-17084206B6FA}" presName="space" presStyleCnt="0"/>
      <dgm:spPr/>
    </dgm:pt>
    <dgm:pt modelId="{18AE17AE-1A57-4BC1-A2AA-D28DBFFFC6BF}" type="pres">
      <dgm:prSet presAssocID="{B9000102-33CA-43FF-8FC6-6C4072E80C79}" presName="compositeA" presStyleCnt="0"/>
      <dgm:spPr/>
    </dgm:pt>
    <dgm:pt modelId="{66685CBB-AC7A-4EA2-98D0-275DE01EDDF6}" type="pres">
      <dgm:prSet presAssocID="{B9000102-33CA-43FF-8FC6-6C4072E80C79}" presName="textA" presStyleLbl="revTx" presStyleIdx="6" presStyleCnt="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40C0AE4-062D-4F77-8BF8-B92CE61289DD}" type="pres">
      <dgm:prSet presAssocID="{B9000102-33CA-43FF-8FC6-6C4072E80C79}" presName="circleA" presStyleLbl="node1" presStyleIdx="6" presStyleCnt="7"/>
      <dgm:spPr/>
    </dgm:pt>
    <dgm:pt modelId="{92431C86-DE57-40B7-8B88-56FD1AE1B3AA}" type="pres">
      <dgm:prSet presAssocID="{B9000102-33CA-43FF-8FC6-6C4072E80C79}" presName="spaceA" presStyleCnt="0"/>
      <dgm:spPr/>
    </dgm:pt>
  </dgm:ptLst>
  <dgm:cxnLst>
    <dgm:cxn modelId="{F460E77C-409E-4849-AA60-E50A752CDAD1}" srcId="{4037C862-D016-4FE6-8E99-C5E1CFEB72E8}" destId="{95B4C651-6CF8-4F01-89EB-AFF3AC146DC2}" srcOrd="5" destOrd="0" parTransId="{D8D261A3-E898-4E1C-AC49-D08145EDA650}" sibTransId="{4312A73B-7234-45FF-A190-17084206B6FA}"/>
    <dgm:cxn modelId="{49082607-54A3-4685-A0D0-42FE723C1716}" srcId="{4037C862-D016-4FE6-8E99-C5E1CFEB72E8}" destId="{3BE31F9F-93F8-4A06-9050-C9EE3CA634C2}" srcOrd="1" destOrd="0" parTransId="{CEA693AE-635C-4C53-B11F-1D2047E337C6}" sibTransId="{EE284431-4C7D-45FF-942A-9CCBE4936E5E}"/>
    <dgm:cxn modelId="{EBD74675-B285-4076-89AC-BCA11F1B0793}" srcId="{4037C862-D016-4FE6-8E99-C5E1CFEB72E8}" destId="{B8D86471-C9AB-4026-99F0-76E34E6FABE0}" srcOrd="0" destOrd="0" parTransId="{5DB98B69-DD9F-416C-9EFB-0ECE24B5F85B}" sibTransId="{B87810DD-4AC7-4C1F-B10A-48E79891EE47}"/>
    <dgm:cxn modelId="{A3F92F8C-89DB-41B7-8A8A-FA0243D1081E}" type="presOf" srcId="{066EB8AE-0791-4C6A-BD66-EA3697A4F186}" destId="{4477662B-2958-4BF1-8C4F-02FC69AB2BA5}" srcOrd="0" destOrd="0" presId="urn:microsoft.com/office/officeart/2005/8/layout/hProcess11"/>
    <dgm:cxn modelId="{8DA61E82-DBDD-4D5D-A37A-AF21B4384000}" type="presOf" srcId="{95B4C651-6CF8-4F01-89EB-AFF3AC146DC2}" destId="{F2849E56-00C1-42DF-AC61-19E320D80F82}" srcOrd="0" destOrd="0" presId="urn:microsoft.com/office/officeart/2005/8/layout/hProcess11"/>
    <dgm:cxn modelId="{A066D325-D736-4371-AAE2-041B566DF627}" type="presOf" srcId="{991DA337-E961-4D2E-9C93-0AF49241CA74}" destId="{86E01C29-878D-41E6-BE90-A3533ED56BC3}" srcOrd="0" destOrd="0" presId="urn:microsoft.com/office/officeart/2005/8/layout/hProcess11"/>
    <dgm:cxn modelId="{9DA3AC4C-E00A-49FF-90D4-087D9B051919}" type="presOf" srcId="{3BE31F9F-93F8-4A06-9050-C9EE3CA634C2}" destId="{89659D8F-004B-4817-9472-E9069A21097C}" srcOrd="0" destOrd="0" presId="urn:microsoft.com/office/officeart/2005/8/layout/hProcess11"/>
    <dgm:cxn modelId="{45FCE035-D064-4F6F-AF2F-AB3EC2B5B145}" srcId="{4037C862-D016-4FE6-8E99-C5E1CFEB72E8}" destId="{B9000102-33CA-43FF-8FC6-6C4072E80C79}" srcOrd="6" destOrd="0" parTransId="{BFEB4AFE-B23D-4BB5-8665-A868845D3FDE}" sibTransId="{B0C69FF5-64F2-4F40-9593-3DFA9CCC5A9C}"/>
    <dgm:cxn modelId="{9671366F-E72F-47AA-8E4D-07A13FEE18B7}" srcId="{4037C862-D016-4FE6-8E99-C5E1CFEB72E8}" destId="{066EB8AE-0791-4C6A-BD66-EA3697A4F186}" srcOrd="2" destOrd="0" parTransId="{7219DA06-BDF3-4453-8664-FC0B85A4B2C2}" sibTransId="{A47E0FCC-CC08-4DAA-8F87-5E7EB656EA8F}"/>
    <dgm:cxn modelId="{A6DE6904-5BFF-4E1E-90E8-90B8F14F961F}" srcId="{4037C862-D016-4FE6-8E99-C5E1CFEB72E8}" destId="{991DA337-E961-4D2E-9C93-0AF49241CA74}" srcOrd="3" destOrd="0" parTransId="{F0F6A637-3C88-47EF-BDEA-CD081D00B8BC}" sibTransId="{A859D6C6-BCD8-470A-9C3D-6CD955E9E80D}"/>
    <dgm:cxn modelId="{2A37C76D-DC7C-4FAE-8027-778B11ED33B2}" type="presOf" srcId="{B9000102-33CA-43FF-8FC6-6C4072E80C79}" destId="{66685CBB-AC7A-4EA2-98D0-275DE01EDDF6}" srcOrd="0" destOrd="0" presId="urn:microsoft.com/office/officeart/2005/8/layout/hProcess11"/>
    <dgm:cxn modelId="{C3926A03-6349-46FC-A766-BE76672DA145}" srcId="{4037C862-D016-4FE6-8E99-C5E1CFEB72E8}" destId="{D6794798-3B94-47A2-AE56-F590BFBD662A}" srcOrd="4" destOrd="0" parTransId="{63D52B4B-A0EC-494D-9C9A-5784738A15B9}" sibTransId="{7F1EEAD7-1BB5-4AC7-9854-61B196846689}"/>
    <dgm:cxn modelId="{DDAC1754-4AD3-4A7E-84FF-D0249C1B56D7}" type="presOf" srcId="{4037C862-D016-4FE6-8E99-C5E1CFEB72E8}" destId="{938BCF61-5BC5-453D-BC45-01AF6ECD2F1F}" srcOrd="0" destOrd="0" presId="urn:microsoft.com/office/officeart/2005/8/layout/hProcess11"/>
    <dgm:cxn modelId="{40457B5B-5D77-40AE-B912-F6849DAF9F92}" type="presOf" srcId="{D6794798-3B94-47A2-AE56-F590BFBD662A}" destId="{946900BD-E019-4D5D-992D-CA38C1309938}" srcOrd="0" destOrd="0" presId="urn:microsoft.com/office/officeart/2005/8/layout/hProcess11"/>
    <dgm:cxn modelId="{82AADF6E-0A7D-4182-9DE7-E4C1CDA46405}" type="presOf" srcId="{B8D86471-C9AB-4026-99F0-76E34E6FABE0}" destId="{BC43F8C8-5CAA-4124-8194-9E99D3B3EA33}" srcOrd="0" destOrd="0" presId="urn:microsoft.com/office/officeart/2005/8/layout/hProcess11"/>
    <dgm:cxn modelId="{9F5B02CB-AE83-4755-94BD-2CAD8A8D4BBB}" type="presParOf" srcId="{938BCF61-5BC5-453D-BC45-01AF6ECD2F1F}" destId="{6C8A4248-50C8-4A49-AB4F-BB3FEDE58B46}" srcOrd="0" destOrd="0" presId="urn:microsoft.com/office/officeart/2005/8/layout/hProcess11"/>
    <dgm:cxn modelId="{037B9EAF-D3BD-4BED-BFC8-ACF9F66CE523}" type="presParOf" srcId="{938BCF61-5BC5-453D-BC45-01AF6ECD2F1F}" destId="{83736C52-9E38-4B45-9FC5-78C8EC6B788C}" srcOrd="1" destOrd="0" presId="urn:microsoft.com/office/officeart/2005/8/layout/hProcess11"/>
    <dgm:cxn modelId="{D610CAA6-BDDD-449C-85B2-974628C593E6}" type="presParOf" srcId="{83736C52-9E38-4B45-9FC5-78C8EC6B788C}" destId="{74932573-98D8-4BFD-A0B8-8F1FC842403F}" srcOrd="0" destOrd="0" presId="urn:microsoft.com/office/officeart/2005/8/layout/hProcess11"/>
    <dgm:cxn modelId="{5E8261CF-3A15-444F-BED5-26EA1B1BC95B}" type="presParOf" srcId="{74932573-98D8-4BFD-A0B8-8F1FC842403F}" destId="{BC43F8C8-5CAA-4124-8194-9E99D3B3EA33}" srcOrd="0" destOrd="0" presId="urn:microsoft.com/office/officeart/2005/8/layout/hProcess11"/>
    <dgm:cxn modelId="{D270CF8E-A07B-4ED2-A9EF-FDB0BC526812}" type="presParOf" srcId="{74932573-98D8-4BFD-A0B8-8F1FC842403F}" destId="{FD59C70F-98B7-46BC-A067-B647D2EFF001}" srcOrd="1" destOrd="0" presId="urn:microsoft.com/office/officeart/2005/8/layout/hProcess11"/>
    <dgm:cxn modelId="{93FD0CA9-1672-411B-A84F-4AEF5E30CC70}" type="presParOf" srcId="{74932573-98D8-4BFD-A0B8-8F1FC842403F}" destId="{5BFB1DBB-620C-474A-B920-D0756419DBB1}" srcOrd="2" destOrd="0" presId="urn:microsoft.com/office/officeart/2005/8/layout/hProcess11"/>
    <dgm:cxn modelId="{23DA62F1-7E6F-48C0-8452-15F94C0BAC69}" type="presParOf" srcId="{83736C52-9E38-4B45-9FC5-78C8EC6B788C}" destId="{5054A342-8629-41E7-A2D2-0287F181F2D5}" srcOrd="1" destOrd="0" presId="urn:microsoft.com/office/officeart/2005/8/layout/hProcess11"/>
    <dgm:cxn modelId="{A0C0703C-0207-42B1-97C3-263CDBBC102B}" type="presParOf" srcId="{83736C52-9E38-4B45-9FC5-78C8EC6B788C}" destId="{4A1DA475-20C6-4286-8B06-8AD157055FEC}" srcOrd="2" destOrd="0" presId="urn:microsoft.com/office/officeart/2005/8/layout/hProcess11"/>
    <dgm:cxn modelId="{8191A3CE-2FBF-4614-8DB1-3983DB3969D8}" type="presParOf" srcId="{4A1DA475-20C6-4286-8B06-8AD157055FEC}" destId="{89659D8F-004B-4817-9472-E9069A21097C}" srcOrd="0" destOrd="0" presId="urn:microsoft.com/office/officeart/2005/8/layout/hProcess11"/>
    <dgm:cxn modelId="{09CFFA41-EACF-4C7A-BEB6-7B888A342699}" type="presParOf" srcId="{4A1DA475-20C6-4286-8B06-8AD157055FEC}" destId="{50FFBE1B-F70D-4DA7-8B9C-EFD9E1883379}" srcOrd="1" destOrd="0" presId="urn:microsoft.com/office/officeart/2005/8/layout/hProcess11"/>
    <dgm:cxn modelId="{985B7941-18E0-4B4D-89AE-F6244E633D51}" type="presParOf" srcId="{4A1DA475-20C6-4286-8B06-8AD157055FEC}" destId="{273CC968-3E2F-453E-A402-2D87320B8BFD}" srcOrd="2" destOrd="0" presId="urn:microsoft.com/office/officeart/2005/8/layout/hProcess11"/>
    <dgm:cxn modelId="{8B2689A3-7211-46C3-ABC7-D1349415927D}" type="presParOf" srcId="{83736C52-9E38-4B45-9FC5-78C8EC6B788C}" destId="{2FCE8F1C-EEDF-4F65-887D-B7C9BDEB2736}" srcOrd="3" destOrd="0" presId="urn:microsoft.com/office/officeart/2005/8/layout/hProcess11"/>
    <dgm:cxn modelId="{F0AE36E1-2CF6-465A-8EB0-ADB96B46F946}" type="presParOf" srcId="{83736C52-9E38-4B45-9FC5-78C8EC6B788C}" destId="{E795AC63-F0A7-42DE-AD6B-AB486230E4B4}" srcOrd="4" destOrd="0" presId="urn:microsoft.com/office/officeart/2005/8/layout/hProcess11"/>
    <dgm:cxn modelId="{83F80A01-CA1B-48E4-BD88-16C6D570A4E5}" type="presParOf" srcId="{E795AC63-F0A7-42DE-AD6B-AB486230E4B4}" destId="{4477662B-2958-4BF1-8C4F-02FC69AB2BA5}" srcOrd="0" destOrd="0" presId="urn:microsoft.com/office/officeart/2005/8/layout/hProcess11"/>
    <dgm:cxn modelId="{FCEC227A-6F6C-4347-9A7C-790FC763D247}" type="presParOf" srcId="{E795AC63-F0A7-42DE-AD6B-AB486230E4B4}" destId="{EF4893BF-37E8-4CCE-B284-94F9746D8E18}" srcOrd="1" destOrd="0" presId="urn:microsoft.com/office/officeart/2005/8/layout/hProcess11"/>
    <dgm:cxn modelId="{90CD21AD-1D81-4127-A926-AA1374265818}" type="presParOf" srcId="{E795AC63-F0A7-42DE-AD6B-AB486230E4B4}" destId="{78118E19-81C3-446D-B702-7011CCBEE880}" srcOrd="2" destOrd="0" presId="urn:microsoft.com/office/officeart/2005/8/layout/hProcess11"/>
    <dgm:cxn modelId="{7B267169-1487-4851-A1B5-B9DBA4E96614}" type="presParOf" srcId="{83736C52-9E38-4B45-9FC5-78C8EC6B788C}" destId="{8DD2F8C8-21D4-4587-A3F2-0A347525084A}" srcOrd="5" destOrd="0" presId="urn:microsoft.com/office/officeart/2005/8/layout/hProcess11"/>
    <dgm:cxn modelId="{01B9A4DF-E3C1-4816-9530-A442A12E31DC}" type="presParOf" srcId="{83736C52-9E38-4B45-9FC5-78C8EC6B788C}" destId="{5D1F5A65-3788-4721-8D28-294EE157E5DE}" srcOrd="6" destOrd="0" presId="urn:microsoft.com/office/officeart/2005/8/layout/hProcess11"/>
    <dgm:cxn modelId="{2B62EF13-7152-4230-8B20-0567D3172E86}" type="presParOf" srcId="{5D1F5A65-3788-4721-8D28-294EE157E5DE}" destId="{86E01C29-878D-41E6-BE90-A3533ED56BC3}" srcOrd="0" destOrd="0" presId="urn:microsoft.com/office/officeart/2005/8/layout/hProcess11"/>
    <dgm:cxn modelId="{F2AF4E66-41D6-40E2-BFC9-D151D9FB69D7}" type="presParOf" srcId="{5D1F5A65-3788-4721-8D28-294EE157E5DE}" destId="{BCC59039-0E21-4F51-B52E-85AE709BCC53}" srcOrd="1" destOrd="0" presId="urn:microsoft.com/office/officeart/2005/8/layout/hProcess11"/>
    <dgm:cxn modelId="{E16298C9-C61C-4930-93F3-C8648D148B4C}" type="presParOf" srcId="{5D1F5A65-3788-4721-8D28-294EE157E5DE}" destId="{CAF1B809-EB0E-4006-A3AB-3518E9DADAEE}" srcOrd="2" destOrd="0" presId="urn:microsoft.com/office/officeart/2005/8/layout/hProcess11"/>
    <dgm:cxn modelId="{0FC76895-203D-443E-9FCE-E2241EF1A3D5}" type="presParOf" srcId="{83736C52-9E38-4B45-9FC5-78C8EC6B788C}" destId="{2CEE2FBC-36FF-429B-9640-A86EC7314545}" srcOrd="7" destOrd="0" presId="urn:microsoft.com/office/officeart/2005/8/layout/hProcess11"/>
    <dgm:cxn modelId="{03DEE22D-7F20-459A-B173-9F9EE59D1D99}" type="presParOf" srcId="{83736C52-9E38-4B45-9FC5-78C8EC6B788C}" destId="{CE5F421C-3817-499D-B022-C3A3A1C7E32C}" srcOrd="8" destOrd="0" presId="urn:microsoft.com/office/officeart/2005/8/layout/hProcess11"/>
    <dgm:cxn modelId="{831301F1-AAA7-4F0C-B6B2-C86C32116EF2}" type="presParOf" srcId="{CE5F421C-3817-499D-B022-C3A3A1C7E32C}" destId="{946900BD-E019-4D5D-992D-CA38C1309938}" srcOrd="0" destOrd="0" presId="urn:microsoft.com/office/officeart/2005/8/layout/hProcess11"/>
    <dgm:cxn modelId="{7EF5C34E-18F3-4490-88B6-063FE265AD04}" type="presParOf" srcId="{CE5F421C-3817-499D-B022-C3A3A1C7E32C}" destId="{6E15F5CC-83BD-40EB-A5D0-6025BCFE8026}" srcOrd="1" destOrd="0" presId="urn:microsoft.com/office/officeart/2005/8/layout/hProcess11"/>
    <dgm:cxn modelId="{EE7FAB31-D986-4A51-A2AD-8745CB004AAD}" type="presParOf" srcId="{CE5F421C-3817-499D-B022-C3A3A1C7E32C}" destId="{CEA82CEB-1E8E-43E1-803B-E020314E586C}" srcOrd="2" destOrd="0" presId="urn:microsoft.com/office/officeart/2005/8/layout/hProcess11"/>
    <dgm:cxn modelId="{309280B4-DFFF-4A6B-87BA-8DA17959D98B}" type="presParOf" srcId="{83736C52-9E38-4B45-9FC5-78C8EC6B788C}" destId="{C994F78F-70A5-497D-BC08-DDFE08914EF3}" srcOrd="9" destOrd="0" presId="urn:microsoft.com/office/officeart/2005/8/layout/hProcess11"/>
    <dgm:cxn modelId="{914B64E3-A261-4F8F-B062-28F7090F1B55}" type="presParOf" srcId="{83736C52-9E38-4B45-9FC5-78C8EC6B788C}" destId="{BA013DE0-E4DB-45CA-B03C-7FDB6FF5A8EF}" srcOrd="10" destOrd="0" presId="urn:microsoft.com/office/officeart/2005/8/layout/hProcess11"/>
    <dgm:cxn modelId="{D4E91A6A-E6C8-4C4F-BB3F-6D2BA36E34D5}" type="presParOf" srcId="{BA013DE0-E4DB-45CA-B03C-7FDB6FF5A8EF}" destId="{F2849E56-00C1-42DF-AC61-19E320D80F82}" srcOrd="0" destOrd="0" presId="urn:microsoft.com/office/officeart/2005/8/layout/hProcess11"/>
    <dgm:cxn modelId="{5E430417-DC24-4EA1-99C5-F20A8032B29A}" type="presParOf" srcId="{BA013DE0-E4DB-45CA-B03C-7FDB6FF5A8EF}" destId="{92036564-FD6D-4286-BB96-351F7B1508BF}" srcOrd="1" destOrd="0" presId="urn:microsoft.com/office/officeart/2005/8/layout/hProcess11"/>
    <dgm:cxn modelId="{790FCB79-AFB0-40FE-AD23-D7EBFBB3CF4E}" type="presParOf" srcId="{BA013DE0-E4DB-45CA-B03C-7FDB6FF5A8EF}" destId="{C63337F3-3CA6-40DB-A390-854186EB3381}" srcOrd="2" destOrd="0" presId="urn:microsoft.com/office/officeart/2005/8/layout/hProcess11"/>
    <dgm:cxn modelId="{CF81F5B3-4167-4549-9FE1-0A29D1248964}" type="presParOf" srcId="{83736C52-9E38-4B45-9FC5-78C8EC6B788C}" destId="{29F9F8C7-35D6-4296-8BC0-A439AB4F7AC2}" srcOrd="11" destOrd="0" presId="urn:microsoft.com/office/officeart/2005/8/layout/hProcess11"/>
    <dgm:cxn modelId="{934EF32F-80F6-436F-B183-439AF6B10AE6}" type="presParOf" srcId="{83736C52-9E38-4B45-9FC5-78C8EC6B788C}" destId="{18AE17AE-1A57-4BC1-A2AA-D28DBFFFC6BF}" srcOrd="12" destOrd="0" presId="urn:microsoft.com/office/officeart/2005/8/layout/hProcess11"/>
    <dgm:cxn modelId="{48FED547-ED26-4D2B-90D9-1435E45B89D3}" type="presParOf" srcId="{18AE17AE-1A57-4BC1-A2AA-D28DBFFFC6BF}" destId="{66685CBB-AC7A-4EA2-98D0-275DE01EDDF6}" srcOrd="0" destOrd="0" presId="urn:microsoft.com/office/officeart/2005/8/layout/hProcess11"/>
    <dgm:cxn modelId="{968F70A6-5FBC-493A-80BD-E063DDA7A60E}" type="presParOf" srcId="{18AE17AE-1A57-4BC1-A2AA-D28DBFFFC6BF}" destId="{040C0AE4-062D-4F77-8BF8-B92CE61289DD}" srcOrd="1" destOrd="0" presId="urn:microsoft.com/office/officeart/2005/8/layout/hProcess11"/>
    <dgm:cxn modelId="{ECACE547-814B-48DD-9102-D9EDB3F067F1}" type="presParOf" srcId="{18AE17AE-1A57-4BC1-A2AA-D28DBFFFC6BF}" destId="{92431C86-DE57-40B7-8B88-56FD1AE1B3AA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D629D6-0D15-4077-908E-EBF9CEBB029C}">
      <dsp:nvSpPr>
        <dsp:cNvPr id="0" name=""/>
        <dsp:cNvSpPr/>
      </dsp:nvSpPr>
      <dsp:spPr>
        <a:xfrm>
          <a:off x="1535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latin typeface="+mn-ea"/>
              <a:ea typeface="+mn-ea"/>
            </a:rPr>
            <a:t>商务业务课程学习（</a:t>
          </a:r>
          <a:r>
            <a:rPr lang="en-US" altLang="zh-CN" sz="800" b="1" kern="1200" dirty="0" smtClean="0">
              <a:latin typeface="+mn-ea"/>
              <a:ea typeface="+mn-ea"/>
            </a:rPr>
            <a:t>1-2</a:t>
          </a:r>
          <a:r>
            <a:rPr lang="zh-CN" altLang="en-US" sz="800" b="1" kern="1200" dirty="0" smtClean="0">
              <a:latin typeface="+mn-ea"/>
              <a:ea typeface="+mn-ea"/>
            </a:rPr>
            <a:t>天）</a:t>
          </a:r>
          <a:endParaRPr lang="zh-CN" altLang="en-US" sz="800" kern="1200">
            <a:latin typeface="+mn-ea"/>
            <a:ea typeface="+mn-ea"/>
          </a:endParaRPr>
        </a:p>
      </dsp:txBody>
      <dsp:txXfrm>
        <a:off x="1535" y="3565"/>
        <a:ext cx="815948" cy="326379"/>
      </dsp:txXfrm>
    </dsp:sp>
    <dsp:sp modelId="{287B7B69-B337-4D07-B025-0005BE27ABF1}">
      <dsp:nvSpPr>
        <dsp:cNvPr id="0" name=""/>
        <dsp:cNvSpPr/>
      </dsp:nvSpPr>
      <dsp:spPr>
        <a:xfrm>
          <a:off x="1535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业务流程介绍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重点项目介绍</a:t>
          </a:r>
          <a:r>
            <a:rPr lang="zh-CN" altLang="zh-CN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 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往届</a:t>
          </a:r>
          <a:r>
            <a:rPr lang="en-US" altLang="zh-CN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MT</a:t>
          </a: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分享会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商务</a:t>
          </a:r>
          <a:r>
            <a:rPr lang="en-US" altLang="zh-CN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HRBP</a:t>
          </a: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座谈会</a:t>
          </a:r>
          <a:r>
            <a:rPr lang="zh-CN" altLang="zh-CN" sz="800" kern="1200" dirty="0" smtClean="0">
              <a:solidFill>
                <a:schemeClr val="tx1"/>
              </a:solidFill>
              <a:latin typeface="+mj-ea"/>
              <a:ea typeface="+mj-ea"/>
            </a:rPr>
            <a:t> </a:t>
          </a:r>
          <a:endParaRPr lang="zh-CN" altLang="en-US" sz="800" kern="1200">
            <a:solidFill>
              <a:schemeClr val="tx1"/>
            </a:solidFill>
            <a:latin typeface="+mj-ea"/>
            <a:ea typeface="+mj-ea"/>
          </a:endParaRPr>
        </a:p>
      </dsp:txBody>
      <dsp:txXfrm>
        <a:off x="1535" y="329944"/>
        <a:ext cx="815948" cy="1445863"/>
      </dsp:txXfrm>
    </dsp:sp>
    <dsp:sp modelId="{EF413DFD-229E-42B0-8B2F-F26C28907F03}">
      <dsp:nvSpPr>
        <dsp:cNvPr id="0" name=""/>
        <dsp:cNvSpPr/>
      </dsp:nvSpPr>
      <dsp:spPr>
        <a:xfrm>
          <a:off x="931716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latin typeface="+mn-ea"/>
              <a:ea typeface="+mn-ea"/>
            </a:rPr>
            <a:t>中</a:t>
          </a:r>
          <a:r>
            <a:rPr lang="zh-CN" altLang="en-US" sz="800" b="1" kern="1200" dirty="0" smtClean="0">
              <a:latin typeface="+mn-ea"/>
              <a:ea typeface="+mn-ea"/>
            </a:rPr>
            <a:t>台沉浸式实践学习（</a:t>
          </a:r>
          <a:r>
            <a:rPr lang="en-US" altLang="zh-CN" sz="800" b="1" kern="1200" dirty="0" smtClean="0">
              <a:latin typeface="+mn-ea"/>
              <a:ea typeface="+mn-ea"/>
            </a:rPr>
            <a:t>2</a:t>
          </a:r>
          <a:r>
            <a:rPr lang="zh-CN" altLang="en-US" sz="800" b="1" kern="1200" dirty="0" smtClean="0">
              <a:latin typeface="+mn-ea"/>
              <a:ea typeface="+mn-ea"/>
            </a:rPr>
            <a:t>周）</a:t>
          </a:r>
          <a:endParaRPr lang="zh-CN" altLang="en-US" sz="800" kern="1200">
            <a:latin typeface="+mn-ea"/>
            <a:ea typeface="+mn-ea"/>
          </a:endParaRPr>
        </a:p>
      </dsp:txBody>
      <dsp:txXfrm>
        <a:off x="931716" y="3565"/>
        <a:ext cx="815948" cy="326379"/>
      </dsp:txXfrm>
    </dsp:sp>
    <dsp:sp modelId="{F5E9ED67-3D3E-47F7-B11F-CFF0EC49E4C8}">
      <dsp:nvSpPr>
        <dsp:cNvPr id="0" name=""/>
        <dsp:cNvSpPr/>
      </dsp:nvSpPr>
      <dsp:spPr>
        <a:xfrm>
          <a:off x="931716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了解业务上下游链条、促进协作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供应</a:t>
          </a: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链管理、运营管理及商业分析主题课程学习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931716" y="329944"/>
        <a:ext cx="815948" cy="1445863"/>
      </dsp:txXfrm>
    </dsp:sp>
    <dsp:sp modelId="{C7123CE3-E81D-4850-BF37-899EF82B1A90}">
      <dsp:nvSpPr>
        <dsp:cNvPr id="0" name=""/>
        <dsp:cNvSpPr/>
      </dsp:nvSpPr>
      <dsp:spPr>
        <a:xfrm>
          <a:off x="1861897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latin typeface="+mj-ea"/>
              <a:ea typeface="+mj-ea"/>
            </a:rPr>
            <a:t>前台轮岗实践       （</a:t>
          </a:r>
          <a:r>
            <a:rPr lang="en-US" altLang="zh-CN" sz="800" b="1" kern="1200" dirty="0" smtClean="0">
              <a:latin typeface="+mj-ea"/>
              <a:ea typeface="+mj-ea"/>
            </a:rPr>
            <a:t>2</a:t>
          </a:r>
          <a:r>
            <a:rPr lang="zh-CN" altLang="en-US" sz="800" b="1" kern="1200" dirty="0" smtClean="0">
              <a:latin typeface="+mj-ea"/>
              <a:ea typeface="+mj-ea"/>
            </a:rPr>
            <a:t>个月）</a:t>
          </a:r>
          <a:endParaRPr lang="zh-CN" altLang="en-US" sz="800" kern="1200">
            <a:latin typeface="+mj-ea"/>
            <a:ea typeface="+mj-ea"/>
          </a:endParaRPr>
        </a:p>
      </dsp:txBody>
      <dsp:txXfrm>
        <a:off x="1861897" y="3565"/>
        <a:ext cx="815948" cy="326379"/>
      </dsp:txXfrm>
    </dsp:sp>
    <dsp:sp modelId="{76470B9B-BB71-4F10-861F-A1F07B6B7258}">
      <dsp:nvSpPr>
        <dsp:cNvPr id="0" name=""/>
        <dsp:cNvSpPr/>
      </dsp:nvSpPr>
      <dsp:spPr>
        <a:xfrm>
          <a:off x="1861897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完成穿戴及标品共</a:t>
          </a:r>
          <a:r>
            <a:rPr lang="en-US" altLang="zh-CN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2</a:t>
          </a: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个前台部门的轮岗</a:t>
          </a:r>
          <a:endParaRPr lang="zh-CN" altLang="en-US" sz="900" kern="1200">
            <a:solidFill>
              <a:schemeClr val="tx1"/>
            </a:solidFill>
            <a:latin typeface="+mj-ea"/>
            <a:ea typeface="+mj-ea"/>
          </a:endParaRPr>
        </a:p>
        <a:p>
          <a:pPr marL="57150" lvl="1" indent="-57150" algn="l" defTabSz="355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0" lang="zh-CN" altLang="en-US" sz="800" b="0" i="0" u="none" strike="noStrike" kern="1200" cap="none" spc="0" normalizeH="0" baseline="0" noProof="0" dirty="0" smtClean="0">
              <a:ln>
                <a:noFill/>
              </a:ln>
              <a:solidFill>
                <a:srgbClr val="000000"/>
              </a:solidFill>
              <a:effectLst/>
              <a:uLnTx/>
              <a:uFillTx/>
              <a:latin typeface="微软雅黑" panose="020B0503020204020204" pitchFamily="34" charset="-122"/>
              <a:ea typeface="微软雅黑" panose="020B0503020204020204" pitchFamily="34" charset="-122"/>
              <a:cs typeface="+mn-cs"/>
              <a:sym typeface="+mn-ea"/>
            </a:rPr>
            <a:t>匹配课程学习、主题检核，导师辅导等培养资源</a:t>
          </a:r>
          <a:endParaRPr lang="en-US" altLang="zh-CN" sz="800" kern="12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1861897" y="329944"/>
        <a:ext cx="815948" cy="1445863"/>
      </dsp:txXfrm>
    </dsp:sp>
    <dsp:sp modelId="{89D5923F-432F-4C5D-B34A-5BE456AF5EFD}">
      <dsp:nvSpPr>
        <dsp:cNvPr id="0" name=""/>
        <dsp:cNvSpPr/>
      </dsp:nvSpPr>
      <dsp:spPr>
        <a:xfrm>
          <a:off x="2792078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latin typeface="+mj-ea"/>
              <a:ea typeface="+mj-ea"/>
            </a:rPr>
            <a:t>本岗位实践           （</a:t>
          </a:r>
          <a:r>
            <a:rPr lang="en-US" altLang="zh-CN" sz="800" b="1" kern="1200" dirty="0" smtClean="0">
              <a:latin typeface="+mj-ea"/>
              <a:ea typeface="+mj-ea"/>
            </a:rPr>
            <a:t>2-3</a:t>
          </a:r>
          <a:r>
            <a:rPr lang="zh-CN" altLang="en-US" sz="800" b="1" kern="1200" dirty="0" smtClean="0">
              <a:latin typeface="+mj-ea"/>
              <a:ea typeface="+mj-ea"/>
            </a:rPr>
            <a:t>个月）</a:t>
          </a:r>
          <a:endParaRPr lang="zh-CN" altLang="en-US" sz="800" kern="1200">
            <a:latin typeface="+mj-ea"/>
            <a:ea typeface="+mj-ea"/>
          </a:endParaRPr>
        </a:p>
      </dsp:txBody>
      <dsp:txXfrm>
        <a:off x="2792078" y="3565"/>
        <a:ext cx="815948" cy="326379"/>
      </dsp:txXfrm>
    </dsp:sp>
    <dsp:sp modelId="{1F408374-E797-4697-8F5C-FEA5C593088F}">
      <dsp:nvSpPr>
        <dsp:cNvPr id="0" name=""/>
        <dsp:cNvSpPr/>
      </dsp:nvSpPr>
      <dsp:spPr>
        <a:xfrm>
          <a:off x="2792078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进行第</a:t>
          </a:r>
          <a:r>
            <a:rPr lang="en-US" altLang="zh-CN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3</a:t>
          </a: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个前台部类的定向轮岗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对接具体品牌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顺利通过六个月的转正及定岗考核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CN" sz="800" kern="12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</dsp:txBody>
      <dsp:txXfrm>
        <a:off x="2792078" y="329944"/>
        <a:ext cx="815948" cy="1445863"/>
      </dsp:txXfrm>
    </dsp:sp>
    <dsp:sp modelId="{FDB61674-A2BA-4679-BA93-5120EC8B1022}">
      <dsp:nvSpPr>
        <dsp:cNvPr id="0" name=""/>
        <dsp:cNvSpPr/>
      </dsp:nvSpPr>
      <dsp:spPr>
        <a:xfrm>
          <a:off x="3722259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latin typeface="+mj-ea"/>
              <a:ea typeface="+mj-ea"/>
            </a:rPr>
            <a:t>本岗位历练        （</a:t>
          </a:r>
          <a:r>
            <a:rPr lang="en-US" altLang="zh-CN" sz="800" b="1" kern="1200" dirty="0" smtClean="0">
              <a:latin typeface="+mj-ea"/>
              <a:ea typeface="+mj-ea"/>
            </a:rPr>
            <a:t>1.5</a:t>
          </a:r>
          <a:r>
            <a:rPr lang="zh-CN" altLang="en-US" sz="800" b="1" kern="1200" dirty="0" smtClean="0">
              <a:latin typeface="+mj-ea"/>
              <a:ea typeface="+mj-ea"/>
            </a:rPr>
            <a:t>年）</a:t>
          </a:r>
          <a:endParaRPr lang="zh-CN" altLang="en-US" sz="800" kern="1200">
            <a:latin typeface="+mj-ea"/>
            <a:ea typeface="+mj-ea"/>
          </a:endParaRPr>
        </a:p>
      </dsp:txBody>
      <dsp:txXfrm>
        <a:off x="3722259" y="3565"/>
        <a:ext cx="815948" cy="326379"/>
      </dsp:txXfrm>
    </dsp:sp>
    <dsp:sp modelId="{4C5EB861-1BAB-41E5-B707-9284B41C5C16}">
      <dsp:nvSpPr>
        <dsp:cNvPr id="0" name=""/>
        <dsp:cNvSpPr/>
      </dsp:nvSpPr>
      <dsp:spPr>
        <a:xfrm>
          <a:off x="3722259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深化岗位技能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开展关键项目</a:t>
          </a:r>
          <a:endParaRPr lang="en-US" altLang="zh-CN" sz="800" kern="12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解决业务难题</a:t>
          </a:r>
          <a:endParaRPr lang="en-US" altLang="zh-CN" sz="800" kern="1200" dirty="0" smtClean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推动创新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顺利通过晋升考核</a:t>
          </a:r>
        </a:p>
      </dsp:txBody>
      <dsp:txXfrm>
        <a:off x="3722259" y="329944"/>
        <a:ext cx="815948" cy="1445863"/>
      </dsp:txXfrm>
    </dsp:sp>
    <dsp:sp modelId="{18FF8DEC-849D-4F47-B5D1-98D33A66A15C}">
      <dsp:nvSpPr>
        <dsp:cNvPr id="0" name=""/>
        <dsp:cNvSpPr/>
      </dsp:nvSpPr>
      <dsp:spPr>
        <a:xfrm>
          <a:off x="4652440" y="3565"/>
          <a:ext cx="815948" cy="326379"/>
        </a:xfrm>
        <a:prstGeom prst="rect">
          <a:avLst/>
        </a:prstGeom>
        <a:solidFill>
          <a:srgbClr val="F10180"/>
        </a:solidFill>
        <a:ln w="25400" cap="flat" cmpd="sng" algn="ctr">
          <a:solidFill>
            <a:srgbClr val="F101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>
              <a:latin typeface="+mj-ea"/>
              <a:ea typeface="+mj-ea"/>
            </a:rPr>
            <a:t>轮</a:t>
          </a:r>
          <a:r>
            <a:rPr lang="zh-CN" altLang="en-US" sz="800" b="1" kern="1200" dirty="0" smtClean="0">
              <a:latin typeface="+mj-ea"/>
              <a:ea typeface="+mj-ea"/>
            </a:rPr>
            <a:t>岗历练             （</a:t>
          </a:r>
          <a:r>
            <a:rPr lang="en-US" altLang="zh-CN" sz="800" b="1" kern="1200" dirty="0" smtClean="0">
              <a:latin typeface="+mj-ea"/>
              <a:ea typeface="+mj-ea"/>
            </a:rPr>
            <a:t>1-2</a:t>
          </a:r>
          <a:r>
            <a:rPr lang="zh-CN" altLang="en-US" sz="800" b="1" kern="1200" dirty="0" smtClean="0">
              <a:latin typeface="+mj-ea"/>
              <a:ea typeface="+mj-ea"/>
            </a:rPr>
            <a:t>年）</a:t>
          </a:r>
          <a:endParaRPr lang="zh-CN" altLang="en-US" sz="800" kern="1200">
            <a:latin typeface="+mj-ea"/>
            <a:ea typeface="+mj-ea"/>
          </a:endParaRPr>
        </a:p>
      </dsp:txBody>
      <dsp:txXfrm>
        <a:off x="4652440" y="3565"/>
        <a:ext cx="815948" cy="326379"/>
      </dsp:txXfrm>
    </dsp:sp>
    <dsp:sp modelId="{1234C91F-0FBD-4135-A959-28F02B8B8F23}">
      <dsp:nvSpPr>
        <dsp:cNvPr id="0" name=""/>
        <dsp:cNvSpPr/>
      </dsp:nvSpPr>
      <dsp:spPr>
        <a:xfrm>
          <a:off x="4652440" y="329944"/>
          <a:ext cx="815948" cy="1445863"/>
        </a:xfrm>
        <a:prstGeom prst="rect">
          <a:avLst/>
        </a:prstGeom>
        <a:noFill/>
        <a:ln w="3175" cap="flat" cmpd="sng" algn="ctr">
          <a:solidFill>
            <a:srgbClr val="FF6699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二次定岗拓宽视野</a:t>
          </a:r>
          <a:endParaRPr lang="zh-CN" altLang="en-US" sz="800" kern="120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 smtClean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头部人才精心培养</a:t>
          </a:r>
          <a:endParaRPr lang="zh-CN" altLang="en-US" sz="800" kern="1200" dirty="0">
            <a:solidFill>
              <a:schemeClr val="tx1"/>
            </a:solidFill>
            <a:latin typeface="微软雅黑" panose="020B0503020204020204" pitchFamily="34" charset="-122"/>
            <a:ea typeface="微软雅黑" panose="020B0503020204020204" pitchFamily="34" charset="-122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历届</a:t>
          </a:r>
          <a:r>
            <a:rPr lang="en-US" altLang="zh-CN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MT</a:t>
          </a: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精英交流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800" kern="1200" dirty="0">
              <a:solidFill>
                <a:schemeClr val="tx1"/>
              </a:solidFill>
              <a:latin typeface="微软雅黑" panose="020B0503020204020204" pitchFamily="34" charset="-122"/>
              <a:ea typeface="微软雅黑" panose="020B0503020204020204" pitchFamily="34" charset="-122"/>
            </a:rPr>
            <a:t>顺利通过晋升考核</a:t>
          </a:r>
        </a:p>
      </dsp:txBody>
      <dsp:txXfrm>
        <a:off x="4652440" y="329944"/>
        <a:ext cx="815948" cy="14458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611FF3-71DA-4475-8FA2-AB92E794D268}">
      <dsp:nvSpPr>
        <dsp:cNvPr id="0" name=""/>
        <dsp:cNvSpPr/>
      </dsp:nvSpPr>
      <dsp:spPr>
        <a:xfrm>
          <a:off x="224767" y="380477"/>
          <a:ext cx="888904" cy="777014"/>
        </a:xfrm>
        <a:prstGeom prst="rightArrow">
          <a:avLst>
            <a:gd name="adj1" fmla="val 70000"/>
            <a:gd name="adj2" fmla="val 50000"/>
          </a:avLst>
        </a:prstGeom>
        <a:solidFill>
          <a:srgbClr val="FF66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商务专业培训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通用能力培训</a:t>
          </a:r>
        </a:p>
      </dsp:txBody>
      <dsp:txXfrm>
        <a:off x="446993" y="497029"/>
        <a:ext cx="433341" cy="543910"/>
      </dsp:txXfrm>
    </dsp:sp>
    <dsp:sp modelId="{F1671E6C-97B0-4F9C-9B6E-19B44B9ADB0B}">
      <dsp:nvSpPr>
        <dsp:cNvPr id="0" name=""/>
        <dsp:cNvSpPr/>
      </dsp:nvSpPr>
      <dsp:spPr>
        <a:xfrm>
          <a:off x="2541" y="546758"/>
          <a:ext cx="444452" cy="444452"/>
        </a:xfrm>
        <a:prstGeom prst="ellipse">
          <a:avLst/>
        </a:prstGeom>
        <a:solidFill>
          <a:srgbClr val="F101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培训</a:t>
          </a:r>
        </a:p>
      </dsp:txBody>
      <dsp:txXfrm>
        <a:off x="67629" y="611846"/>
        <a:ext cx="314276" cy="314276"/>
      </dsp:txXfrm>
    </dsp:sp>
    <dsp:sp modelId="{9639BB70-98E3-4792-B5BA-2659FCE5547B}">
      <dsp:nvSpPr>
        <dsp:cNvPr id="0" name=""/>
        <dsp:cNvSpPr/>
      </dsp:nvSpPr>
      <dsp:spPr>
        <a:xfrm>
          <a:off x="1391454" y="380477"/>
          <a:ext cx="888904" cy="777014"/>
        </a:xfrm>
        <a:prstGeom prst="rightArrow">
          <a:avLst>
            <a:gd name="adj1" fmla="val 70000"/>
            <a:gd name="adj2" fmla="val 50000"/>
          </a:avLst>
        </a:prstGeom>
        <a:solidFill>
          <a:srgbClr val="FF66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双周主题汇报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各阶段考核</a:t>
          </a:r>
        </a:p>
      </dsp:txBody>
      <dsp:txXfrm>
        <a:off x="1613681" y="497029"/>
        <a:ext cx="433341" cy="543910"/>
      </dsp:txXfrm>
    </dsp:sp>
    <dsp:sp modelId="{797BCF79-3C98-4504-BB3D-BE4EA1BD13DD}">
      <dsp:nvSpPr>
        <dsp:cNvPr id="0" name=""/>
        <dsp:cNvSpPr/>
      </dsp:nvSpPr>
      <dsp:spPr>
        <a:xfrm>
          <a:off x="1169228" y="546758"/>
          <a:ext cx="444452" cy="444452"/>
        </a:xfrm>
        <a:prstGeom prst="ellipse">
          <a:avLst/>
        </a:prstGeom>
        <a:solidFill>
          <a:srgbClr val="F101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考核</a:t>
          </a:r>
        </a:p>
      </dsp:txBody>
      <dsp:txXfrm>
        <a:off x="1234316" y="611846"/>
        <a:ext cx="314276" cy="314276"/>
      </dsp:txXfrm>
    </dsp:sp>
    <dsp:sp modelId="{87F1789E-90D2-4FE7-A353-804D3632EA0F}">
      <dsp:nvSpPr>
        <dsp:cNvPr id="0" name=""/>
        <dsp:cNvSpPr/>
      </dsp:nvSpPr>
      <dsp:spPr>
        <a:xfrm>
          <a:off x="2558142" y="380477"/>
          <a:ext cx="888904" cy="777014"/>
        </a:xfrm>
        <a:prstGeom prst="rightArrow">
          <a:avLst>
            <a:gd name="adj1" fmla="val 70000"/>
            <a:gd name="adj2" fmla="val 50000"/>
          </a:avLst>
        </a:prstGeom>
        <a:solidFill>
          <a:srgbClr val="FF66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晋级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轮岗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重点项目</a:t>
          </a:r>
        </a:p>
      </dsp:txBody>
      <dsp:txXfrm>
        <a:off x="2780368" y="497029"/>
        <a:ext cx="433341" cy="543910"/>
      </dsp:txXfrm>
    </dsp:sp>
    <dsp:sp modelId="{EF6A427D-C732-4C55-BB42-31E04A9C1950}">
      <dsp:nvSpPr>
        <dsp:cNvPr id="0" name=""/>
        <dsp:cNvSpPr/>
      </dsp:nvSpPr>
      <dsp:spPr>
        <a:xfrm>
          <a:off x="2335916" y="546758"/>
          <a:ext cx="444452" cy="444452"/>
        </a:xfrm>
        <a:prstGeom prst="ellipse">
          <a:avLst/>
        </a:prstGeom>
        <a:solidFill>
          <a:srgbClr val="F101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发展</a:t>
          </a:r>
        </a:p>
      </dsp:txBody>
      <dsp:txXfrm>
        <a:off x="2401004" y="611846"/>
        <a:ext cx="314276" cy="314276"/>
      </dsp:txXfrm>
    </dsp:sp>
    <dsp:sp modelId="{D1A6F35F-6FA4-4B48-911D-D03392340603}">
      <dsp:nvSpPr>
        <dsp:cNvPr id="0" name=""/>
        <dsp:cNvSpPr/>
      </dsp:nvSpPr>
      <dsp:spPr>
        <a:xfrm>
          <a:off x="3724829" y="380477"/>
          <a:ext cx="888904" cy="777014"/>
        </a:xfrm>
        <a:prstGeom prst="rightArrow">
          <a:avLst>
            <a:gd name="adj1" fmla="val 70000"/>
            <a:gd name="adj2" fmla="val 50000"/>
          </a:avLst>
        </a:prstGeom>
        <a:solidFill>
          <a:srgbClr val="FF66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荣誉激励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发展激励</a:t>
          </a:r>
        </a:p>
      </dsp:txBody>
      <dsp:txXfrm>
        <a:off x="3947055" y="497029"/>
        <a:ext cx="433341" cy="543910"/>
      </dsp:txXfrm>
    </dsp:sp>
    <dsp:sp modelId="{F6E3EFAA-A2F3-4AED-BE3B-01994A13C4FF}">
      <dsp:nvSpPr>
        <dsp:cNvPr id="0" name=""/>
        <dsp:cNvSpPr/>
      </dsp:nvSpPr>
      <dsp:spPr>
        <a:xfrm>
          <a:off x="3502603" y="546758"/>
          <a:ext cx="444452" cy="444452"/>
        </a:xfrm>
        <a:prstGeom prst="ellipse">
          <a:avLst/>
        </a:prstGeom>
        <a:solidFill>
          <a:srgbClr val="F101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激励</a:t>
          </a:r>
        </a:p>
      </dsp:txBody>
      <dsp:txXfrm>
        <a:off x="3567691" y="611846"/>
        <a:ext cx="314276" cy="314276"/>
      </dsp:txXfrm>
    </dsp:sp>
    <dsp:sp modelId="{14CBF056-4402-4030-ADAB-BD85FA55E6AF}">
      <dsp:nvSpPr>
        <dsp:cNvPr id="0" name=""/>
        <dsp:cNvSpPr/>
      </dsp:nvSpPr>
      <dsp:spPr>
        <a:xfrm>
          <a:off x="4891516" y="380477"/>
          <a:ext cx="888904" cy="777014"/>
        </a:xfrm>
        <a:prstGeom prst="rightArrow">
          <a:avLst>
            <a:gd name="adj1" fmla="val 70000"/>
            <a:gd name="adj2" fmla="val 50000"/>
          </a:avLst>
        </a:prstGeom>
        <a:solidFill>
          <a:srgbClr val="FF66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8890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轮岗带教人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700" b="0" kern="1200"/>
            <a:t>定岗带导师</a:t>
          </a:r>
        </a:p>
      </dsp:txBody>
      <dsp:txXfrm>
        <a:off x="5113743" y="497029"/>
        <a:ext cx="433341" cy="543910"/>
      </dsp:txXfrm>
    </dsp:sp>
    <dsp:sp modelId="{1FC24497-E826-4375-A5ED-F151472CFB3A}">
      <dsp:nvSpPr>
        <dsp:cNvPr id="0" name=""/>
        <dsp:cNvSpPr/>
      </dsp:nvSpPr>
      <dsp:spPr>
        <a:xfrm>
          <a:off x="4669290" y="546758"/>
          <a:ext cx="444452" cy="444452"/>
        </a:xfrm>
        <a:prstGeom prst="ellipse">
          <a:avLst/>
        </a:prstGeom>
        <a:solidFill>
          <a:srgbClr val="F101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50" b="1" kern="1200"/>
            <a:t>导师</a:t>
          </a:r>
        </a:p>
      </dsp:txBody>
      <dsp:txXfrm>
        <a:off x="4734378" y="611846"/>
        <a:ext cx="314276" cy="3142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A4248-50C8-4A49-AB4F-BB3FEDE58B46}">
      <dsp:nvSpPr>
        <dsp:cNvPr id="0" name=""/>
        <dsp:cNvSpPr/>
      </dsp:nvSpPr>
      <dsp:spPr>
        <a:xfrm>
          <a:off x="0" y="409575"/>
          <a:ext cx="5854700" cy="54610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43F8C8-5CAA-4124-8194-9E99D3B3EA33}">
      <dsp:nvSpPr>
        <dsp:cNvPr id="0" name=""/>
        <dsp:cNvSpPr/>
      </dsp:nvSpPr>
      <dsp:spPr>
        <a:xfrm>
          <a:off x="450" y="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商务专员</a:t>
          </a:r>
          <a:r>
            <a:rPr lang="en-US" altLang="zh-CN" sz="1000" kern="1200"/>
            <a:t>V3</a:t>
          </a:r>
          <a:endParaRPr lang="zh-CN" altLang="en-US" sz="1000" kern="1200"/>
        </a:p>
      </dsp:txBody>
      <dsp:txXfrm>
        <a:off x="450" y="0"/>
        <a:ext cx="721688" cy="546100"/>
      </dsp:txXfrm>
    </dsp:sp>
    <dsp:sp modelId="{FD59C70F-98B7-46BC-A067-B647D2EFF001}">
      <dsp:nvSpPr>
        <dsp:cNvPr id="0" name=""/>
        <dsp:cNvSpPr/>
      </dsp:nvSpPr>
      <dsp:spPr>
        <a:xfrm>
          <a:off x="293032" y="614362"/>
          <a:ext cx="136525" cy="13652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659D8F-004B-4817-9472-E9069A21097C}">
      <dsp:nvSpPr>
        <dsp:cNvPr id="0" name=""/>
        <dsp:cNvSpPr/>
      </dsp:nvSpPr>
      <dsp:spPr>
        <a:xfrm>
          <a:off x="758223" y="81915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高级商务专员</a:t>
          </a:r>
          <a:r>
            <a:rPr lang="en-US" altLang="zh-CN" sz="1000" kern="1200"/>
            <a:t>V4</a:t>
          </a:r>
          <a:endParaRPr lang="zh-CN" altLang="en-US" sz="1000" kern="1200"/>
        </a:p>
      </dsp:txBody>
      <dsp:txXfrm>
        <a:off x="758223" y="819150"/>
        <a:ext cx="721688" cy="546100"/>
      </dsp:txXfrm>
    </dsp:sp>
    <dsp:sp modelId="{50FFBE1B-F70D-4DA7-8B9C-EFD9E1883379}">
      <dsp:nvSpPr>
        <dsp:cNvPr id="0" name=""/>
        <dsp:cNvSpPr/>
      </dsp:nvSpPr>
      <dsp:spPr>
        <a:xfrm>
          <a:off x="1050805" y="614362"/>
          <a:ext cx="136525" cy="13652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77662B-2958-4BF1-8C4F-02FC69AB2BA5}">
      <dsp:nvSpPr>
        <dsp:cNvPr id="0" name=""/>
        <dsp:cNvSpPr/>
      </dsp:nvSpPr>
      <dsp:spPr>
        <a:xfrm>
          <a:off x="1515997" y="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商务主管</a:t>
          </a:r>
          <a:r>
            <a:rPr lang="en-US" altLang="zh-CN" sz="1000" kern="1200"/>
            <a:t>V5</a:t>
          </a:r>
          <a:endParaRPr lang="zh-CN" altLang="en-US" sz="1000" kern="1200"/>
        </a:p>
      </dsp:txBody>
      <dsp:txXfrm>
        <a:off x="1515997" y="0"/>
        <a:ext cx="721688" cy="546100"/>
      </dsp:txXfrm>
    </dsp:sp>
    <dsp:sp modelId="{EF4893BF-37E8-4CCE-B284-94F9746D8E18}">
      <dsp:nvSpPr>
        <dsp:cNvPr id="0" name=""/>
        <dsp:cNvSpPr/>
      </dsp:nvSpPr>
      <dsp:spPr>
        <a:xfrm>
          <a:off x="1808579" y="614362"/>
          <a:ext cx="136525" cy="13652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E01C29-878D-41E6-BE90-A3533ED56BC3}">
      <dsp:nvSpPr>
        <dsp:cNvPr id="0" name=""/>
        <dsp:cNvSpPr/>
      </dsp:nvSpPr>
      <dsp:spPr>
        <a:xfrm>
          <a:off x="2273770" y="81915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商务经理</a:t>
          </a:r>
          <a:r>
            <a:rPr lang="en-US" altLang="zh-CN" sz="1000" kern="1200"/>
            <a:t>V6</a:t>
          </a:r>
          <a:endParaRPr lang="zh-CN" altLang="en-US" sz="1000" kern="1200"/>
        </a:p>
      </dsp:txBody>
      <dsp:txXfrm>
        <a:off x="2273770" y="819150"/>
        <a:ext cx="721688" cy="546100"/>
      </dsp:txXfrm>
    </dsp:sp>
    <dsp:sp modelId="{BCC59039-0E21-4F51-B52E-85AE709BCC53}">
      <dsp:nvSpPr>
        <dsp:cNvPr id="0" name=""/>
        <dsp:cNvSpPr/>
      </dsp:nvSpPr>
      <dsp:spPr>
        <a:xfrm>
          <a:off x="2566352" y="614362"/>
          <a:ext cx="136525" cy="13652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6900BD-E019-4D5D-992D-CA38C1309938}">
      <dsp:nvSpPr>
        <dsp:cNvPr id="0" name=""/>
        <dsp:cNvSpPr/>
      </dsp:nvSpPr>
      <dsp:spPr>
        <a:xfrm>
          <a:off x="3031543" y="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高级商务经理</a:t>
          </a:r>
          <a:r>
            <a:rPr lang="en-US" altLang="zh-CN" sz="1000" kern="1200"/>
            <a:t>V7</a:t>
          </a:r>
          <a:endParaRPr lang="zh-CN" altLang="en-US" sz="1000" kern="1200"/>
        </a:p>
      </dsp:txBody>
      <dsp:txXfrm>
        <a:off x="3031543" y="0"/>
        <a:ext cx="721688" cy="546100"/>
      </dsp:txXfrm>
    </dsp:sp>
    <dsp:sp modelId="{6E15F5CC-83BD-40EB-A5D0-6025BCFE8026}">
      <dsp:nvSpPr>
        <dsp:cNvPr id="0" name=""/>
        <dsp:cNvSpPr/>
      </dsp:nvSpPr>
      <dsp:spPr>
        <a:xfrm>
          <a:off x="3324125" y="614362"/>
          <a:ext cx="136525" cy="13652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49E56-00C1-42DF-AC61-19E320D80F82}">
      <dsp:nvSpPr>
        <dsp:cNvPr id="0" name=""/>
        <dsp:cNvSpPr/>
      </dsp:nvSpPr>
      <dsp:spPr>
        <a:xfrm>
          <a:off x="3789317" y="81915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商务总监</a:t>
          </a:r>
          <a:r>
            <a:rPr lang="en-US" altLang="zh-CN" sz="1000" kern="1200"/>
            <a:t>V8</a:t>
          </a:r>
          <a:endParaRPr lang="zh-CN" altLang="en-US" sz="1000" kern="1200"/>
        </a:p>
      </dsp:txBody>
      <dsp:txXfrm>
        <a:off x="3789317" y="819150"/>
        <a:ext cx="721688" cy="546100"/>
      </dsp:txXfrm>
    </dsp:sp>
    <dsp:sp modelId="{92036564-FD6D-4286-BB96-351F7B1508BF}">
      <dsp:nvSpPr>
        <dsp:cNvPr id="0" name=""/>
        <dsp:cNvSpPr/>
      </dsp:nvSpPr>
      <dsp:spPr>
        <a:xfrm>
          <a:off x="4081899" y="614362"/>
          <a:ext cx="136525" cy="13652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685CBB-AC7A-4EA2-98D0-275DE01EDDF6}">
      <dsp:nvSpPr>
        <dsp:cNvPr id="0" name=""/>
        <dsp:cNvSpPr/>
      </dsp:nvSpPr>
      <dsp:spPr>
        <a:xfrm>
          <a:off x="4547090" y="0"/>
          <a:ext cx="721688" cy="54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/>
            <a:t>高级商务总监</a:t>
          </a:r>
          <a:r>
            <a:rPr lang="en-US" altLang="zh-CN" sz="1000" kern="1200"/>
            <a:t>V9</a:t>
          </a:r>
          <a:endParaRPr lang="zh-CN" altLang="en-US" sz="1000" kern="1200"/>
        </a:p>
      </dsp:txBody>
      <dsp:txXfrm>
        <a:off x="4547090" y="0"/>
        <a:ext cx="721688" cy="546100"/>
      </dsp:txXfrm>
    </dsp:sp>
    <dsp:sp modelId="{040C0AE4-062D-4F77-8BF8-B92CE61289DD}">
      <dsp:nvSpPr>
        <dsp:cNvPr id="0" name=""/>
        <dsp:cNvSpPr/>
      </dsp:nvSpPr>
      <dsp:spPr>
        <a:xfrm>
          <a:off x="4839672" y="614362"/>
          <a:ext cx="136525" cy="13652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4B02-D84E-41CA-8556-D0F1C4F8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rong.yuna/戎少娜_粤_校园招聘</dc:creator>
  <cp:lastModifiedBy>hou.jasmine/侯思敏_粤_校园招聘</cp:lastModifiedBy>
  <cp:revision>95</cp:revision>
  <cp:lastPrinted>2020-09-18T04:01:00Z</cp:lastPrinted>
  <dcterms:created xsi:type="dcterms:W3CDTF">2020-09-01T07:48:00Z</dcterms:created>
  <dcterms:modified xsi:type="dcterms:W3CDTF">2021-09-26T00:47:00Z</dcterms:modified>
</cp:coreProperties>
</file>