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8A46C" w14:textId="77777777" w:rsidR="003F6157" w:rsidRPr="00307C03" w:rsidRDefault="003F6157" w:rsidP="003F6157">
      <w:pPr>
        <w:jc w:val="center"/>
        <w:rPr>
          <w:rFonts w:ascii="微软雅黑" w:eastAsia="微软雅黑" w:hAnsi="微软雅黑" w:cstheme="majorBidi"/>
          <w:b/>
          <w:bCs/>
          <w:color w:val="1F3864" w:themeColor="accent1" w:themeShade="80"/>
          <w:kern w:val="0"/>
          <w:sz w:val="32"/>
          <w:szCs w:val="22"/>
        </w:rPr>
      </w:pPr>
      <w:r>
        <w:rPr>
          <w:rFonts w:ascii="微软雅黑" w:eastAsia="微软雅黑" w:hAnsi="微软雅黑" w:cstheme="majorBidi" w:hint="eastAsia"/>
          <w:b/>
          <w:bCs/>
          <w:color w:val="1F3864" w:themeColor="accent1" w:themeShade="80"/>
          <w:kern w:val="0"/>
          <w:sz w:val="32"/>
          <w:szCs w:val="22"/>
        </w:rPr>
        <w:t>寻找梦想偏执狂——</w:t>
      </w:r>
      <w:r w:rsidRPr="00F21B09">
        <w:rPr>
          <w:rFonts w:ascii="微软雅黑" w:eastAsia="微软雅黑" w:hAnsi="微软雅黑" w:cstheme="majorBidi" w:hint="eastAsia"/>
          <w:b/>
          <w:bCs/>
          <w:color w:val="1F3864" w:themeColor="accent1" w:themeShade="80"/>
          <w:kern w:val="0"/>
          <w:sz w:val="32"/>
          <w:szCs w:val="22"/>
        </w:rPr>
        <w:t>远景</w:t>
      </w:r>
      <w:r>
        <w:rPr>
          <w:rFonts w:ascii="微软雅黑" w:eastAsia="微软雅黑" w:hAnsi="微软雅黑" w:cstheme="majorBidi" w:hint="eastAsia"/>
          <w:b/>
          <w:bCs/>
          <w:color w:val="1F3864" w:themeColor="accent1" w:themeShade="80"/>
          <w:kern w:val="0"/>
          <w:sz w:val="32"/>
          <w:szCs w:val="22"/>
        </w:rPr>
        <w:t>科技集团</w:t>
      </w:r>
      <w:r w:rsidRPr="00F21B09">
        <w:rPr>
          <w:rFonts w:ascii="微软雅黑" w:eastAsia="微软雅黑" w:hAnsi="微软雅黑" w:cstheme="majorBidi"/>
          <w:b/>
          <w:bCs/>
          <w:color w:val="1F3864" w:themeColor="accent1" w:themeShade="80"/>
          <w:kern w:val="0"/>
          <w:sz w:val="32"/>
          <w:szCs w:val="22"/>
        </w:rPr>
        <w:t>202</w:t>
      </w:r>
      <w:r>
        <w:rPr>
          <w:rFonts w:ascii="微软雅黑" w:eastAsia="微软雅黑" w:hAnsi="微软雅黑" w:cstheme="majorBidi"/>
          <w:b/>
          <w:bCs/>
          <w:color w:val="1F3864" w:themeColor="accent1" w:themeShade="80"/>
          <w:kern w:val="0"/>
          <w:sz w:val="32"/>
          <w:szCs w:val="22"/>
        </w:rPr>
        <w:t>2</w:t>
      </w:r>
      <w:r>
        <w:rPr>
          <w:rFonts w:ascii="微软雅黑" w:eastAsia="微软雅黑" w:hAnsi="微软雅黑" w:cstheme="majorBidi" w:hint="eastAsia"/>
          <w:b/>
          <w:bCs/>
          <w:color w:val="1F3864" w:themeColor="accent1" w:themeShade="80"/>
          <w:kern w:val="0"/>
          <w:sz w:val="32"/>
          <w:szCs w:val="22"/>
        </w:rPr>
        <w:t>届校园招聘</w:t>
      </w:r>
    </w:p>
    <w:p w14:paraId="65B89AD3" w14:textId="77777777" w:rsidR="003F6157" w:rsidRPr="005E6FF9" w:rsidRDefault="003F6157" w:rsidP="003F6157">
      <w:pPr>
        <w:rPr>
          <w:rFonts w:ascii="微软雅黑" w:eastAsia="微软雅黑" w:hAnsi="微软雅黑" w:cstheme="majorBidi"/>
          <w:b/>
          <w:bCs/>
          <w:color w:val="2F5496" w:themeColor="accent1" w:themeShade="BF"/>
          <w:kern w:val="0"/>
          <w:sz w:val="20"/>
          <w:szCs w:val="20"/>
        </w:rPr>
      </w:pPr>
      <w:r w:rsidRPr="005E6FF9">
        <w:rPr>
          <w:rFonts w:ascii="微软雅黑" w:eastAsia="微软雅黑" w:hAnsi="微软雅黑" w:cstheme="majorBidi" w:hint="eastAsia"/>
          <w:b/>
          <w:bCs/>
          <w:color w:val="2F5496" w:themeColor="accent1" w:themeShade="BF"/>
          <w:kern w:val="0"/>
          <w:sz w:val="20"/>
          <w:szCs w:val="20"/>
        </w:rPr>
        <w:t>一、面向人群</w:t>
      </w:r>
    </w:p>
    <w:p w14:paraId="76187773" w14:textId="6F7FDE54" w:rsidR="003F6157" w:rsidRPr="005E6FF9" w:rsidRDefault="003F6157" w:rsidP="003F6157">
      <w:pPr>
        <w:ind w:firstLine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所有岗位面向</w:t>
      </w:r>
      <w:r w:rsidRPr="005E6FF9">
        <w:rPr>
          <w:rFonts w:ascii="微软雅黑" w:eastAsia="微软雅黑" w:hAnsi="微软雅黑"/>
          <w:sz w:val="20"/>
          <w:szCs w:val="20"/>
        </w:rPr>
        <w:t>202</w:t>
      </w:r>
      <w:r>
        <w:rPr>
          <w:rFonts w:ascii="微软雅黑" w:eastAsia="微软雅黑" w:hAnsi="微软雅黑"/>
          <w:sz w:val="20"/>
          <w:szCs w:val="20"/>
        </w:rPr>
        <w:t>2</w:t>
      </w:r>
      <w:r w:rsidRPr="005E6FF9">
        <w:rPr>
          <w:rFonts w:ascii="微软雅黑" w:eastAsia="微软雅黑" w:hAnsi="微软雅黑"/>
          <w:sz w:val="20"/>
          <w:szCs w:val="20"/>
        </w:rPr>
        <w:t>年度取得学位的国内毕业生以及20</w:t>
      </w:r>
      <w:r>
        <w:rPr>
          <w:rFonts w:ascii="微软雅黑" w:eastAsia="微软雅黑" w:hAnsi="微软雅黑" w:hint="eastAsia"/>
          <w:sz w:val="20"/>
          <w:szCs w:val="20"/>
        </w:rPr>
        <w:t>2</w:t>
      </w:r>
      <w:r>
        <w:rPr>
          <w:rFonts w:ascii="微软雅黑" w:eastAsia="微软雅黑" w:hAnsi="微软雅黑"/>
          <w:sz w:val="20"/>
          <w:szCs w:val="20"/>
        </w:rPr>
        <w:t>1</w:t>
      </w:r>
      <w:r w:rsidRPr="005E6FF9">
        <w:rPr>
          <w:rFonts w:ascii="微软雅黑" w:eastAsia="微软雅黑" w:hAnsi="微软雅黑"/>
          <w:sz w:val="20"/>
          <w:szCs w:val="20"/>
        </w:rPr>
        <w:t>年度、202</w:t>
      </w:r>
      <w:r>
        <w:rPr>
          <w:rFonts w:ascii="微软雅黑" w:eastAsia="微软雅黑" w:hAnsi="微软雅黑"/>
          <w:sz w:val="20"/>
          <w:szCs w:val="20"/>
        </w:rPr>
        <w:t>2</w:t>
      </w:r>
      <w:r w:rsidRPr="005E6FF9">
        <w:rPr>
          <w:rFonts w:ascii="微软雅黑" w:eastAsia="微软雅黑" w:hAnsi="微软雅黑"/>
          <w:sz w:val="20"/>
          <w:szCs w:val="20"/>
        </w:rPr>
        <w:t>年度取得学位的海外留学生</w:t>
      </w:r>
      <w:r>
        <w:rPr>
          <w:rFonts w:ascii="微软雅黑" w:eastAsia="微软雅黑" w:hAnsi="微软雅黑" w:hint="eastAsia"/>
          <w:sz w:val="20"/>
          <w:szCs w:val="20"/>
        </w:rPr>
        <w:t>开放，同时接受2</w:t>
      </w:r>
      <w:r>
        <w:rPr>
          <w:rFonts w:ascii="微软雅黑" w:eastAsia="微软雅黑" w:hAnsi="微软雅黑"/>
          <w:sz w:val="20"/>
          <w:szCs w:val="20"/>
        </w:rPr>
        <w:t>020</w:t>
      </w:r>
      <w:r>
        <w:rPr>
          <w:rFonts w:ascii="微软雅黑" w:eastAsia="微软雅黑" w:hAnsi="微软雅黑" w:hint="eastAsia"/>
          <w:sz w:val="20"/>
          <w:szCs w:val="20"/>
        </w:rPr>
        <w:t>届、2</w:t>
      </w:r>
      <w:r>
        <w:rPr>
          <w:rFonts w:ascii="微软雅黑" w:eastAsia="微软雅黑" w:hAnsi="微软雅黑"/>
          <w:sz w:val="20"/>
          <w:szCs w:val="20"/>
        </w:rPr>
        <w:t>021</w:t>
      </w:r>
      <w:r>
        <w:rPr>
          <w:rFonts w:ascii="微软雅黑" w:eastAsia="微软雅黑" w:hAnsi="微软雅黑" w:hint="eastAsia"/>
          <w:sz w:val="20"/>
          <w:szCs w:val="20"/>
        </w:rPr>
        <w:t>届毕业生投递。</w:t>
      </w:r>
    </w:p>
    <w:p w14:paraId="23AB7F13" w14:textId="77777777" w:rsidR="003F6157" w:rsidRPr="005E6FF9" w:rsidRDefault="003F6157" w:rsidP="003F6157">
      <w:pPr>
        <w:rPr>
          <w:rFonts w:ascii="微软雅黑" w:eastAsia="微软雅黑" w:hAnsi="微软雅黑" w:cstheme="majorBidi"/>
          <w:b/>
          <w:bCs/>
          <w:color w:val="2F5496" w:themeColor="accent1" w:themeShade="BF"/>
          <w:kern w:val="0"/>
          <w:sz w:val="20"/>
          <w:szCs w:val="20"/>
        </w:rPr>
      </w:pPr>
      <w:r w:rsidRPr="005E6FF9">
        <w:rPr>
          <w:rFonts w:ascii="微软雅黑" w:eastAsia="微软雅黑" w:hAnsi="微软雅黑" w:cstheme="majorBidi" w:hint="eastAsia"/>
          <w:b/>
          <w:bCs/>
          <w:color w:val="2F5496" w:themeColor="accent1" w:themeShade="BF"/>
          <w:kern w:val="0"/>
          <w:sz w:val="20"/>
          <w:szCs w:val="20"/>
        </w:rPr>
        <w:t>二、我们需要你</w:t>
      </w:r>
    </w:p>
    <w:p w14:paraId="0B27CE68" w14:textId="31433576" w:rsidR="003F6157" w:rsidRPr="003F6157" w:rsidRDefault="003F6157" w:rsidP="003F6157">
      <w:pPr>
        <w:ind w:firstLine="420"/>
        <w:rPr>
          <w:rFonts w:ascii="微软雅黑" w:eastAsia="微软雅黑" w:hAnsi="微软雅黑"/>
          <w:sz w:val="20"/>
          <w:szCs w:val="20"/>
        </w:rPr>
      </w:pPr>
      <w:r w:rsidRPr="003F6157">
        <w:rPr>
          <w:rFonts w:ascii="微软雅黑" w:eastAsia="微软雅黑" w:hAnsi="微软雅黑" w:hint="eastAsia"/>
          <w:sz w:val="20"/>
          <w:szCs w:val="20"/>
        </w:rPr>
        <w:t>亚马逊丛林持续干旱，高纬度森林快速消失，大西洋温盐环流逐渐减弱，格陵兰冰盖加速消融……当</w:t>
      </w:r>
      <w:r w:rsidRPr="003F6157">
        <w:rPr>
          <w:rFonts w:ascii="微软雅黑" w:eastAsia="微软雅黑" w:hAnsi="微软雅黑"/>
          <w:sz w:val="20"/>
          <w:szCs w:val="20"/>
        </w:rPr>
        <w:t>15个气候临界点被激活9个，当能源安全面临严峻挑战，</w:t>
      </w:r>
      <w:r w:rsidRPr="003F6157">
        <w:rPr>
          <w:rFonts w:ascii="微软雅黑" w:eastAsia="微软雅黑" w:hAnsi="微软雅黑" w:hint="eastAsia"/>
          <w:sz w:val="20"/>
          <w:szCs w:val="20"/>
        </w:rPr>
        <w:t>你还认为，</w:t>
      </w:r>
      <w:proofErr w:type="gramStart"/>
      <w:r w:rsidRPr="003F6157">
        <w:rPr>
          <w:rFonts w:ascii="微软雅黑" w:eastAsia="微软雅黑" w:hAnsi="微软雅黑" w:hint="eastAsia"/>
          <w:sz w:val="20"/>
          <w:szCs w:val="20"/>
        </w:rPr>
        <w:t>零碳只是</w:t>
      </w:r>
      <w:proofErr w:type="gramEnd"/>
      <w:r w:rsidRPr="003F6157">
        <w:rPr>
          <w:rFonts w:ascii="微软雅黑" w:eastAsia="微软雅黑" w:hAnsi="微软雅黑" w:hint="eastAsia"/>
          <w:sz w:val="20"/>
          <w:szCs w:val="20"/>
        </w:rPr>
        <w:t>口号，为人类的可持续未来解决挑战只是梦想吗？</w:t>
      </w:r>
    </w:p>
    <w:p w14:paraId="3B2C4169" w14:textId="7A622B70" w:rsidR="003F6157" w:rsidRPr="003F6157" w:rsidRDefault="003F6157" w:rsidP="003F6157">
      <w:pPr>
        <w:ind w:firstLine="420"/>
        <w:rPr>
          <w:rFonts w:ascii="微软雅黑" w:eastAsia="微软雅黑" w:hAnsi="微软雅黑"/>
          <w:sz w:val="20"/>
          <w:szCs w:val="20"/>
        </w:rPr>
      </w:pPr>
      <w:r w:rsidRPr="003F6157">
        <w:rPr>
          <w:rFonts w:ascii="微软雅黑" w:eastAsia="微软雅黑" w:hAnsi="微软雅黑" w:hint="eastAsia"/>
          <w:sz w:val="20"/>
          <w:szCs w:val="20"/>
        </w:rPr>
        <w:t>气候危机使我们经受着前所未有的挑战！</w:t>
      </w:r>
      <w:r w:rsidRPr="003F6157">
        <w:rPr>
          <w:rFonts w:ascii="微软雅黑" w:eastAsia="微软雅黑" w:hAnsi="微软雅黑"/>
          <w:sz w:val="20"/>
          <w:szCs w:val="20"/>
        </w:rPr>
        <w:t>1.5度温升控制，</w:t>
      </w:r>
      <w:proofErr w:type="gramStart"/>
      <w:r w:rsidRPr="003F6157">
        <w:rPr>
          <w:rFonts w:ascii="微软雅黑" w:eastAsia="微软雅黑" w:hAnsi="微软雅黑"/>
          <w:sz w:val="20"/>
          <w:szCs w:val="20"/>
        </w:rPr>
        <w:t>“3060”双碳目标</w:t>
      </w:r>
      <w:proofErr w:type="gramEnd"/>
      <w:r w:rsidRPr="003F6157">
        <w:rPr>
          <w:rFonts w:ascii="微软雅黑" w:eastAsia="微软雅黑" w:hAnsi="微软雅黑"/>
          <w:sz w:val="20"/>
          <w:szCs w:val="20"/>
        </w:rPr>
        <w:t>，中国与世界一起在行动。</w:t>
      </w:r>
      <w:r w:rsidRPr="003F6157">
        <w:rPr>
          <w:rFonts w:ascii="微软雅黑" w:eastAsia="微软雅黑" w:hAnsi="微软雅黑" w:hint="eastAsia"/>
          <w:sz w:val="20"/>
          <w:szCs w:val="20"/>
        </w:rPr>
        <w:t>实现碳中和、构建人与自然命运共同体，</w:t>
      </w:r>
      <w:r w:rsidRPr="003F6157">
        <w:rPr>
          <w:rFonts w:ascii="微软雅黑" w:eastAsia="微软雅黑" w:hAnsi="微软雅黑"/>
          <w:sz w:val="20"/>
          <w:szCs w:val="20"/>
        </w:rPr>
        <w:t>15年筚路蓝缕，远景人义不容辞。</w:t>
      </w:r>
    </w:p>
    <w:p w14:paraId="54C64EDA" w14:textId="4731678C" w:rsidR="003F6157" w:rsidRPr="003F6157" w:rsidRDefault="003F6157" w:rsidP="003F6157">
      <w:pPr>
        <w:ind w:firstLine="420"/>
        <w:rPr>
          <w:rFonts w:ascii="微软雅黑" w:eastAsia="微软雅黑" w:hAnsi="微软雅黑"/>
          <w:sz w:val="20"/>
          <w:szCs w:val="20"/>
        </w:rPr>
      </w:pPr>
      <w:r w:rsidRPr="003F6157">
        <w:rPr>
          <w:rFonts w:ascii="微软雅黑" w:eastAsia="微软雅黑" w:hAnsi="微软雅黑" w:hint="eastAsia"/>
          <w:sz w:val="20"/>
          <w:szCs w:val="20"/>
        </w:rPr>
        <w:t>我们坚强而自信，不为追随光环而心动，我们影响世界，始终“偏执”——人类的远景。碳中和是时代的责任，是永续的文明，我们需要——偏执</w:t>
      </w:r>
      <w:proofErr w:type="gramStart"/>
      <w:r w:rsidRPr="003F6157">
        <w:rPr>
          <w:rFonts w:ascii="微软雅黑" w:eastAsia="微软雅黑" w:hAnsi="微软雅黑" w:hint="eastAsia"/>
          <w:sz w:val="20"/>
          <w:szCs w:val="20"/>
        </w:rPr>
        <w:t>于零碳梦想</w:t>
      </w:r>
      <w:proofErr w:type="gramEnd"/>
      <w:r w:rsidRPr="003F6157">
        <w:rPr>
          <w:rFonts w:ascii="微软雅黑" w:eastAsia="微软雅黑" w:hAnsi="微软雅黑" w:hint="eastAsia"/>
          <w:sz w:val="20"/>
          <w:szCs w:val="20"/>
        </w:rPr>
        <w:t>的你，不止于想，</w:t>
      </w:r>
      <w:proofErr w:type="gramStart"/>
      <w:r w:rsidRPr="003F6157">
        <w:rPr>
          <w:rFonts w:ascii="微软雅黑" w:eastAsia="微软雅黑" w:hAnsi="微软雅黑" w:hint="eastAsia"/>
          <w:sz w:val="20"/>
          <w:szCs w:val="20"/>
        </w:rPr>
        <w:t>更执于</w:t>
      </w:r>
      <w:proofErr w:type="gramEnd"/>
      <w:r w:rsidRPr="003F6157">
        <w:rPr>
          <w:rFonts w:ascii="微软雅黑" w:eastAsia="微软雅黑" w:hAnsi="微软雅黑" w:hint="eastAsia"/>
          <w:sz w:val="20"/>
          <w:szCs w:val="20"/>
        </w:rPr>
        <w:t>做，同远景一起，开拓、引领！</w:t>
      </w:r>
    </w:p>
    <w:p w14:paraId="34BE5C31" w14:textId="05E387B1" w:rsidR="003F6157" w:rsidRPr="003F6157" w:rsidRDefault="003F6157" w:rsidP="003F6157">
      <w:pPr>
        <w:spacing w:line="276" w:lineRule="auto"/>
        <w:ind w:firstLine="420"/>
        <w:rPr>
          <w:rFonts w:ascii="楷体" w:eastAsia="楷体" w:hAnsi="楷体"/>
          <w:color w:val="7F7F7F" w:themeColor="text1" w:themeTint="80"/>
          <w:sz w:val="22"/>
        </w:rPr>
      </w:pPr>
      <w:r w:rsidRPr="003F6157">
        <w:rPr>
          <w:rFonts w:ascii="楷体" w:eastAsia="楷体" w:hAnsi="楷体" w:hint="eastAsia"/>
          <w:color w:val="7F7F7F" w:themeColor="text1" w:themeTint="80"/>
          <w:sz w:val="22"/>
        </w:rPr>
        <w:t>“石器时代的结束不是因为缺少石头，石油时代的终结，也决不会是因为缺少石油”</w:t>
      </w:r>
    </w:p>
    <w:p w14:paraId="24D3E64B" w14:textId="4D5E465E" w:rsidR="003F6157" w:rsidRPr="005E6FF9" w:rsidRDefault="003F6157" w:rsidP="003F6157">
      <w:pPr>
        <w:rPr>
          <w:rFonts w:ascii="微软雅黑" w:eastAsia="微软雅黑" w:hAnsi="微软雅黑" w:cstheme="majorBidi"/>
          <w:b/>
          <w:bCs/>
          <w:color w:val="2F5496" w:themeColor="accent1" w:themeShade="BF"/>
          <w:kern w:val="0"/>
          <w:sz w:val="20"/>
          <w:szCs w:val="20"/>
        </w:rPr>
      </w:pPr>
      <w:r w:rsidRPr="005E6FF9">
        <w:rPr>
          <w:rFonts w:ascii="微软雅黑" w:eastAsia="微软雅黑" w:hAnsi="微软雅黑" w:cstheme="majorBidi" w:hint="eastAsia"/>
          <w:b/>
          <w:bCs/>
          <w:color w:val="2F5496" w:themeColor="accent1" w:themeShade="BF"/>
          <w:kern w:val="0"/>
          <w:sz w:val="20"/>
          <w:szCs w:val="20"/>
        </w:rPr>
        <w:t>三、招募职位</w:t>
      </w:r>
    </w:p>
    <w:p w14:paraId="70369AAB" w14:textId="6F5B2B98" w:rsidR="003F6157" w:rsidRPr="005E6FF9" w:rsidRDefault="003F6157" w:rsidP="003F6157">
      <w:pPr>
        <w:ind w:firstLine="420"/>
        <w:rPr>
          <w:rFonts w:ascii="微软雅黑" w:eastAsia="微软雅黑" w:hAnsi="微软雅黑"/>
          <w:sz w:val="20"/>
          <w:szCs w:val="20"/>
        </w:rPr>
      </w:pPr>
      <w:r w:rsidRPr="005E6FF9">
        <w:rPr>
          <w:rFonts w:ascii="微软雅黑" w:eastAsia="微软雅黑" w:hAnsi="微软雅黑" w:hint="eastAsia"/>
          <w:sz w:val="20"/>
          <w:szCs w:val="20"/>
        </w:rPr>
        <w:t>远景</w:t>
      </w:r>
      <w:r>
        <w:rPr>
          <w:rFonts w:ascii="微软雅黑" w:eastAsia="微软雅黑" w:hAnsi="微软雅黑" w:hint="eastAsia"/>
          <w:sz w:val="20"/>
          <w:szCs w:val="20"/>
        </w:rPr>
        <w:t>科技集团</w:t>
      </w:r>
      <w:r w:rsidRPr="005E6FF9">
        <w:rPr>
          <w:rFonts w:ascii="微软雅黑" w:eastAsia="微软雅黑" w:hAnsi="微软雅黑"/>
          <w:sz w:val="20"/>
          <w:szCs w:val="20"/>
        </w:rPr>
        <w:t>202</w:t>
      </w:r>
      <w:r>
        <w:rPr>
          <w:rFonts w:ascii="微软雅黑" w:eastAsia="微软雅黑" w:hAnsi="微软雅黑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届</w:t>
      </w:r>
      <w:r w:rsidRPr="005E6FF9">
        <w:rPr>
          <w:rFonts w:ascii="微软雅黑" w:eastAsia="微软雅黑" w:hAnsi="微软雅黑"/>
          <w:sz w:val="20"/>
          <w:szCs w:val="20"/>
        </w:rPr>
        <w:t>校园招聘</w:t>
      </w:r>
      <w:r w:rsidR="0016659B">
        <w:rPr>
          <w:rFonts w:ascii="微软雅黑" w:eastAsia="微软雅黑" w:hAnsi="微软雅黑" w:hint="eastAsia"/>
          <w:sz w:val="20"/>
          <w:szCs w:val="20"/>
        </w:rPr>
        <w:t>，旗下</w:t>
      </w:r>
      <w:r w:rsidRPr="005E6FF9">
        <w:rPr>
          <w:rFonts w:ascii="微软雅黑" w:eastAsia="微软雅黑" w:hAnsi="微软雅黑"/>
          <w:sz w:val="20"/>
          <w:szCs w:val="20"/>
        </w:rPr>
        <w:t>远景能源、远景</w:t>
      </w:r>
      <w:r>
        <w:rPr>
          <w:rFonts w:ascii="微软雅黑" w:eastAsia="微软雅黑" w:hAnsi="微软雅黑" w:hint="eastAsia"/>
          <w:sz w:val="20"/>
          <w:szCs w:val="20"/>
        </w:rPr>
        <w:t>动力、</w:t>
      </w:r>
      <w:r w:rsidRPr="005E6FF9">
        <w:rPr>
          <w:rFonts w:ascii="微软雅黑" w:eastAsia="微软雅黑" w:hAnsi="微软雅黑"/>
          <w:sz w:val="20"/>
          <w:szCs w:val="20"/>
        </w:rPr>
        <w:t>远景智能三大业务板块共2</w:t>
      </w:r>
      <w:r>
        <w:rPr>
          <w:rFonts w:ascii="微软雅黑" w:eastAsia="微软雅黑" w:hAnsi="微软雅黑"/>
          <w:sz w:val="20"/>
          <w:szCs w:val="20"/>
        </w:rPr>
        <w:t>0</w:t>
      </w:r>
      <w:r>
        <w:rPr>
          <w:rFonts w:ascii="微软雅黑" w:eastAsia="微软雅黑" w:hAnsi="微软雅黑" w:hint="eastAsia"/>
          <w:sz w:val="20"/>
          <w:szCs w:val="20"/>
        </w:rPr>
        <w:t>多</w:t>
      </w:r>
      <w:r w:rsidRPr="005E6FF9">
        <w:rPr>
          <w:rFonts w:ascii="微软雅黑" w:eastAsia="微软雅黑" w:hAnsi="微软雅黑"/>
          <w:sz w:val="20"/>
          <w:szCs w:val="20"/>
        </w:rPr>
        <w:t>个职位大类可供选择，具体如下：</w:t>
      </w:r>
    </w:p>
    <w:p w14:paraId="79D880A3" w14:textId="77777777" w:rsidR="003F6157" w:rsidRPr="005E6FF9" w:rsidRDefault="003F6157" w:rsidP="003F6157">
      <w:pPr>
        <w:rPr>
          <w:rFonts w:ascii="微软雅黑" w:eastAsia="微软雅黑" w:hAnsi="微软雅黑" w:cstheme="majorBidi"/>
          <w:b/>
          <w:bCs/>
          <w:color w:val="2F5496" w:themeColor="accent1" w:themeShade="BF"/>
          <w:kern w:val="0"/>
          <w:sz w:val="20"/>
          <w:szCs w:val="20"/>
        </w:rPr>
      </w:pPr>
      <w:r w:rsidRPr="005E6FF9">
        <w:rPr>
          <w:rFonts w:ascii="微软雅黑" w:eastAsia="微软雅黑" w:hAnsi="微软雅黑" w:cstheme="majorBidi" w:hint="eastAsia"/>
          <w:b/>
          <w:bCs/>
          <w:color w:val="2F5496" w:themeColor="accent1" w:themeShade="BF"/>
          <w:kern w:val="0"/>
          <w:sz w:val="20"/>
          <w:szCs w:val="20"/>
        </w:rPr>
        <w:t>远景能源</w:t>
      </w:r>
    </w:p>
    <w:p w14:paraId="01CBEA6D" w14:textId="1647E058" w:rsidR="003F6157" w:rsidRDefault="003F6157" w:rsidP="003F6157">
      <w:pPr>
        <w:rPr>
          <w:rFonts w:ascii="微软雅黑" w:eastAsia="微软雅黑" w:hAnsi="微软雅黑"/>
          <w:sz w:val="20"/>
          <w:szCs w:val="20"/>
        </w:rPr>
      </w:pPr>
      <w:r w:rsidRPr="005E6FF9">
        <w:rPr>
          <w:rFonts w:ascii="微软雅黑" w:eastAsia="微软雅黑" w:hAnsi="微软雅黑" w:hint="eastAsia"/>
          <w:sz w:val="20"/>
          <w:szCs w:val="20"/>
        </w:rPr>
        <w:t>智能风机研发类、智慧供应链类、技术营销类</w:t>
      </w:r>
      <w:r>
        <w:rPr>
          <w:rFonts w:ascii="微软雅黑" w:eastAsia="微软雅黑" w:hAnsi="微软雅黑" w:hint="eastAsia"/>
          <w:sz w:val="20"/>
          <w:szCs w:val="20"/>
        </w:rPr>
        <w:t>、</w:t>
      </w:r>
      <w:r w:rsidRPr="005E6FF9">
        <w:rPr>
          <w:rFonts w:ascii="微软雅黑" w:eastAsia="微软雅黑" w:hAnsi="微软雅黑" w:hint="eastAsia"/>
          <w:sz w:val="20"/>
          <w:szCs w:val="20"/>
        </w:rPr>
        <w:t>智慧风场类、</w:t>
      </w:r>
      <w:r>
        <w:rPr>
          <w:rFonts w:ascii="微软雅黑" w:eastAsia="微软雅黑" w:hAnsi="微软雅黑" w:hint="eastAsia"/>
          <w:sz w:val="20"/>
          <w:szCs w:val="20"/>
        </w:rPr>
        <w:t>质量管理类、财务金融类、运营管理类、信息技术类、EHS管理类、园区建设类</w:t>
      </w:r>
    </w:p>
    <w:p w14:paraId="7DE031B9" w14:textId="77777777" w:rsidR="003F6157" w:rsidRPr="00AF2682" w:rsidRDefault="003F6157" w:rsidP="003F6157">
      <w:pPr>
        <w:rPr>
          <w:rFonts w:ascii="微软雅黑" w:eastAsia="微软雅黑" w:hAnsi="微软雅黑" w:cstheme="majorBidi"/>
          <w:b/>
          <w:bCs/>
          <w:color w:val="2F5496" w:themeColor="accent1" w:themeShade="BF"/>
          <w:kern w:val="0"/>
          <w:sz w:val="20"/>
          <w:szCs w:val="20"/>
        </w:rPr>
      </w:pPr>
      <w:r w:rsidRPr="00AF2682">
        <w:rPr>
          <w:rFonts w:ascii="微软雅黑" w:eastAsia="微软雅黑" w:hAnsi="微软雅黑" w:cstheme="majorBidi" w:hint="eastAsia"/>
          <w:b/>
          <w:bCs/>
          <w:color w:val="2F5496" w:themeColor="accent1" w:themeShade="BF"/>
          <w:kern w:val="0"/>
          <w:sz w:val="20"/>
          <w:szCs w:val="20"/>
        </w:rPr>
        <w:t>远景</w:t>
      </w:r>
      <w:r>
        <w:rPr>
          <w:rFonts w:ascii="微软雅黑" w:eastAsia="微软雅黑" w:hAnsi="微软雅黑" w:cstheme="majorBidi" w:hint="eastAsia"/>
          <w:b/>
          <w:bCs/>
          <w:color w:val="2F5496" w:themeColor="accent1" w:themeShade="BF"/>
          <w:kern w:val="0"/>
          <w:sz w:val="20"/>
          <w:szCs w:val="20"/>
        </w:rPr>
        <w:t>动力</w:t>
      </w:r>
    </w:p>
    <w:p w14:paraId="5E765D25" w14:textId="6D631260" w:rsidR="003F6157" w:rsidRPr="003F6157" w:rsidRDefault="003F6157" w:rsidP="003F6157">
      <w:pPr>
        <w:rPr>
          <w:rFonts w:ascii="微软雅黑" w:eastAsia="微软雅黑" w:hAnsi="微软雅黑"/>
          <w:sz w:val="20"/>
          <w:szCs w:val="20"/>
        </w:rPr>
      </w:pPr>
      <w:r w:rsidRPr="005E6FF9">
        <w:rPr>
          <w:rFonts w:ascii="微软雅黑" w:eastAsia="微软雅黑" w:hAnsi="微软雅黑" w:hint="eastAsia"/>
          <w:sz w:val="20"/>
          <w:szCs w:val="20"/>
        </w:rPr>
        <w:t>电池研发类、电池</w:t>
      </w:r>
      <w:r>
        <w:rPr>
          <w:rFonts w:ascii="微软雅黑" w:eastAsia="微软雅黑" w:hAnsi="微软雅黑" w:hint="eastAsia"/>
          <w:sz w:val="20"/>
          <w:szCs w:val="20"/>
        </w:rPr>
        <w:t>智能</w:t>
      </w:r>
      <w:r w:rsidRPr="005E6FF9">
        <w:rPr>
          <w:rFonts w:ascii="微软雅黑" w:eastAsia="微软雅黑" w:hAnsi="微软雅黑" w:hint="eastAsia"/>
          <w:sz w:val="20"/>
          <w:szCs w:val="20"/>
        </w:rPr>
        <w:t>制造类、</w:t>
      </w:r>
      <w:r>
        <w:rPr>
          <w:rFonts w:ascii="微软雅黑" w:eastAsia="微软雅黑" w:hAnsi="微软雅黑" w:hint="eastAsia"/>
          <w:sz w:val="20"/>
          <w:szCs w:val="20"/>
        </w:rPr>
        <w:t>工程技术类、智慧供应链类、电池质量类、销售及解决方案类、信息技术类、项目管理类、职能运营类</w:t>
      </w:r>
    </w:p>
    <w:p w14:paraId="06ECF8CB" w14:textId="77777777" w:rsidR="003F6157" w:rsidRPr="005E6FF9" w:rsidRDefault="003F6157" w:rsidP="003F6157">
      <w:pPr>
        <w:rPr>
          <w:rFonts w:ascii="微软雅黑" w:eastAsia="微软雅黑" w:hAnsi="微软雅黑" w:cstheme="majorBidi"/>
          <w:b/>
          <w:bCs/>
          <w:color w:val="2F5496" w:themeColor="accent1" w:themeShade="BF"/>
          <w:kern w:val="0"/>
          <w:sz w:val="20"/>
          <w:szCs w:val="20"/>
        </w:rPr>
      </w:pPr>
      <w:r w:rsidRPr="005E6FF9">
        <w:rPr>
          <w:rFonts w:ascii="微软雅黑" w:eastAsia="微软雅黑" w:hAnsi="微软雅黑" w:cstheme="majorBidi" w:hint="eastAsia"/>
          <w:b/>
          <w:bCs/>
          <w:color w:val="2F5496" w:themeColor="accent1" w:themeShade="BF"/>
          <w:kern w:val="0"/>
          <w:sz w:val="20"/>
          <w:szCs w:val="20"/>
        </w:rPr>
        <w:t>远景智能</w:t>
      </w:r>
    </w:p>
    <w:p w14:paraId="4C114922" w14:textId="77777777" w:rsidR="003F6157" w:rsidRPr="005E6FF9" w:rsidRDefault="003F6157" w:rsidP="003F6157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软件研发类</w:t>
      </w:r>
      <w:r w:rsidRPr="005E6FF9">
        <w:rPr>
          <w:rFonts w:ascii="微软雅黑" w:eastAsia="微软雅黑" w:hAnsi="微软雅黑" w:hint="eastAsia"/>
          <w:sz w:val="20"/>
          <w:szCs w:val="20"/>
        </w:rPr>
        <w:t>、产品设计类、</w:t>
      </w:r>
      <w:r w:rsidRPr="005E6FF9">
        <w:rPr>
          <w:rFonts w:ascii="微软雅黑" w:eastAsia="微软雅黑" w:hAnsi="微软雅黑"/>
          <w:sz w:val="20"/>
          <w:szCs w:val="20"/>
        </w:rPr>
        <w:t>解决方案</w:t>
      </w:r>
      <w:r>
        <w:rPr>
          <w:rFonts w:ascii="微软雅黑" w:eastAsia="微软雅黑" w:hAnsi="微软雅黑" w:hint="eastAsia"/>
          <w:sz w:val="20"/>
          <w:szCs w:val="20"/>
        </w:rPr>
        <w:t>&amp;项目交付</w:t>
      </w:r>
      <w:r w:rsidRPr="005E6FF9">
        <w:rPr>
          <w:rFonts w:ascii="微软雅黑" w:eastAsia="微软雅黑" w:hAnsi="微软雅黑"/>
          <w:sz w:val="20"/>
          <w:szCs w:val="20"/>
        </w:rPr>
        <w:t>类、前沿科技研发类、</w:t>
      </w:r>
      <w:r>
        <w:rPr>
          <w:rFonts w:ascii="微软雅黑" w:eastAsia="微软雅黑" w:hAnsi="微软雅黑" w:hint="eastAsia"/>
          <w:sz w:val="20"/>
          <w:szCs w:val="20"/>
        </w:rPr>
        <w:t>通用</w:t>
      </w:r>
      <w:r w:rsidRPr="005E6FF9">
        <w:rPr>
          <w:rFonts w:ascii="微软雅黑" w:eastAsia="微软雅黑" w:hAnsi="微软雅黑"/>
          <w:sz w:val="20"/>
          <w:szCs w:val="20"/>
        </w:rPr>
        <w:t>类</w:t>
      </w:r>
    </w:p>
    <w:p w14:paraId="3A88D36C" w14:textId="77777777" w:rsidR="003F6157" w:rsidRPr="005E6FF9" w:rsidRDefault="003F6157" w:rsidP="003F6157">
      <w:pPr>
        <w:rPr>
          <w:rFonts w:ascii="微软雅黑" w:eastAsia="微软雅黑" w:hAnsi="微软雅黑" w:cstheme="majorBidi"/>
          <w:b/>
          <w:bCs/>
          <w:color w:val="2F5496" w:themeColor="accent1" w:themeShade="BF"/>
          <w:kern w:val="0"/>
          <w:sz w:val="20"/>
          <w:szCs w:val="20"/>
        </w:rPr>
      </w:pPr>
      <w:r>
        <w:rPr>
          <w:rFonts w:ascii="微软雅黑" w:eastAsia="微软雅黑" w:hAnsi="微软雅黑" w:cstheme="majorBidi" w:hint="eastAsia"/>
          <w:b/>
          <w:bCs/>
          <w:color w:val="2F5496" w:themeColor="accent1" w:themeShade="BF"/>
          <w:kern w:val="0"/>
          <w:sz w:val="20"/>
          <w:szCs w:val="20"/>
        </w:rPr>
        <w:lastRenderedPageBreak/>
        <w:t>四</w:t>
      </w:r>
      <w:r w:rsidRPr="005E6FF9">
        <w:rPr>
          <w:rFonts w:ascii="微软雅黑" w:eastAsia="微软雅黑" w:hAnsi="微软雅黑" w:cstheme="majorBidi" w:hint="eastAsia"/>
          <w:b/>
          <w:bCs/>
          <w:color w:val="2F5496" w:themeColor="accent1" w:themeShade="BF"/>
          <w:kern w:val="0"/>
          <w:sz w:val="20"/>
          <w:szCs w:val="20"/>
        </w:rPr>
        <w:t>、简历投递</w:t>
      </w:r>
    </w:p>
    <w:p w14:paraId="2E23A0F0" w14:textId="0EE54BFF" w:rsidR="003F6157" w:rsidRPr="0020119E" w:rsidRDefault="003F6157" w:rsidP="003F6157">
      <w:pPr>
        <w:ind w:leftChars="200" w:left="420"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1.</w:t>
      </w:r>
      <w:r w:rsidRPr="0020119E">
        <w:rPr>
          <w:rFonts w:ascii="微软雅黑" w:eastAsia="微软雅黑" w:hAnsi="微软雅黑"/>
          <w:b/>
          <w:bCs/>
          <w:sz w:val="20"/>
          <w:szCs w:val="20"/>
        </w:rPr>
        <w:t>关注</w:t>
      </w:r>
      <w:proofErr w:type="gramStart"/>
      <w:r w:rsidRPr="0020119E">
        <w:rPr>
          <w:rFonts w:ascii="微软雅黑" w:eastAsia="微软雅黑" w:hAnsi="微软雅黑" w:hint="eastAsia"/>
          <w:b/>
          <w:bCs/>
          <w:sz w:val="20"/>
          <w:szCs w:val="20"/>
        </w:rPr>
        <w:t>微信公众号</w:t>
      </w:r>
      <w:proofErr w:type="gramEnd"/>
      <w:r w:rsidRPr="0020119E">
        <w:rPr>
          <w:rFonts w:ascii="微软雅黑" w:eastAsia="微软雅黑" w:hAnsi="微软雅黑"/>
          <w:b/>
          <w:bCs/>
          <w:sz w:val="20"/>
          <w:szCs w:val="20"/>
        </w:rPr>
        <w:t xml:space="preserve"> “远景</w:t>
      </w:r>
      <w:r w:rsidRPr="0020119E">
        <w:rPr>
          <w:rFonts w:ascii="微软雅黑" w:eastAsia="微软雅黑" w:hAnsi="微软雅黑" w:hint="eastAsia"/>
          <w:b/>
          <w:bCs/>
          <w:sz w:val="20"/>
          <w:szCs w:val="20"/>
        </w:rPr>
        <w:t>科技集团招聘</w:t>
      </w:r>
      <w:r w:rsidRPr="0020119E">
        <w:rPr>
          <w:rFonts w:ascii="微软雅黑" w:eastAsia="微软雅黑" w:hAnsi="微软雅黑"/>
          <w:b/>
          <w:bCs/>
          <w:sz w:val="20"/>
          <w:szCs w:val="20"/>
        </w:rPr>
        <w:t>”，直接查看职位详情并投递简历；</w:t>
      </w:r>
    </w:p>
    <w:p w14:paraId="0DA124B2" w14:textId="5846FF09" w:rsidR="0020119E" w:rsidRDefault="0020119E" w:rsidP="0020119E">
      <w:pPr>
        <w:ind w:leftChars="200" w:left="420" w:firstLineChars="200" w:firstLine="40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7B85A757" wp14:editId="3FDF7E91">
            <wp:extent cx="1876425" cy="1876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44E1" w14:textId="77777777" w:rsidR="003F6157" w:rsidRPr="0020119E" w:rsidRDefault="003F6157" w:rsidP="003F6157">
      <w:pPr>
        <w:ind w:leftChars="200" w:left="420"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</w:t>
      </w:r>
      <w:r>
        <w:rPr>
          <w:rFonts w:ascii="微软雅黑" w:eastAsia="微软雅黑" w:hAnsi="微软雅黑"/>
          <w:sz w:val="20"/>
          <w:szCs w:val="20"/>
        </w:rPr>
        <w:t>.</w:t>
      </w:r>
      <w:r w:rsidRPr="0020119E">
        <w:rPr>
          <w:rFonts w:ascii="微软雅黑" w:eastAsia="微软雅黑" w:hAnsi="微软雅黑"/>
          <w:b/>
          <w:bCs/>
          <w:sz w:val="20"/>
          <w:szCs w:val="20"/>
        </w:rPr>
        <w:t>登陆</w:t>
      </w:r>
      <w:r w:rsidRPr="0020119E">
        <w:rPr>
          <w:rFonts w:ascii="微软雅黑" w:eastAsia="微软雅黑" w:hAnsi="微软雅黑" w:hint="eastAsia"/>
          <w:b/>
          <w:bCs/>
          <w:sz w:val="20"/>
          <w:szCs w:val="20"/>
        </w:rPr>
        <w:t>远景科技集团招聘</w:t>
      </w:r>
      <w:r w:rsidRPr="0020119E">
        <w:rPr>
          <w:rFonts w:ascii="微软雅黑" w:eastAsia="微软雅黑" w:hAnsi="微软雅黑"/>
          <w:b/>
          <w:bCs/>
          <w:sz w:val="20"/>
          <w:szCs w:val="20"/>
        </w:rPr>
        <w:t>官网：</w:t>
      </w:r>
      <w:hyperlink r:id="rId8" w:history="1">
        <w:r w:rsidRPr="0020119E">
          <w:rPr>
            <w:rStyle w:val="a7"/>
            <w:rFonts w:ascii="微软雅黑" w:eastAsia="微软雅黑" w:hAnsi="微软雅黑"/>
            <w:b/>
            <w:bCs/>
            <w:sz w:val="20"/>
            <w:szCs w:val="20"/>
          </w:rPr>
          <w:t>https://envision-career.com/</w:t>
        </w:r>
      </w:hyperlink>
      <w:r w:rsidRPr="0020119E">
        <w:rPr>
          <w:rFonts w:ascii="微软雅黑" w:eastAsia="微软雅黑" w:hAnsi="微软雅黑"/>
          <w:b/>
          <w:bCs/>
          <w:sz w:val="20"/>
          <w:szCs w:val="20"/>
        </w:rPr>
        <w:t xml:space="preserve"> 查看职位并投递简历</w:t>
      </w:r>
      <w:r w:rsidRPr="0020119E">
        <w:rPr>
          <w:rFonts w:ascii="微软雅黑" w:eastAsia="微软雅黑" w:hAnsi="微软雅黑" w:hint="eastAsia"/>
          <w:b/>
          <w:bCs/>
          <w:sz w:val="20"/>
          <w:szCs w:val="20"/>
        </w:rPr>
        <w:t>；</w:t>
      </w:r>
    </w:p>
    <w:p w14:paraId="07E03B04" w14:textId="77777777" w:rsidR="003F6157" w:rsidRPr="00684EF6" w:rsidRDefault="003F6157" w:rsidP="003F6157">
      <w:pPr>
        <w:ind w:leftChars="200" w:left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3</w:t>
      </w:r>
      <w:r>
        <w:rPr>
          <w:rFonts w:ascii="微软雅黑" w:eastAsia="微软雅黑" w:hAnsi="微软雅黑"/>
          <w:sz w:val="20"/>
          <w:szCs w:val="20"/>
        </w:rPr>
        <w:t>.</w:t>
      </w:r>
      <w:r w:rsidRPr="0020119E">
        <w:rPr>
          <w:rFonts w:ascii="微软雅黑" w:eastAsia="微软雅黑" w:hAnsi="微软雅黑"/>
          <w:b/>
          <w:bCs/>
          <w:sz w:val="20"/>
          <w:szCs w:val="20"/>
        </w:rPr>
        <w:t>寻找远景学长</w:t>
      </w:r>
      <w:proofErr w:type="gramStart"/>
      <w:r w:rsidRPr="0020119E">
        <w:rPr>
          <w:rFonts w:ascii="微软雅黑" w:eastAsia="微软雅黑" w:hAnsi="微软雅黑"/>
          <w:b/>
          <w:bCs/>
          <w:sz w:val="20"/>
          <w:szCs w:val="20"/>
        </w:rPr>
        <w:t>学姐内推</w:t>
      </w:r>
      <w:proofErr w:type="gramEnd"/>
      <w:r w:rsidRPr="0020119E">
        <w:rPr>
          <w:rFonts w:ascii="微软雅黑" w:eastAsia="微软雅黑" w:hAnsi="微软雅黑" w:hint="eastAsia"/>
          <w:b/>
          <w:bCs/>
          <w:sz w:val="20"/>
          <w:szCs w:val="20"/>
        </w:rPr>
        <w:t>。</w:t>
      </w:r>
    </w:p>
    <w:p w14:paraId="4044C2AC" w14:textId="77777777" w:rsidR="003F6157" w:rsidRPr="005E6FF9" w:rsidRDefault="003F6157" w:rsidP="003F6157">
      <w:pPr>
        <w:rPr>
          <w:rFonts w:ascii="微软雅黑" w:eastAsia="微软雅黑" w:hAnsi="微软雅黑" w:cstheme="majorBidi"/>
          <w:b/>
          <w:bCs/>
          <w:color w:val="2F5496" w:themeColor="accent1" w:themeShade="BF"/>
          <w:kern w:val="0"/>
          <w:sz w:val="20"/>
          <w:szCs w:val="20"/>
        </w:rPr>
      </w:pPr>
      <w:r>
        <w:rPr>
          <w:rFonts w:ascii="微软雅黑" w:eastAsia="微软雅黑" w:hAnsi="微软雅黑" w:cstheme="majorBidi" w:hint="eastAsia"/>
          <w:b/>
          <w:bCs/>
          <w:color w:val="2F5496" w:themeColor="accent1" w:themeShade="BF"/>
          <w:kern w:val="0"/>
          <w:sz w:val="20"/>
          <w:szCs w:val="20"/>
        </w:rPr>
        <w:t>关于</w:t>
      </w:r>
      <w:r w:rsidRPr="005E6FF9">
        <w:rPr>
          <w:rFonts w:ascii="微软雅黑" w:eastAsia="微软雅黑" w:hAnsi="微软雅黑" w:cstheme="majorBidi" w:hint="eastAsia"/>
          <w:b/>
          <w:bCs/>
          <w:color w:val="2F5496" w:themeColor="accent1" w:themeShade="BF"/>
          <w:kern w:val="0"/>
          <w:sz w:val="20"/>
          <w:szCs w:val="20"/>
        </w:rPr>
        <w:t>远景</w:t>
      </w:r>
      <w:r>
        <w:rPr>
          <w:rFonts w:ascii="微软雅黑" w:eastAsia="微软雅黑" w:hAnsi="微软雅黑" w:cstheme="majorBidi" w:hint="eastAsia"/>
          <w:b/>
          <w:bCs/>
          <w:color w:val="2F5496" w:themeColor="accent1" w:themeShade="BF"/>
          <w:kern w:val="0"/>
          <w:sz w:val="20"/>
          <w:szCs w:val="20"/>
        </w:rPr>
        <w:t>科技</w:t>
      </w:r>
      <w:r w:rsidRPr="005E6FF9">
        <w:rPr>
          <w:rFonts w:ascii="微软雅黑" w:eastAsia="微软雅黑" w:hAnsi="微软雅黑" w:cstheme="majorBidi" w:hint="eastAsia"/>
          <w:b/>
          <w:bCs/>
          <w:color w:val="2F5496" w:themeColor="accent1" w:themeShade="BF"/>
          <w:kern w:val="0"/>
          <w:sz w:val="20"/>
          <w:szCs w:val="20"/>
        </w:rPr>
        <w:t>集团（</w:t>
      </w:r>
      <w:r w:rsidRPr="00B579C6">
        <w:rPr>
          <w:rFonts w:ascii="微软雅黑" w:eastAsia="微软雅黑" w:hAnsi="微软雅黑" w:cstheme="majorBidi"/>
          <w:b/>
          <w:bCs/>
          <w:color w:val="2F5496" w:themeColor="accent1" w:themeShade="BF"/>
          <w:kern w:val="0"/>
          <w:sz w:val="20"/>
          <w:szCs w:val="20"/>
        </w:rPr>
        <w:t>Envision Group</w:t>
      </w:r>
      <w:r w:rsidRPr="005E6FF9">
        <w:rPr>
          <w:rFonts w:ascii="微软雅黑" w:eastAsia="微软雅黑" w:hAnsi="微软雅黑" w:cstheme="majorBidi"/>
          <w:b/>
          <w:bCs/>
          <w:color w:val="2F5496" w:themeColor="accent1" w:themeShade="BF"/>
          <w:kern w:val="0"/>
          <w:sz w:val="20"/>
          <w:szCs w:val="20"/>
        </w:rPr>
        <w:t>）</w:t>
      </w:r>
    </w:p>
    <w:p w14:paraId="28ED1F7F" w14:textId="77777777" w:rsidR="003F6157" w:rsidRPr="00037345" w:rsidRDefault="003F6157" w:rsidP="003F6157">
      <w:pPr>
        <w:tabs>
          <w:tab w:val="left" w:pos="3408"/>
        </w:tabs>
        <w:ind w:firstLineChars="200" w:firstLine="420"/>
        <w:rPr>
          <w:rFonts w:ascii="微软雅黑" w:eastAsia="微软雅黑" w:hAnsi="微软雅黑" w:cs="Times New Roman"/>
          <w:bCs/>
          <w:szCs w:val="21"/>
        </w:rPr>
      </w:pPr>
      <w:r w:rsidRPr="00037345">
        <w:rPr>
          <w:rFonts w:ascii="微软雅黑" w:eastAsia="微软雅黑" w:hAnsi="微软雅黑" w:cs="Times New Roman" w:hint="eastAsia"/>
          <w:bCs/>
          <w:szCs w:val="21"/>
        </w:rPr>
        <w:t>远景科技集团（</w:t>
      </w:r>
      <w:r w:rsidRPr="00037345">
        <w:rPr>
          <w:rFonts w:ascii="微软雅黑" w:eastAsia="微软雅黑" w:hAnsi="微软雅黑" w:cs="Times New Roman"/>
          <w:bCs/>
          <w:szCs w:val="21"/>
        </w:rPr>
        <w:t>Envision Group）是一家全球领先的绿色科技企业。以“为人类的可持续未来解决挑战”为使命，集团旗下拥有智能风电和智慧储能系统技术公司远景能源、智能电池企业远景动力、开发全球领先</w:t>
      </w:r>
      <w:proofErr w:type="gramStart"/>
      <w:r w:rsidRPr="00037345">
        <w:rPr>
          <w:rFonts w:ascii="微软雅黑" w:eastAsia="微软雅黑" w:hAnsi="微软雅黑" w:cs="Times New Roman"/>
          <w:bCs/>
          <w:szCs w:val="21"/>
        </w:rPr>
        <w:t>智能物联操作系统</w:t>
      </w:r>
      <w:proofErr w:type="gramEnd"/>
      <w:r w:rsidRPr="00037345">
        <w:rPr>
          <w:rFonts w:ascii="微软雅黑" w:eastAsia="微软雅黑" w:hAnsi="微软雅黑" w:cs="Times New Roman"/>
          <w:bCs/>
          <w:szCs w:val="21"/>
        </w:rPr>
        <w:t>的远景智能，管理远景-红杉百亿碳中和基金的远景创投，以及远景维珍电动方程式车队。远景持续推动风电和储能成为“新煤炭”，电池和</w:t>
      </w:r>
      <w:proofErr w:type="gramStart"/>
      <w:r w:rsidRPr="00037345">
        <w:rPr>
          <w:rFonts w:ascii="微软雅黑" w:eastAsia="微软雅黑" w:hAnsi="微软雅黑" w:cs="Times New Roman"/>
          <w:bCs/>
          <w:szCs w:val="21"/>
        </w:rPr>
        <w:t>氢燃料</w:t>
      </w:r>
      <w:proofErr w:type="gramEnd"/>
      <w:r w:rsidRPr="00037345">
        <w:rPr>
          <w:rFonts w:ascii="微软雅黑" w:eastAsia="微软雅黑" w:hAnsi="微软雅黑" w:cs="Times New Roman"/>
          <w:bCs/>
          <w:szCs w:val="21"/>
        </w:rPr>
        <w:t>成为“新石油”，智能物联网成为“新电网”，开创</w:t>
      </w:r>
      <w:proofErr w:type="gramStart"/>
      <w:r w:rsidRPr="00037345">
        <w:rPr>
          <w:rFonts w:ascii="微软雅黑" w:eastAsia="微软雅黑" w:hAnsi="微软雅黑" w:cs="Times New Roman"/>
          <w:bCs/>
          <w:szCs w:val="21"/>
        </w:rPr>
        <w:t>美好零碳世界</w:t>
      </w:r>
      <w:proofErr w:type="gramEnd"/>
      <w:r w:rsidRPr="00037345">
        <w:rPr>
          <w:rFonts w:ascii="微软雅黑" w:eastAsia="微软雅黑" w:hAnsi="微软雅黑" w:cs="Times New Roman"/>
          <w:bCs/>
          <w:szCs w:val="21"/>
        </w:rPr>
        <w:t>。</w:t>
      </w:r>
    </w:p>
    <w:p w14:paraId="2BDE0AE7" w14:textId="77777777" w:rsidR="003F6157" w:rsidRDefault="003F6157" w:rsidP="003F6157">
      <w:pPr>
        <w:tabs>
          <w:tab w:val="left" w:pos="3408"/>
        </w:tabs>
        <w:ind w:firstLineChars="200" w:firstLine="420"/>
        <w:rPr>
          <w:rFonts w:ascii="微软雅黑" w:eastAsia="微软雅黑" w:hAnsi="微软雅黑" w:cs="Times New Roman"/>
          <w:bCs/>
          <w:szCs w:val="21"/>
        </w:rPr>
      </w:pPr>
      <w:r w:rsidRPr="00037345">
        <w:rPr>
          <w:rFonts w:ascii="微软雅黑" w:eastAsia="微软雅黑" w:hAnsi="微软雅黑" w:cs="Times New Roman" w:hint="eastAsia"/>
          <w:bCs/>
          <w:szCs w:val="21"/>
        </w:rPr>
        <w:t>远景荣登全球权威机构《麻省理工科技评论》“</w:t>
      </w:r>
      <w:r w:rsidRPr="00037345">
        <w:rPr>
          <w:rFonts w:ascii="微软雅黑" w:eastAsia="微软雅黑" w:hAnsi="微软雅黑" w:cs="Times New Roman"/>
          <w:bCs/>
          <w:szCs w:val="21"/>
        </w:rPr>
        <w:t>2019年全球50家最聪明公司”榜单前十；设立于中国、美国、德国、丹麦、新加坡、日本等国家的研发中心，引领全球绿色科技创新与最佳实践。远景科技集团加入全球“RE100”倡议，成为中国内地首个承诺2025年实现100%绿色电力消费的企业。2021年4月22日，远景科技集团宣布将于2022年底实现运营碳中和，2028年底实现</w:t>
      </w:r>
      <w:proofErr w:type="gramStart"/>
      <w:r w:rsidRPr="00037345">
        <w:rPr>
          <w:rFonts w:ascii="微软雅黑" w:eastAsia="微软雅黑" w:hAnsi="微软雅黑" w:cs="Times New Roman"/>
          <w:bCs/>
          <w:szCs w:val="21"/>
        </w:rPr>
        <w:t>价值链碳中和</w:t>
      </w:r>
      <w:proofErr w:type="gramEnd"/>
      <w:r w:rsidRPr="00037345">
        <w:rPr>
          <w:rFonts w:ascii="微软雅黑" w:eastAsia="微软雅黑" w:hAnsi="微软雅黑" w:cs="Times New Roman"/>
          <w:bCs/>
          <w:szCs w:val="21"/>
        </w:rPr>
        <w:t>。</w:t>
      </w:r>
    </w:p>
    <w:p w14:paraId="2B0930BD" w14:textId="07D17837" w:rsidR="001679A1" w:rsidRPr="003F6157" w:rsidRDefault="003F6157" w:rsidP="003F6157">
      <w:pPr>
        <w:tabs>
          <w:tab w:val="left" w:pos="3408"/>
        </w:tabs>
        <w:ind w:firstLineChars="200" w:firstLine="420"/>
        <w:rPr>
          <w:rFonts w:ascii="微软雅黑" w:eastAsia="微软雅黑" w:hAnsi="微软雅黑" w:cs="Times New Roman"/>
          <w:bCs/>
          <w:szCs w:val="21"/>
        </w:rPr>
      </w:pPr>
      <w:r>
        <w:rPr>
          <w:rFonts w:ascii="微软雅黑" w:eastAsia="微软雅黑" w:hAnsi="微软雅黑" w:cs="Times New Roman"/>
          <w:bCs/>
          <w:szCs w:val="21"/>
        </w:rPr>
        <w:t>更多信息，</w:t>
      </w:r>
      <w:proofErr w:type="gramStart"/>
      <w:r>
        <w:rPr>
          <w:rFonts w:ascii="微软雅黑" w:eastAsia="微软雅黑" w:hAnsi="微软雅黑" w:cs="Times New Roman"/>
          <w:bCs/>
          <w:szCs w:val="21"/>
        </w:rPr>
        <w:t>请访问官</w:t>
      </w:r>
      <w:proofErr w:type="gramEnd"/>
      <w:r>
        <w:rPr>
          <w:rFonts w:ascii="微软雅黑" w:eastAsia="微软雅黑" w:hAnsi="微软雅黑" w:cs="Times New Roman"/>
          <w:bCs/>
          <w:szCs w:val="21"/>
        </w:rPr>
        <w:t>网：www.envision-group.com</w:t>
      </w:r>
      <w:bookmarkStart w:id="0" w:name="_GoBack"/>
      <w:bookmarkEnd w:id="0"/>
    </w:p>
    <w:sectPr w:rsidR="001679A1" w:rsidRPr="003F6157" w:rsidSect="00571D40">
      <w:headerReference w:type="default" r:id="rId9"/>
      <w:pgSz w:w="11900" w:h="16840"/>
      <w:pgMar w:top="851" w:right="851" w:bottom="851" w:left="851" w:header="680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BB82C" w14:textId="77777777" w:rsidR="00F90220" w:rsidRDefault="00F90220" w:rsidP="001679A1">
      <w:r>
        <w:separator/>
      </w:r>
    </w:p>
  </w:endnote>
  <w:endnote w:type="continuationSeparator" w:id="0">
    <w:p w14:paraId="75DA9F39" w14:textId="77777777" w:rsidR="00F90220" w:rsidRDefault="00F90220" w:rsidP="0016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220B7" w14:textId="77777777" w:rsidR="00F90220" w:rsidRDefault="00F90220" w:rsidP="001679A1">
      <w:r>
        <w:separator/>
      </w:r>
    </w:p>
  </w:footnote>
  <w:footnote w:type="continuationSeparator" w:id="0">
    <w:p w14:paraId="21A608F2" w14:textId="77777777" w:rsidR="00F90220" w:rsidRDefault="00F90220" w:rsidP="0016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6D165" w14:textId="77777777" w:rsidR="00571D40" w:rsidRDefault="00571D40" w:rsidP="00571D40">
    <w:pPr>
      <w:pStyle w:val="a3"/>
      <w:pBdr>
        <w:bottom w:val="single" w:sz="6" w:space="2" w:color="auto"/>
      </w:pBdr>
      <w:jc w:val="both"/>
    </w:pPr>
  </w:p>
  <w:p w14:paraId="442BF06D" w14:textId="77777777" w:rsidR="00571D40" w:rsidRDefault="00571D40" w:rsidP="00571D40">
    <w:pPr>
      <w:pStyle w:val="a3"/>
      <w:pBdr>
        <w:bottom w:val="single" w:sz="6" w:space="2" w:color="auto"/>
      </w:pBdr>
      <w:jc w:val="both"/>
    </w:pPr>
  </w:p>
  <w:p w14:paraId="64B34C2E" w14:textId="77777777" w:rsidR="008B211A" w:rsidRDefault="008B211A" w:rsidP="00571D40">
    <w:pPr>
      <w:pStyle w:val="a3"/>
      <w:pBdr>
        <w:bottom w:val="single" w:sz="6" w:space="2" w:color="auto"/>
      </w:pBdr>
      <w:jc w:val="both"/>
    </w:pPr>
  </w:p>
  <w:p w14:paraId="4D7E5E98" w14:textId="77777777" w:rsidR="00571D40" w:rsidRDefault="00571D40" w:rsidP="00571D40">
    <w:pPr>
      <w:pStyle w:val="a3"/>
      <w:pBdr>
        <w:bottom w:val="single" w:sz="6" w:space="2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0B3134F" wp14:editId="70F864BC">
          <wp:simplePos x="0" y="0"/>
          <wp:positionH relativeFrom="column">
            <wp:posOffset>-582295</wp:posOffset>
          </wp:positionH>
          <wp:positionV relativeFrom="page">
            <wp:posOffset>22860</wp:posOffset>
          </wp:positionV>
          <wp:extent cx="7592060" cy="10655935"/>
          <wp:effectExtent l="0" t="0" r="254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10723新版信纸模版-英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065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A1"/>
    <w:rsid w:val="0004362B"/>
    <w:rsid w:val="0004755A"/>
    <w:rsid w:val="0016659B"/>
    <w:rsid w:val="001679A1"/>
    <w:rsid w:val="0020119E"/>
    <w:rsid w:val="003F6157"/>
    <w:rsid w:val="004D60B7"/>
    <w:rsid w:val="00552B14"/>
    <w:rsid w:val="00571D40"/>
    <w:rsid w:val="007764C9"/>
    <w:rsid w:val="008304F5"/>
    <w:rsid w:val="008B211A"/>
    <w:rsid w:val="008C7F5F"/>
    <w:rsid w:val="00B00786"/>
    <w:rsid w:val="00BC66A1"/>
    <w:rsid w:val="00C374AC"/>
    <w:rsid w:val="00C52589"/>
    <w:rsid w:val="00DF1401"/>
    <w:rsid w:val="00E036AB"/>
    <w:rsid w:val="00EA1EBD"/>
    <w:rsid w:val="00EB32B2"/>
    <w:rsid w:val="00F3608A"/>
    <w:rsid w:val="00F468C0"/>
    <w:rsid w:val="00F65C61"/>
    <w:rsid w:val="00F71B60"/>
    <w:rsid w:val="00F90220"/>
    <w:rsid w:val="00FA1A0F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03E5"/>
  <w15:chartTrackingRefBased/>
  <w15:docId w15:val="{F26A9F08-7570-094B-97A4-477F2E30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9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9A1"/>
    <w:rPr>
      <w:sz w:val="18"/>
      <w:szCs w:val="18"/>
    </w:rPr>
  </w:style>
  <w:style w:type="character" w:styleId="a7">
    <w:name w:val="Hyperlink"/>
    <w:basedOn w:val="a0"/>
    <w:uiPriority w:val="99"/>
    <w:unhideWhenUsed/>
    <w:rsid w:val="003F61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sion-career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2156A4-9407-4DD4-A8C2-BB554E15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Yonggang Wang(Outsourcing)</dc:creator>
  <cp:keywords/>
  <dc:description/>
  <cp:lastModifiedBy>dong.guochang/董国昌_沪_校园招聘</cp:lastModifiedBy>
  <cp:revision>2</cp:revision>
  <dcterms:created xsi:type="dcterms:W3CDTF">2021-08-30T11:51:00Z</dcterms:created>
  <dcterms:modified xsi:type="dcterms:W3CDTF">2021-08-30T11:51:00Z</dcterms:modified>
</cp:coreProperties>
</file>