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0D3E" w14:textId="77777777" w:rsidR="008750EF" w:rsidRDefault="008750EF" w:rsidP="00B17E32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中国电子科技集团公司第十四研究所</w:t>
      </w:r>
    </w:p>
    <w:p w14:paraId="1FE3D6FF" w14:textId="77777777" w:rsidR="003429E4" w:rsidRPr="003429E4" w:rsidRDefault="008750EF" w:rsidP="00B17E32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2022年校园招聘简章</w:t>
      </w:r>
    </w:p>
    <w:p w14:paraId="02BBB574" w14:textId="77777777" w:rsidR="00B17E32" w:rsidRDefault="00B17E32" w:rsidP="00B17E32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762CDB2F" w14:textId="77777777" w:rsidR="003429E4" w:rsidRPr="003429E4" w:rsidRDefault="003429E4" w:rsidP="00B17E32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429E4">
        <w:rPr>
          <w:rFonts w:asciiTheme="minorEastAsia" w:eastAsiaTheme="minorEastAsia" w:hAnsiTheme="minorEastAsia" w:hint="eastAsia"/>
          <w:sz w:val="28"/>
          <w:szCs w:val="28"/>
        </w:rPr>
        <w:t>中国电子科技集团公司第十四研究所是中国雷达工业的发源地，是国家诸多新型雷达、高端雷达装备的创始者和国家探测感知领域的引领者。作为国家国防电子信息行业的骨干研究所，十四所以“军工电子主力军、网信事业国家队、国家战略科技力量”为使命定位，形成了以“责任、创新、卓越、共享”为核心价值观的企业文化。2019年6月，</w:t>
      </w:r>
      <w:proofErr w:type="gramStart"/>
      <w:r w:rsidRPr="003429E4">
        <w:rPr>
          <w:rFonts w:asciiTheme="minorEastAsia" w:eastAsiaTheme="minorEastAsia" w:hAnsiTheme="minorEastAsia" w:hint="eastAsia"/>
          <w:sz w:val="28"/>
          <w:szCs w:val="28"/>
        </w:rPr>
        <w:t>中国电科十四所</w:t>
      </w:r>
      <w:proofErr w:type="gramEnd"/>
      <w:r w:rsidRPr="003429E4">
        <w:rPr>
          <w:rFonts w:asciiTheme="minorEastAsia" w:eastAsiaTheme="minorEastAsia" w:hAnsiTheme="minorEastAsia" w:hint="eastAsia"/>
          <w:sz w:val="28"/>
          <w:szCs w:val="28"/>
        </w:rPr>
        <w:t>与二十三所共同组建中电国睿集团有限公司。</w:t>
      </w:r>
    </w:p>
    <w:p w14:paraId="31E1952F" w14:textId="77777777" w:rsidR="003429E4" w:rsidRPr="003429E4" w:rsidRDefault="003429E4" w:rsidP="00B17E32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429E4">
        <w:rPr>
          <w:rFonts w:asciiTheme="minorEastAsia" w:eastAsiaTheme="minorEastAsia" w:hAnsiTheme="minorEastAsia" w:hint="eastAsia"/>
          <w:sz w:val="28"/>
          <w:szCs w:val="28"/>
        </w:rPr>
        <w:t>经过70余年的发展，十四所已经成为国内有能力提供海、陆、空、天全领域预警探测系统装备的大型高科技综合性研究所，为国防武器装备建设作出了卓越贡献。为战斗机擦亮战鹰之眼，为中国首艘国产航母配备雷达，护送天舟一号进入轨道，撕掉隐身飞机外衣，从“星”高度俯瞰大地……十四所被誉为“三军之眼、国之重器”。十四所始终坚持走“自主创新、重点跨越、支撑发展、引领未来”的科技创新之路，在探测感知、公共安全、智慧交通、智能制造、智慧企业等领域取得了快速发展。</w:t>
      </w:r>
    </w:p>
    <w:p w14:paraId="36250743" w14:textId="77777777" w:rsidR="003429E4" w:rsidRDefault="003429E4" w:rsidP="00B17E32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429E4">
        <w:rPr>
          <w:rFonts w:asciiTheme="minorEastAsia" w:eastAsiaTheme="minorEastAsia" w:hAnsiTheme="minorEastAsia" w:hint="eastAsia"/>
          <w:sz w:val="28"/>
          <w:szCs w:val="28"/>
        </w:rPr>
        <w:t>进入新时代，十四所承担了新一代战机、战舰主传感器设备、战略预警骨干雷达等一大批军队转型发展的里程碑装备研制任务，构筑“五大作战预警体系”，持续提升国防核心电子装备战斗力，为网信体系和世界一流军队国防和军队现代化建设再立新功。</w:t>
      </w:r>
    </w:p>
    <w:p w14:paraId="4594715A" w14:textId="77777777" w:rsidR="008750EF" w:rsidRPr="002C6F6F" w:rsidRDefault="008750EF" w:rsidP="00B17E32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b/>
          <w:color w:val="000000"/>
          <w:kern w:val="0"/>
          <w:sz w:val="28"/>
          <w:szCs w:val="32"/>
        </w:rPr>
      </w:pPr>
      <w:r w:rsidRPr="002C6F6F">
        <w:rPr>
          <w:rFonts w:ascii="宋体" w:hAnsi="宋体" w:cs="宋体" w:hint="eastAsia"/>
          <w:color w:val="000000"/>
          <w:kern w:val="0"/>
          <w:sz w:val="28"/>
          <w:szCs w:val="32"/>
        </w:rPr>
        <w:t>202</w:t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>2</w:t>
      </w:r>
      <w:r w:rsidRPr="002C6F6F">
        <w:rPr>
          <w:rFonts w:ascii="宋体" w:hAnsi="宋体" w:cs="宋体" w:hint="eastAsia"/>
          <w:color w:val="000000"/>
          <w:kern w:val="0"/>
          <w:sz w:val="28"/>
          <w:szCs w:val="32"/>
        </w:rPr>
        <w:t xml:space="preserve">年招聘以下专业的博士、硕士研究生： </w:t>
      </w:r>
    </w:p>
    <w:p w14:paraId="6ACD65A1" w14:textId="77777777" w:rsidR="00B17E32" w:rsidRDefault="008750EF" w:rsidP="00B17E32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32"/>
        </w:rPr>
      </w:pPr>
      <w:r w:rsidRPr="002C6F6F">
        <w:rPr>
          <w:rFonts w:ascii="宋体" w:hAnsi="宋体" w:cs="宋体" w:hint="eastAsia"/>
          <w:color w:val="000000"/>
          <w:kern w:val="0"/>
          <w:sz w:val="28"/>
          <w:szCs w:val="32"/>
        </w:rPr>
        <w:t>电子类、通信类、控制类、计算机类、软件类、数学类、物理类、</w:t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>机械类、力学类、自动化类、光学工程类、电气工程类、仪器类</w:t>
      </w:r>
      <w:r w:rsidRPr="002C6F6F">
        <w:rPr>
          <w:rFonts w:ascii="宋体" w:hAnsi="宋体" w:cs="宋体" w:hint="eastAsia"/>
          <w:color w:val="000000"/>
          <w:kern w:val="0"/>
          <w:sz w:val="28"/>
          <w:szCs w:val="32"/>
        </w:rPr>
        <w:t>、工业设计类、热能工程类、机电类、材料工程类、可靠性工程类、系统</w:t>
      </w:r>
      <w:r w:rsidRPr="002C6F6F">
        <w:rPr>
          <w:rFonts w:ascii="宋体" w:hAnsi="宋体" w:cs="宋体" w:hint="eastAsia"/>
          <w:color w:val="000000"/>
          <w:kern w:val="0"/>
          <w:sz w:val="28"/>
          <w:szCs w:val="32"/>
        </w:rPr>
        <w:lastRenderedPageBreak/>
        <w:t>工程类、</w:t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>财务金融类、企业管理</w:t>
      </w:r>
      <w:r w:rsidRPr="002C6F6F">
        <w:rPr>
          <w:rFonts w:ascii="宋体" w:hAnsi="宋体" w:cs="宋体" w:hint="eastAsia"/>
          <w:color w:val="000000"/>
          <w:kern w:val="0"/>
          <w:sz w:val="28"/>
          <w:szCs w:val="32"/>
        </w:rPr>
        <w:t>、</w:t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>工商管理、人力资源管理等</w:t>
      </w:r>
      <w:r w:rsidRPr="002C6F6F">
        <w:rPr>
          <w:rFonts w:ascii="宋体" w:hAnsi="宋体" w:cs="宋体" w:hint="eastAsia"/>
          <w:color w:val="000000"/>
          <w:kern w:val="0"/>
          <w:sz w:val="28"/>
          <w:szCs w:val="32"/>
        </w:rPr>
        <w:t>。</w:t>
      </w:r>
    </w:p>
    <w:p w14:paraId="64C0CCD1" w14:textId="7CF7F0CF" w:rsidR="00B17E32" w:rsidRDefault="00B17E32" w:rsidP="00B17E32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32"/>
        </w:rPr>
        <w:t>简历投递官方网站：</w:t>
      </w:r>
      <w:r w:rsidR="0065094E">
        <w:rPr>
          <w:rFonts w:ascii="宋体" w:hAnsi="宋体" w:cs="宋体"/>
          <w:color w:val="000000"/>
          <w:kern w:val="0"/>
          <w:sz w:val="28"/>
          <w:szCs w:val="32"/>
        </w:rPr>
        <w:fldChar w:fldCharType="begin"/>
      </w:r>
      <w:r w:rsidR="0065094E">
        <w:rPr>
          <w:rFonts w:ascii="宋体" w:hAnsi="宋体" w:cs="宋体"/>
          <w:color w:val="000000"/>
          <w:kern w:val="0"/>
          <w:sz w:val="28"/>
          <w:szCs w:val="32"/>
        </w:rPr>
        <w:instrText xml:space="preserve"> </w:instrText>
      </w:r>
      <w:r w:rsidR="0065094E">
        <w:rPr>
          <w:rFonts w:ascii="宋体" w:hAnsi="宋体" w:cs="宋体" w:hint="eastAsia"/>
          <w:color w:val="000000"/>
          <w:kern w:val="0"/>
          <w:sz w:val="28"/>
          <w:szCs w:val="32"/>
        </w:rPr>
        <w:instrText>HYPERLINK "hr.nriet.com"</w:instrText>
      </w:r>
      <w:r w:rsidR="0065094E">
        <w:rPr>
          <w:rFonts w:ascii="宋体" w:hAnsi="宋体" w:cs="宋体"/>
          <w:color w:val="000000"/>
          <w:kern w:val="0"/>
          <w:sz w:val="28"/>
          <w:szCs w:val="32"/>
        </w:rPr>
        <w:instrText xml:space="preserve"> </w:instrText>
      </w:r>
      <w:r w:rsidR="0065094E">
        <w:rPr>
          <w:rFonts w:ascii="宋体" w:hAnsi="宋体" w:cs="宋体"/>
          <w:color w:val="000000"/>
          <w:kern w:val="0"/>
          <w:sz w:val="28"/>
          <w:szCs w:val="32"/>
        </w:rPr>
      </w:r>
      <w:r w:rsidR="0065094E">
        <w:rPr>
          <w:rFonts w:ascii="宋体" w:hAnsi="宋体" w:cs="宋体"/>
          <w:color w:val="000000"/>
          <w:kern w:val="0"/>
          <w:sz w:val="28"/>
          <w:szCs w:val="32"/>
        </w:rPr>
        <w:fldChar w:fldCharType="separate"/>
      </w:r>
      <w:r w:rsidRPr="0065094E">
        <w:rPr>
          <w:rStyle w:val="a5"/>
          <w:rFonts w:ascii="宋体" w:hAnsi="宋体" w:cs="宋体" w:hint="eastAsia"/>
          <w:kern w:val="0"/>
          <w:sz w:val="28"/>
          <w:szCs w:val="32"/>
        </w:rPr>
        <w:t>hr.nriet.com</w:t>
      </w:r>
      <w:r w:rsidR="0065094E">
        <w:rPr>
          <w:rFonts w:ascii="宋体" w:hAnsi="宋体" w:cs="宋体"/>
          <w:color w:val="000000"/>
          <w:kern w:val="0"/>
          <w:sz w:val="28"/>
          <w:szCs w:val="32"/>
        </w:rPr>
        <w:fldChar w:fldCharType="end"/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>。</w:t>
      </w:r>
    </w:p>
    <w:p w14:paraId="537E6D87" w14:textId="77777777" w:rsidR="000A7EDC" w:rsidRDefault="00EF594D" w:rsidP="00B17E32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32"/>
        </w:rPr>
        <w:t>关注微信公众号，</w:t>
      </w:r>
      <w:r w:rsidR="00FF3610">
        <w:rPr>
          <w:rFonts w:ascii="宋体" w:hAnsi="宋体" w:cs="宋体" w:hint="eastAsia"/>
          <w:color w:val="000000"/>
          <w:kern w:val="0"/>
          <w:sz w:val="28"/>
          <w:szCs w:val="32"/>
        </w:rPr>
        <w:t>敬请期待2022年校园宣讲会</w:t>
      </w:r>
      <w:r>
        <w:rPr>
          <w:rFonts w:ascii="宋体" w:hAnsi="宋体" w:cs="宋体" w:hint="eastAsia"/>
          <w:color w:val="000000"/>
          <w:kern w:val="0"/>
          <w:sz w:val="28"/>
          <w:szCs w:val="32"/>
        </w:rPr>
        <w:t>行程安排</w:t>
      </w:r>
      <w:r w:rsidR="00FF3610">
        <w:rPr>
          <w:rFonts w:ascii="宋体" w:hAnsi="宋体" w:cs="宋体" w:hint="eastAsia"/>
          <w:color w:val="000000"/>
          <w:kern w:val="0"/>
          <w:sz w:val="28"/>
          <w:szCs w:val="32"/>
        </w:rPr>
        <w:t>！</w:t>
      </w:r>
    </w:p>
    <w:p w14:paraId="343CBAB2" w14:textId="77777777" w:rsidR="000A7EDC" w:rsidRDefault="000A7EDC" w:rsidP="00B17E32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32"/>
        </w:rPr>
      </w:pPr>
    </w:p>
    <w:p w14:paraId="18D312A9" w14:textId="77777777" w:rsidR="000A7EDC" w:rsidRDefault="000A7EDC" w:rsidP="000A7EDC">
      <w:pPr>
        <w:adjustRightInd w:val="0"/>
        <w:snapToGrid w:val="0"/>
        <w:spacing w:line="360" w:lineRule="auto"/>
        <w:ind w:firstLineChars="900" w:firstLine="2520"/>
        <w:rPr>
          <w:rFonts w:ascii="宋体" w:hAnsi="宋体" w:cs="宋体"/>
          <w:color w:val="000000"/>
          <w:kern w:val="0"/>
          <w:sz w:val="28"/>
          <w:szCs w:val="32"/>
        </w:rPr>
      </w:pPr>
      <w:r>
        <w:rPr>
          <w:rFonts w:ascii="宋体" w:hAnsi="宋体" w:cs="宋体" w:hint="eastAsia"/>
          <w:color w:val="000000"/>
          <w:kern w:val="0"/>
          <w:sz w:val="28"/>
          <w:szCs w:val="32"/>
        </w:rPr>
        <w:t>十四所校园招聘</w:t>
      </w:r>
      <w:proofErr w:type="gramStart"/>
      <w:r>
        <w:rPr>
          <w:rFonts w:ascii="宋体" w:hAnsi="宋体" w:cs="宋体" w:hint="eastAsia"/>
          <w:color w:val="000000"/>
          <w:kern w:val="0"/>
          <w:sz w:val="28"/>
          <w:szCs w:val="32"/>
        </w:rPr>
        <w:t>微信公众号</w:t>
      </w:r>
      <w:proofErr w:type="gramEnd"/>
    </w:p>
    <w:p w14:paraId="747FA89F" w14:textId="77777777" w:rsidR="00FF3610" w:rsidRDefault="000A7EDC" w:rsidP="000A7EDC">
      <w:pPr>
        <w:adjustRightInd w:val="0"/>
        <w:snapToGrid w:val="0"/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32"/>
        </w:rPr>
      </w:pPr>
      <w:r>
        <w:rPr>
          <w:rFonts w:ascii="宋体" w:hAnsi="宋体" w:cs="宋体" w:hint="eastAsia"/>
          <w:noProof/>
          <w:color w:val="000000"/>
          <w:kern w:val="0"/>
          <w:sz w:val="28"/>
          <w:szCs w:val="32"/>
        </w:rPr>
        <w:drawing>
          <wp:inline distT="0" distB="0" distL="0" distR="0" wp14:anchorId="75B7FA22" wp14:editId="2E03E4A3">
            <wp:extent cx="2429301" cy="2352952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3" cy="235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4C3B0" w14:textId="77777777" w:rsidR="000A7EDC" w:rsidRPr="000A7EDC" w:rsidRDefault="000A7EDC" w:rsidP="00B17E32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32"/>
        </w:rPr>
      </w:pPr>
    </w:p>
    <w:p w14:paraId="7A840E60" w14:textId="77777777" w:rsidR="00B17E32" w:rsidRDefault="00B17E32" w:rsidP="00B17E32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32"/>
        </w:rPr>
      </w:pPr>
    </w:p>
    <w:p w14:paraId="3728781B" w14:textId="77777777" w:rsidR="00B17E32" w:rsidRPr="002C6F6F" w:rsidRDefault="00B17E32" w:rsidP="00B17E32">
      <w:pPr>
        <w:adjustRightInd w:val="0"/>
        <w:snapToGrid w:val="0"/>
        <w:spacing w:line="360" w:lineRule="auto"/>
        <w:ind w:firstLineChars="200" w:firstLine="560"/>
        <w:rPr>
          <w:rFonts w:ascii="宋体" w:hAnsi="宋体" w:cs="宋体"/>
          <w:color w:val="000000"/>
          <w:kern w:val="0"/>
          <w:sz w:val="28"/>
          <w:szCs w:val="32"/>
        </w:rPr>
      </w:pPr>
    </w:p>
    <w:p w14:paraId="269467C5" w14:textId="77777777" w:rsidR="008750EF" w:rsidRPr="008750EF" w:rsidRDefault="008750EF" w:rsidP="00B17E32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14:paraId="265DC0BE" w14:textId="77777777" w:rsidR="007F7E0F" w:rsidRPr="003429E4" w:rsidRDefault="007F7E0F" w:rsidP="00B17E32">
      <w:pPr>
        <w:adjustRightInd w:val="0"/>
        <w:snapToGrid w:val="0"/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7F7E0F" w:rsidRPr="00342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9E4"/>
    <w:rsid w:val="000A7EDC"/>
    <w:rsid w:val="003429E4"/>
    <w:rsid w:val="0065094E"/>
    <w:rsid w:val="007F7E0F"/>
    <w:rsid w:val="008750EF"/>
    <w:rsid w:val="00B17E32"/>
    <w:rsid w:val="00EF594D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9DF02"/>
  <w15:docId w15:val="{C627FBE3-41BD-479F-84C6-C9E8897C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9E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ED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A7EDC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65094E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50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Cui Daisy</cp:lastModifiedBy>
  <cp:revision>7</cp:revision>
  <dcterms:created xsi:type="dcterms:W3CDTF">2021-08-20T05:33:00Z</dcterms:created>
  <dcterms:modified xsi:type="dcterms:W3CDTF">2021-08-27T14:25:00Z</dcterms:modified>
</cp:coreProperties>
</file>