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1" w:firstLineChars="700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895350" cy="6953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  上汽通用五菱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期待您的加入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       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pict>
          <v:shape id="_x0000_i1025" o:spt="75" type="#_x0000_t75" style="height:32.25pt;width:71.25pt;" filled="f" o:preferrelative="t" stroked="f" coordsize="21600,21600">
            <v:path/>
            <v:fill on="f" focussize="0,0"/>
            <v:stroke on="f" joinstyle="miter"/>
            <v:imagedata r:id="rId5" o:title="Top_Employer_China_2021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</w:t>
      </w:r>
    </w:p>
    <w:p>
      <w:pPr>
        <w:wordWrap w:val="0"/>
        <w:autoSpaceDE w:val="0"/>
        <w:autoSpaceDN w:val="0"/>
        <w:adjustRightInd w:val="0"/>
        <w:ind w:firstLine="630" w:firstLineChars="300"/>
        <w:jc w:val="righ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——</w:t>
      </w:r>
      <w:r>
        <w:rPr>
          <w:rFonts w:hint="eastAsia" w:ascii="微软雅黑" w:hAnsi="微软雅黑" w:eastAsia="微软雅黑" w:cs="微软雅黑"/>
          <w:lang w:val="en-US" w:eastAsia="zh-CN"/>
        </w:rPr>
        <w:t>与梦想 菱距离</w:t>
      </w:r>
    </w:p>
    <w:p>
      <w:pPr>
        <w:jc w:val="both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“中国杰出雇主”——上汽通用五菱</w:t>
      </w:r>
    </w:p>
    <w:p>
      <w:pPr>
        <w:autoSpaceDE w:val="0"/>
        <w:autoSpaceDN w:val="0"/>
        <w:adjustRightInd w:val="0"/>
        <w:spacing w:line="240" w:lineRule="auto"/>
        <w:ind w:firstLine="420" w:firstLineChars="200"/>
        <w:jc w:val="both"/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</w:rPr>
        <w:t>上汽通用五菱汽车股份有限公司成立于2002年，是由上海汽车集团、通用汽车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Cs w:val="21"/>
        </w:rPr>
        <w:t>中国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szCs w:val="21"/>
        </w:rPr>
        <w:t>广西汽车集团共同组建的大型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中外</w:t>
      </w:r>
      <w:r>
        <w:rPr>
          <w:rFonts w:hint="eastAsia" w:ascii="微软雅黑" w:hAnsi="微软雅黑" w:eastAsia="微软雅黑" w:cs="微软雅黑"/>
          <w:szCs w:val="21"/>
        </w:rPr>
        <w:t>合资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公司，</w:t>
      </w:r>
      <w:bookmarkStart w:id="0" w:name="OLE_LINK1"/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其前身可追溯到1958年成立的柳州动力机械厂</w:t>
      </w:r>
      <w:bookmarkEnd w:id="0"/>
      <w:r>
        <w:rPr>
          <w:rFonts w:hint="eastAsia" w:ascii="微软雅黑" w:hAnsi="微软雅黑" w:eastAsia="微软雅黑" w:cs="微软雅黑"/>
          <w:szCs w:val="21"/>
        </w:rPr>
        <w:t>。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</w:rPr>
        <w:t>公司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</w:rPr>
        <w:t>柳州河西基地、柳州宝骏基地、青岛分公司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  <w:shd w:val="clear" w:color="auto" w:fill="FEFEFE"/>
        </w:rPr>
        <w:t>重庆分公司以及印度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EFEFE"/>
        </w:rPr>
        <w:t>尼西亚子公司。公司旗下有“五菱”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EFEFE"/>
          <w:lang w:eastAsia="zh-CN"/>
        </w:rPr>
        <w:t>、“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EFEFE"/>
          <w:lang w:val="en-US" w:eastAsia="zh-CN"/>
        </w:rPr>
        <w:t>宝骏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EFEFE"/>
          <w:lang w:eastAsia="zh-CN"/>
        </w:rPr>
        <w:t>”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EFEFE"/>
          <w:lang w:val="en-US" w:eastAsia="zh-CN"/>
        </w:rPr>
        <w:t>两个高价值汽车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EFEFE"/>
        </w:rPr>
        <w:t>品牌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EFEFE"/>
          <w:lang w:val="en-US" w:eastAsia="zh-CN"/>
        </w:rPr>
        <w:t>，连续13年保持国内单一车企销量冠军，总销量突破2300万辆，是拥有最多用户的中国汽车企业。其中“</w:t>
      </w:r>
      <w:bookmarkStart w:id="1" w:name="_GoBack"/>
      <w:bookmarkEnd w:id="1"/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EFEFE"/>
          <w:lang w:val="en-US" w:eastAsia="zh-CN"/>
        </w:rPr>
        <w:t>五菱之光”被福布斯杂志评为“地球上最重要的一款车”；宏光MINIEV自2020年7月上市以来，连续11个月登顶国内外新能源汽车销量榜第一，延续五菱“不败”的神话。</w:t>
      </w:r>
    </w:p>
    <w:p>
      <w:pPr>
        <w:autoSpaceDE w:val="0"/>
        <w:autoSpaceDN w:val="0"/>
        <w:adjustRightInd w:val="0"/>
        <w:ind w:firstLine="420" w:firstLineChars="200"/>
        <w:jc w:val="both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凭借丰富的人力资源和良好的人才发展政策，</w:t>
      </w:r>
      <w:r>
        <w:rPr>
          <w:rFonts w:hint="eastAsia" w:ascii="微软雅黑" w:hAnsi="微软雅黑" w:eastAsia="微软雅黑" w:cs="微软雅黑"/>
          <w:szCs w:val="21"/>
        </w:rPr>
        <w:t>上汽通用五菱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从</w:t>
      </w:r>
      <w:r>
        <w:rPr>
          <w:rFonts w:hint="eastAsia" w:ascii="微软雅黑" w:hAnsi="微软雅黑" w:eastAsia="微软雅黑" w:cs="微软雅黑"/>
          <w:szCs w:val="21"/>
        </w:rPr>
        <w:t>2017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年至</w:t>
      </w:r>
      <w:r>
        <w:rPr>
          <w:rFonts w:hint="eastAsia" w:ascii="微软雅黑" w:hAnsi="微软雅黑" w:eastAsia="微软雅黑" w:cs="微软雅黑"/>
          <w:szCs w:val="21"/>
        </w:rPr>
        <w:t>2021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Cs w:val="21"/>
        </w:rPr>
        <w:t>，连续五年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被全球杰出雇主调研机构评选为</w:t>
      </w:r>
      <w:r>
        <w:rPr>
          <w:rFonts w:hint="eastAsia" w:ascii="微软雅黑" w:hAnsi="微软雅黑" w:eastAsia="微软雅黑" w:cs="微软雅黑"/>
          <w:szCs w:val="21"/>
        </w:rPr>
        <w:t>“中国杰出雇主”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通过提供多元化多平台学习成长环境、全方位人性化薪酬福利、医食住行一站式员工关爱，</w:t>
      </w:r>
      <w:r>
        <w:rPr>
          <w:rFonts w:hint="eastAsia" w:ascii="微软雅黑" w:hAnsi="微软雅黑" w:eastAsia="微软雅黑" w:cs="微软雅黑"/>
          <w:szCs w:val="21"/>
        </w:rPr>
        <w:t>上汽通用五菱与员工共同前行，共享企业发展成果。</w:t>
      </w:r>
    </w:p>
    <w:p>
      <w:pPr>
        <w:autoSpaceDE w:val="0"/>
        <w:autoSpaceDN w:val="0"/>
        <w:adjustRightInd w:val="0"/>
        <w:ind w:firstLine="420" w:firstLineChars="200"/>
        <w:jc w:val="both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人民需要什么，五菱就造什么！</w:t>
      </w:r>
      <w:r>
        <w:rPr>
          <w:rFonts w:hint="eastAsia" w:ascii="微软雅黑" w:hAnsi="微软雅黑" w:eastAsia="微软雅黑" w:cs="微软雅黑"/>
          <w:color w:val="auto"/>
          <w:szCs w:val="21"/>
        </w:rPr>
        <w:t>在“乘用化、新四化、国际化”新三大战略</w:t>
      </w: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szCs w:val="21"/>
        </w:rPr>
        <w:t>快速变革发展</w:t>
      </w: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下，</w:t>
      </w:r>
      <w:r>
        <w:rPr>
          <w:rFonts w:hint="eastAsia" w:ascii="微软雅黑" w:hAnsi="微软雅黑" w:eastAsia="微软雅黑" w:cs="微软雅黑"/>
          <w:color w:val="auto"/>
          <w:szCs w:val="21"/>
        </w:rPr>
        <w:t>上汽通用五菱</w:t>
      </w: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期待更多优秀小伙伴的加入</w:t>
      </w:r>
      <w:r>
        <w:rPr>
          <w:rFonts w:hint="eastAsia" w:ascii="微软雅黑" w:hAnsi="微软雅黑" w:eastAsia="微软雅黑" w:cs="微软雅黑"/>
          <w:color w:val="auto"/>
          <w:szCs w:val="21"/>
        </w:rPr>
        <w:t>。</w:t>
      </w:r>
    </w:p>
    <w:p>
      <w:pPr>
        <w:pStyle w:val="7"/>
        <w:spacing w:before="0" w:beforeAutospacing="0" w:after="0" w:afterAutospacing="0"/>
        <w:ind w:left="-360" w:firstLine="360" w:firstLineChars="150"/>
        <w:jc w:val="both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招聘岗位：</w:t>
      </w:r>
    </w:p>
    <w:p>
      <w:pPr>
        <w:pStyle w:val="7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技术专家/运营专家（博士）、</w:t>
      </w:r>
    </w:p>
    <w:p>
      <w:pPr>
        <w:pStyle w:val="7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管理/技术培训生（本科/硕士）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（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研发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类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智能应用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类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品牌及营销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类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采购及供应链类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专业职能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类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）</w:t>
      </w:r>
    </w:p>
    <w:p>
      <w:pPr>
        <w:pStyle w:val="7"/>
        <w:spacing w:before="0" w:beforeAutospacing="0" w:after="0" w:afterAutospacing="0"/>
        <w:ind w:left="-360" w:firstLine="360" w:firstLineChars="150"/>
        <w:jc w:val="both"/>
        <w:rPr>
          <w:rFonts w:hint="eastAsia" w:ascii="微软雅黑" w:hAnsi="微软雅黑" w:eastAsia="微软雅黑" w:cs="微软雅黑"/>
          <w:b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t>招聘要求：</w:t>
      </w:r>
    </w:p>
    <w:p>
      <w:pPr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素质要求：</w:t>
      </w:r>
      <w:r>
        <w:rPr>
          <w:rFonts w:hint="eastAsia" w:ascii="微软雅黑" w:hAnsi="微软雅黑" w:eastAsia="微软雅黑" w:cs="微软雅黑"/>
          <w:sz w:val="21"/>
          <w:szCs w:val="21"/>
        </w:rPr>
        <w:t>具有较强的学习能力、沟通能力和团队合作精神；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具有</w:t>
      </w:r>
      <w:r>
        <w:rPr>
          <w:rFonts w:hint="eastAsia" w:ascii="微软雅黑" w:hAnsi="微软雅黑" w:eastAsia="微软雅黑" w:cs="微软雅黑"/>
          <w:sz w:val="21"/>
          <w:szCs w:val="21"/>
        </w:rPr>
        <w:t>主动思考能力和优秀的创新能力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1"/>
          <w:szCs w:val="21"/>
        </w:rPr>
        <w:t>具有良好的心理素质和身体素质。</w:t>
      </w:r>
    </w:p>
    <w:p>
      <w:pPr>
        <w:pStyle w:val="16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学历要求：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国内外2022届本科及以上应届毕业生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pStyle w:val="7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专业要求：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 计算机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类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数学类、电子信息类、电气类、自动化类、机械类、能源动力类、交通运输类、仪器类、材料类、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化学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类等理工科专业；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物流管理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与工程类、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工业工程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类、工商管理类、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新闻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传播学类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、金融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学类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、法学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类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等相关专业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。鼓励希望跨专业发展的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同学加入我们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一起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创造新奇迹。</w:t>
      </w:r>
    </w:p>
    <w:p>
      <w:pPr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外语要求：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通过大学英语四级（CET4）考试（成绩425分及以上）。</w:t>
      </w:r>
    </w:p>
    <w:p>
      <w:pPr>
        <w:jc w:val="both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薪酬福利：</w:t>
      </w:r>
    </w:p>
    <w:p>
      <w:pPr>
        <w:jc w:val="both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szCs w:val="21"/>
        </w:rPr>
        <w:t>薪酬：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本科/硕士</w:t>
      </w:r>
      <w:r>
        <w:rPr>
          <w:rFonts w:ascii="微软雅黑" w:hAnsi="微软雅黑" w:eastAsia="微软雅黑" w:cs="Arial"/>
          <w:szCs w:val="21"/>
        </w:rPr>
        <w:t>年薪</w:t>
      </w:r>
      <w:r>
        <w:rPr>
          <w:rFonts w:hint="eastAsia" w:ascii="微软雅黑" w:hAnsi="微软雅黑" w:eastAsia="微软雅黑" w:cs="Arial"/>
          <w:szCs w:val="21"/>
        </w:rPr>
        <w:t>9</w:t>
      </w:r>
      <w:r>
        <w:rPr>
          <w:rFonts w:ascii="微软雅黑" w:hAnsi="微软雅黑" w:eastAsia="微软雅黑" w:cs="Arial"/>
          <w:szCs w:val="21"/>
        </w:rPr>
        <w:t>-15</w:t>
      </w:r>
      <w:r>
        <w:rPr>
          <w:rFonts w:hint="eastAsia" w:ascii="微软雅黑" w:hAnsi="微软雅黑" w:eastAsia="微软雅黑" w:cs="Arial"/>
          <w:szCs w:val="21"/>
        </w:rPr>
        <w:t>万</w:t>
      </w:r>
      <w:r>
        <w:rPr>
          <w:rFonts w:hint="eastAsia" w:ascii="微软雅黑" w:hAnsi="微软雅黑" w:eastAsia="微软雅黑" w:cs="微软雅黑"/>
          <w:szCs w:val="21"/>
        </w:rPr>
        <w:t>，博士待遇面议。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另有</w:t>
      </w:r>
      <w:r>
        <w:rPr>
          <w:rFonts w:hint="eastAsia" w:ascii="微软雅黑" w:hAnsi="微软雅黑" w:eastAsia="微软雅黑" w:cs="微软雅黑"/>
          <w:szCs w:val="21"/>
        </w:rPr>
        <w:t>新员工入职红包，柳州市人才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补贴，包括</w:t>
      </w:r>
      <w:r>
        <w:rPr>
          <w:rFonts w:hint="eastAsia" w:ascii="微软雅黑" w:hAnsi="微软雅黑" w:eastAsia="微软雅黑" w:cs="微软雅黑"/>
          <w:szCs w:val="21"/>
        </w:rPr>
        <w:t>生活补助、购房补贴、租房补贴等。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szCs w:val="21"/>
        </w:rPr>
        <w:t>福利：</w:t>
      </w:r>
    </w:p>
    <w:p>
      <w:pPr>
        <w:jc w:val="both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法定福利：五险一金、</w:t>
      </w:r>
      <w:r>
        <w:rPr>
          <w:rFonts w:hint="eastAsia" w:ascii="微软雅黑" w:hAnsi="微软雅黑" w:eastAsia="微软雅黑" w:cs="微软雅黑"/>
          <w:szCs w:val="21"/>
        </w:rPr>
        <w:t>法定节假日及带薪年休假（另加广西特色假期“三月三”）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；</w:t>
      </w:r>
    </w:p>
    <w:p>
      <w:pPr>
        <w:jc w:val="both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公司特色福利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Cs w:val="21"/>
        </w:rPr>
        <w:t>健康体检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</w:rPr>
        <w:t>意外保险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</w:rPr>
        <w:t>补充医疗保险</w:t>
      </w:r>
      <w:r>
        <w:rPr>
          <w:rFonts w:hint="eastAsia" w:ascii="微软雅黑" w:hAnsi="微软雅黑" w:eastAsia="微软雅黑" w:cs="微软雅黑"/>
          <w:color w:val="auto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Cs w:val="21"/>
        </w:rPr>
        <w:t>工作餐、限价房、优惠购车、通勤车、生日礼物等。提供长远的生活保障，让员工衣食住行无忧，安居乐业。</w:t>
      </w:r>
    </w:p>
    <w:p>
      <w:pPr>
        <w:tabs>
          <w:tab w:val="left" w:pos="7710"/>
        </w:tabs>
        <w:jc w:val="both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 w:val="24"/>
        </w:rPr>
        <w:t>工作地点：</w:t>
      </w:r>
      <w:r>
        <w:rPr>
          <w:rFonts w:hint="eastAsia" w:ascii="微软雅黑" w:hAnsi="微软雅黑" w:eastAsia="微软雅黑" w:cs="微软雅黑"/>
          <w:szCs w:val="21"/>
        </w:rPr>
        <w:t>柳州、青岛、重庆</w:t>
      </w:r>
    </w:p>
    <w:p>
      <w:pPr>
        <w:autoSpaceDE w:val="0"/>
        <w:autoSpaceDN w:val="0"/>
        <w:adjustRightInd w:val="0"/>
        <w:jc w:val="both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 w:val="24"/>
        </w:rPr>
        <w:t>联系人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及电话</w:t>
      </w:r>
      <w:r>
        <w:rPr>
          <w:rFonts w:hint="eastAsia" w:ascii="微软雅黑" w:hAnsi="微软雅黑" w:eastAsia="微软雅黑" w:cs="微软雅黑"/>
          <w:b/>
          <w:sz w:val="24"/>
        </w:rPr>
        <w:t>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绳女士、</w:t>
      </w:r>
      <w:r>
        <w:rPr>
          <w:rFonts w:hint="eastAsia" w:ascii="微软雅黑" w:hAnsi="微软雅黑" w:eastAsia="微软雅黑" w:cs="微软雅黑"/>
          <w:szCs w:val="21"/>
        </w:rPr>
        <w:t>龙女士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 0772-2652279、</w:t>
      </w:r>
      <w:r>
        <w:rPr>
          <w:rFonts w:hint="eastAsia" w:ascii="微软雅黑" w:hAnsi="微软雅黑" w:eastAsia="微软雅黑" w:cs="微软雅黑"/>
          <w:szCs w:val="21"/>
        </w:rPr>
        <w:t>0772-2658960</w:t>
      </w:r>
    </w:p>
    <w:p>
      <w:pPr>
        <w:autoSpaceDE w:val="0"/>
        <w:autoSpaceDN w:val="0"/>
        <w:adjustRightInd w:val="0"/>
        <w:jc w:val="both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</w:rPr>
        <w:t>招聘渠道：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官方招聘网站、公众号</w:t>
      </w:r>
    </w:p>
    <w:p>
      <w:pPr>
        <w:autoSpaceDE w:val="0"/>
        <w:autoSpaceDN w:val="0"/>
        <w:adjustRightInd w:val="0"/>
        <w:jc w:val="both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  <w:sz w:val="24"/>
        </w:rPr>
        <w:t>PC端-招聘网站</w:t>
      </w:r>
      <w:r>
        <w:rPr>
          <w:rFonts w:hint="eastAsia" w:ascii="微软雅黑" w:hAnsi="微软雅黑" w:eastAsia="微软雅黑" w:cs="微软雅黑"/>
          <w:b/>
          <w:bCs/>
          <w:sz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/>
          <w:u w:val="single"/>
        </w:rPr>
        <w:instrText xml:space="preserve"> HYPERLINK "http://zhaopin.sgmw.com.cn" </w:instrText>
      </w:r>
      <w:r>
        <w:rPr>
          <w:rFonts w:hint="eastAsia" w:ascii="微软雅黑" w:hAnsi="微软雅黑" w:eastAsia="微软雅黑" w:cs="微软雅黑"/>
          <w:b w:val="0"/>
          <w:bCs/>
          <w:u w:val="single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b w:val="0"/>
          <w:bCs/>
        </w:rPr>
        <w:t>http://zhaopin.sgmw.com.cn</w:t>
      </w:r>
      <w:r>
        <w:rPr>
          <w:rFonts w:hint="eastAsia" w:ascii="微软雅黑" w:hAnsi="微软雅黑" w:eastAsia="微软雅黑" w:cs="微软雅黑"/>
          <w:b w:val="0"/>
          <w:bCs/>
          <w:u w:val="single"/>
        </w:rPr>
        <w:fldChar w:fldCharType="end"/>
      </w:r>
    </w:p>
    <w:p>
      <w:pPr>
        <w:autoSpaceDE w:val="0"/>
        <w:autoSpaceDN w:val="0"/>
        <w:adjustRightInd w:val="0"/>
        <w:jc w:val="both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 w:val="24"/>
        </w:rPr>
        <w:t>移动端-官方公众号：</w:t>
      </w:r>
      <w:r>
        <w:rPr>
          <w:rFonts w:hint="eastAsia" w:ascii="微软雅黑" w:hAnsi="微软雅黑" w:eastAsia="微软雅黑" w:cs="微软雅黑"/>
          <w:b/>
          <w:szCs w:val="21"/>
        </w:rPr>
        <w:t>上汽通用五菱招聘</w:t>
      </w:r>
    </w:p>
    <w:p>
      <w:pPr>
        <w:autoSpaceDE w:val="0"/>
        <w:autoSpaceDN w:val="0"/>
        <w:adjustRightInd w:val="0"/>
        <w:jc w:val="both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1461135" cy="1461135"/>
            <wp:effectExtent l="0" t="0" r="5715" b="5715"/>
            <wp:docPr id="4" name="图片 4" descr="C:\Users\s21500125\Downloads\qrcode_for_gh_6cd3564b9260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21500125\Downloads\qrcode_for_gh_6cd3564b9260_2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         </w:t>
      </w:r>
      <w:r>
        <w:rPr>
          <w:rFonts w:hint="eastAsia" w:ascii="微软雅黑" w:hAnsi="微软雅黑" w:eastAsia="微软雅黑" w:cs="微软雅黑"/>
          <w:szCs w:val="21"/>
          <w:lang w:eastAsia="zh-CN"/>
        </w:rPr>
        <w:drawing>
          <wp:inline distT="0" distB="0" distL="114300" distR="114300">
            <wp:extent cx="1369695" cy="1419225"/>
            <wp:effectExtent l="0" t="0" r="1905" b="3175"/>
            <wp:docPr id="2" name="图片 2" descr="16291819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918198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szCs w:val="21"/>
        </w:rPr>
        <w:t>上汽通用五菱招聘</w:t>
      </w: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t xml:space="preserve">公众号                          </w:t>
      </w:r>
      <w:r>
        <w:rPr>
          <w:rFonts w:hint="eastAsia" w:ascii="微软雅黑" w:hAnsi="微软雅黑" w:eastAsia="微软雅黑" w:cs="微软雅黑"/>
          <w:b/>
          <w:szCs w:val="21"/>
        </w:rPr>
        <w:t>上汽通用五菱招聘</w:t>
      </w: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t>视频号</w:t>
      </w:r>
    </w:p>
    <w:p>
      <w:pPr>
        <w:autoSpaceDE w:val="0"/>
        <w:autoSpaceDN w:val="0"/>
        <w:adjustRightInd w:val="0"/>
        <w:jc w:val="both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立刻扫码关注微信公众号和视频号，更多精彩等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您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发现！</w:t>
      </w:r>
    </w:p>
    <w:sectPr>
      <w:pgSz w:w="11906" w:h="16838"/>
      <w:pgMar w:top="851" w:right="1274" w:bottom="1134" w:left="1276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300C7"/>
    <w:rsid w:val="000001FD"/>
    <w:rsid w:val="00001197"/>
    <w:rsid w:val="000015A9"/>
    <w:rsid w:val="00006785"/>
    <w:rsid w:val="00010CD9"/>
    <w:rsid w:val="000132F6"/>
    <w:rsid w:val="00017166"/>
    <w:rsid w:val="0002273C"/>
    <w:rsid w:val="000234A2"/>
    <w:rsid w:val="0002454E"/>
    <w:rsid w:val="000249BB"/>
    <w:rsid w:val="00036BD3"/>
    <w:rsid w:val="00037898"/>
    <w:rsid w:val="0005132D"/>
    <w:rsid w:val="0005140E"/>
    <w:rsid w:val="000534AA"/>
    <w:rsid w:val="00057794"/>
    <w:rsid w:val="00066011"/>
    <w:rsid w:val="00067C49"/>
    <w:rsid w:val="000701F6"/>
    <w:rsid w:val="000758C2"/>
    <w:rsid w:val="00081E37"/>
    <w:rsid w:val="0009022B"/>
    <w:rsid w:val="00093E18"/>
    <w:rsid w:val="000A21FE"/>
    <w:rsid w:val="000A28EF"/>
    <w:rsid w:val="000A3993"/>
    <w:rsid w:val="000C106E"/>
    <w:rsid w:val="000D13A6"/>
    <w:rsid w:val="000E354A"/>
    <w:rsid w:val="000F4648"/>
    <w:rsid w:val="001024DE"/>
    <w:rsid w:val="00103609"/>
    <w:rsid w:val="001070D3"/>
    <w:rsid w:val="001149B0"/>
    <w:rsid w:val="001168EB"/>
    <w:rsid w:val="00124FBF"/>
    <w:rsid w:val="00140A4B"/>
    <w:rsid w:val="0014123D"/>
    <w:rsid w:val="00143AE6"/>
    <w:rsid w:val="0014720F"/>
    <w:rsid w:val="00177C63"/>
    <w:rsid w:val="001853C0"/>
    <w:rsid w:val="00193459"/>
    <w:rsid w:val="0019519E"/>
    <w:rsid w:val="001966F3"/>
    <w:rsid w:val="001978B5"/>
    <w:rsid w:val="001A0A39"/>
    <w:rsid w:val="001A153A"/>
    <w:rsid w:val="001A4471"/>
    <w:rsid w:val="001A7971"/>
    <w:rsid w:val="001A7A4D"/>
    <w:rsid w:val="001B5082"/>
    <w:rsid w:val="001C0768"/>
    <w:rsid w:val="001D0827"/>
    <w:rsid w:val="001D2E46"/>
    <w:rsid w:val="001D6A62"/>
    <w:rsid w:val="001E2278"/>
    <w:rsid w:val="001E38F2"/>
    <w:rsid w:val="001E51D0"/>
    <w:rsid w:val="001E678E"/>
    <w:rsid w:val="001F311E"/>
    <w:rsid w:val="001F4351"/>
    <w:rsid w:val="002012DA"/>
    <w:rsid w:val="00201E24"/>
    <w:rsid w:val="002031A5"/>
    <w:rsid w:val="0020585C"/>
    <w:rsid w:val="00214050"/>
    <w:rsid w:val="00216011"/>
    <w:rsid w:val="00216CBB"/>
    <w:rsid w:val="00226F3C"/>
    <w:rsid w:val="002273FC"/>
    <w:rsid w:val="00231017"/>
    <w:rsid w:val="00234EA2"/>
    <w:rsid w:val="00244007"/>
    <w:rsid w:val="002570D4"/>
    <w:rsid w:val="0025770F"/>
    <w:rsid w:val="002618CB"/>
    <w:rsid w:val="002632C0"/>
    <w:rsid w:val="0026410F"/>
    <w:rsid w:val="00266F12"/>
    <w:rsid w:val="0026756A"/>
    <w:rsid w:val="00270B5E"/>
    <w:rsid w:val="0027799B"/>
    <w:rsid w:val="00282B75"/>
    <w:rsid w:val="002937DE"/>
    <w:rsid w:val="002945BF"/>
    <w:rsid w:val="00294C1B"/>
    <w:rsid w:val="002A6FF5"/>
    <w:rsid w:val="002B7C2F"/>
    <w:rsid w:val="002C1093"/>
    <w:rsid w:val="002C267A"/>
    <w:rsid w:val="002C31F2"/>
    <w:rsid w:val="002C5A70"/>
    <w:rsid w:val="002C6751"/>
    <w:rsid w:val="002D07E9"/>
    <w:rsid w:val="002D3549"/>
    <w:rsid w:val="002D43BF"/>
    <w:rsid w:val="002E37CB"/>
    <w:rsid w:val="002E4458"/>
    <w:rsid w:val="002F05B4"/>
    <w:rsid w:val="002F31FF"/>
    <w:rsid w:val="002F43A1"/>
    <w:rsid w:val="003076EA"/>
    <w:rsid w:val="00312182"/>
    <w:rsid w:val="00314EFC"/>
    <w:rsid w:val="0031572E"/>
    <w:rsid w:val="00317979"/>
    <w:rsid w:val="00321E0A"/>
    <w:rsid w:val="00333F69"/>
    <w:rsid w:val="003364BC"/>
    <w:rsid w:val="00341E76"/>
    <w:rsid w:val="003420CB"/>
    <w:rsid w:val="0035157B"/>
    <w:rsid w:val="003554DA"/>
    <w:rsid w:val="00366855"/>
    <w:rsid w:val="00374F73"/>
    <w:rsid w:val="00376DBF"/>
    <w:rsid w:val="003819FC"/>
    <w:rsid w:val="00385BA6"/>
    <w:rsid w:val="00390F84"/>
    <w:rsid w:val="003A0BF7"/>
    <w:rsid w:val="003B0DC4"/>
    <w:rsid w:val="003B427A"/>
    <w:rsid w:val="003B6402"/>
    <w:rsid w:val="003B6D7D"/>
    <w:rsid w:val="003C1BB1"/>
    <w:rsid w:val="003D454C"/>
    <w:rsid w:val="003D6EB5"/>
    <w:rsid w:val="003E0965"/>
    <w:rsid w:val="003E4373"/>
    <w:rsid w:val="003F5FEF"/>
    <w:rsid w:val="00415FD7"/>
    <w:rsid w:val="00416FE8"/>
    <w:rsid w:val="00423924"/>
    <w:rsid w:val="004336C3"/>
    <w:rsid w:val="004349F8"/>
    <w:rsid w:val="00434B23"/>
    <w:rsid w:val="00441F1C"/>
    <w:rsid w:val="00462D97"/>
    <w:rsid w:val="00462FAA"/>
    <w:rsid w:val="00464C3C"/>
    <w:rsid w:val="0049082C"/>
    <w:rsid w:val="00494AB0"/>
    <w:rsid w:val="00494D76"/>
    <w:rsid w:val="0049559F"/>
    <w:rsid w:val="00495EA1"/>
    <w:rsid w:val="004A3D94"/>
    <w:rsid w:val="004A5675"/>
    <w:rsid w:val="004A5A81"/>
    <w:rsid w:val="004A6579"/>
    <w:rsid w:val="004B2170"/>
    <w:rsid w:val="004B3141"/>
    <w:rsid w:val="004B433C"/>
    <w:rsid w:val="004B79B2"/>
    <w:rsid w:val="004C2C55"/>
    <w:rsid w:val="004C5D5B"/>
    <w:rsid w:val="004C6E34"/>
    <w:rsid w:val="004F6035"/>
    <w:rsid w:val="005008A3"/>
    <w:rsid w:val="00510022"/>
    <w:rsid w:val="0051127E"/>
    <w:rsid w:val="005127C5"/>
    <w:rsid w:val="0051543A"/>
    <w:rsid w:val="00517A01"/>
    <w:rsid w:val="00520EC2"/>
    <w:rsid w:val="0052311E"/>
    <w:rsid w:val="005329D5"/>
    <w:rsid w:val="00533A06"/>
    <w:rsid w:val="005345F0"/>
    <w:rsid w:val="00537E41"/>
    <w:rsid w:val="00541BC0"/>
    <w:rsid w:val="00551FEC"/>
    <w:rsid w:val="00555F58"/>
    <w:rsid w:val="005640C8"/>
    <w:rsid w:val="00575137"/>
    <w:rsid w:val="00590AE4"/>
    <w:rsid w:val="00593228"/>
    <w:rsid w:val="00594618"/>
    <w:rsid w:val="00594B29"/>
    <w:rsid w:val="005A3FE7"/>
    <w:rsid w:val="005B502D"/>
    <w:rsid w:val="005B56D2"/>
    <w:rsid w:val="005C3D4F"/>
    <w:rsid w:val="005C63D5"/>
    <w:rsid w:val="005D104B"/>
    <w:rsid w:val="005D259B"/>
    <w:rsid w:val="005F0552"/>
    <w:rsid w:val="0060035E"/>
    <w:rsid w:val="00600FE6"/>
    <w:rsid w:val="006133D3"/>
    <w:rsid w:val="006152FC"/>
    <w:rsid w:val="00617928"/>
    <w:rsid w:val="00620DF7"/>
    <w:rsid w:val="0063219C"/>
    <w:rsid w:val="00633215"/>
    <w:rsid w:val="00636562"/>
    <w:rsid w:val="0064014F"/>
    <w:rsid w:val="00643960"/>
    <w:rsid w:val="006515B6"/>
    <w:rsid w:val="00652B8F"/>
    <w:rsid w:val="006606CF"/>
    <w:rsid w:val="006677D3"/>
    <w:rsid w:val="00671D6B"/>
    <w:rsid w:val="00672E4E"/>
    <w:rsid w:val="006738D5"/>
    <w:rsid w:val="00673EA0"/>
    <w:rsid w:val="00676F23"/>
    <w:rsid w:val="00680ABA"/>
    <w:rsid w:val="006864B7"/>
    <w:rsid w:val="006870D0"/>
    <w:rsid w:val="006872E0"/>
    <w:rsid w:val="00693DB6"/>
    <w:rsid w:val="006A06A7"/>
    <w:rsid w:val="006B41A3"/>
    <w:rsid w:val="006B7CE1"/>
    <w:rsid w:val="006D2FE4"/>
    <w:rsid w:val="006D515A"/>
    <w:rsid w:val="006D7154"/>
    <w:rsid w:val="006E56DD"/>
    <w:rsid w:val="006F2752"/>
    <w:rsid w:val="006F305A"/>
    <w:rsid w:val="00703605"/>
    <w:rsid w:val="007045F2"/>
    <w:rsid w:val="007117CE"/>
    <w:rsid w:val="0071452C"/>
    <w:rsid w:val="00716157"/>
    <w:rsid w:val="0071679E"/>
    <w:rsid w:val="00727AA5"/>
    <w:rsid w:val="00731772"/>
    <w:rsid w:val="007334D1"/>
    <w:rsid w:val="007345A4"/>
    <w:rsid w:val="007356DD"/>
    <w:rsid w:val="00741F45"/>
    <w:rsid w:val="00745365"/>
    <w:rsid w:val="007468CC"/>
    <w:rsid w:val="00754A6B"/>
    <w:rsid w:val="0075693C"/>
    <w:rsid w:val="0075796E"/>
    <w:rsid w:val="00774957"/>
    <w:rsid w:val="00774F46"/>
    <w:rsid w:val="0078415D"/>
    <w:rsid w:val="007873CF"/>
    <w:rsid w:val="007964D5"/>
    <w:rsid w:val="00797663"/>
    <w:rsid w:val="007A273F"/>
    <w:rsid w:val="007B1EEA"/>
    <w:rsid w:val="007B2BA9"/>
    <w:rsid w:val="007B3427"/>
    <w:rsid w:val="007B5E86"/>
    <w:rsid w:val="007B68DB"/>
    <w:rsid w:val="007C18F0"/>
    <w:rsid w:val="007C72F8"/>
    <w:rsid w:val="007D5739"/>
    <w:rsid w:val="007E0684"/>
    <w:rsid w:val="007E6567"/>
    <w:rsid w:val="007E7641"/>
    <w:rsid w:val="007F2B72"/>
    <w:rsid w:val="007F6149"/>
    <w:rsid w:val="00804631"/>
    <w:rsid w:val="0082242B"/>
    <w:rsid w:val="00822CEB"/>
    <w:rsid w:val="008300C7"/>
    <w:rsid w:val="00834FE0"/>
    <w:rsid w:val="00835621"/>
    <w:rsid w:val="00851553"/>
    <w:rsid w:val="008517AC"/>
    <w:rsid w:val="00885DFE"/>
    <w:rsid w:val="008A16FB"/>
    <w:rsid w:val="008B0CC9"/>
    <w:rsid w:val="008B1E4C"/>
    <w:rsid w:val="008B2E19"/>
    <w:rsid w:val="008B3AC5"/>
    <w:rsid w:val="008B6354"/>
    <w:rsid w:val="008C21D8"/>
    <w:rsid w:val="008C316E"/>
    <w:rsid w:val="008D3704"/>
    <w:rsid w:val="008E389E"/>
    <w:rsid w:val="008E7801"/>
    <w:rsid w:val="008F5C21"/>
    <w:rsid w:val="0090493E"/>
    <w:rsid w:val="0091255C"/>
    <w:rsid w:val="00916EB9"/>
    <w:rsid w:val="0092269D"/>
    <w:rsid w:val="00922E52"/>
    <w:rsid w:val="009274C9"/>
    <w:rsid w:val="00936667"/>
    <w:rsid w:val="0094182E"/>
    <w:rsid w:val="009435A5"/>
    <w:rsid w:val="00943EE3"/>
    <w:rsid w:val="00945FC5"/>
    <w:rsid w:val="00946E28"/>
    <w:rsid w:val="009653ED"/>
    <w:rsid w:val="0097172E"/>
    <w:rsid w:val="00973E52"/>
    <w:rsid w:val="009744F1"/>
    <w:rsid w:val="009824EA"/>
    <w:rsid w:val="00990895"/>
    <w:rsid w:val="00992FAD"/>
    <w:rsid w:val="0099774B"/>
    <w:rsid w:val="009A544E"/>
    <w:rsid w:val="009A682F"/>
    <w:rsid w:val="009A6C35"/>
    <w:rsid w:val="009B4390"/>
    <w:rsid w:val="009B77E4"/>
    <w:rsid w:val="009C6A8F"/>
    <w:rsid w:val="009C6DC9"/>
    <w:rsid w:val="009C79EA"/>
    <w:rsid w:val="009E1CE6"/>
    <w:rsid w:val="009E4A6B"/>
    <w:rsid w:val="009E5745"/>
    <w:rsid w:val="009E7B4A"/>
    <w:rsid w:val="009F3B80"/>
    <w:rsid w:val="00A00CD1"/>
    <w:rsid w:val="00A011E0"/>
    <w:rsid w:val="00A01A21"/>
    <w:rsid w:val="00A13A1A"/>
    <w:rsid w:val="00A13A9F"/>
    <w:rsid w:val="00A15E1F"/>
    <w:rsid w:val="00A23C23"/>
    <w:rsid w:val="00A2720A"/>
    <w:rsid w:val="00A41694"/>
    <w:rsid w:val="00A42631"/>
    <w:rsid w:val="00A45A7D"/>
    <w:rsid w:val="00A55575"/>
    <w:rsid w:val="00A65388"/>
    <w:rsid w:val="00A71D09"/>
    <w:rsid w:val="00A827CF"/>
    <w:rsid w:val="00A972CA"/>
    <w:rsid w:val="00A97DA9"/>
    <w:rsid w:val="00AA3984"/>
    <w:rsid w:val="00AA62EE"/>
    <w:rsid w:val="00AA77D9"/>
    <w:rsid w:val="00AB0639"/>
    <w:rsid w:val="00AB0A57"/>
    <w:rsid w:val="00AB2C12"/>
    <w:rsid w:val="00AB6165"/>
    <w:rsid w:val="00AC1ADA"/>
    <w:rsid w:val="00AC3182"/>
    <w:rsid w:val="00AC7A6C"/>
    <w:rsid w:val="00AD0C8D"/>
    <w:rsid w:val="00AD484F"/>
    <w:rsid w:val="00AD4B1D"/>
    <w:rsid w:val="00AE0DA4"/>
    <w:rsid w:val="00AF35FD"/>
    <w:rsid w:val="00AF75B8"/>
    <w:rsid w:val="00B00E0C"/>
    <w:rsid w:val="00B051A8"/>
    <w:rsid w:val="00B23325"/>
    <w:rsid w:val="00B23E06"/>
    <w:rsid w:val="00B254BC"/>
    <w:rsid w:val="00B25CFB"/>
    <w:rsid w:val="00B27300"/>
    <w:rsid w:val="00B364F0"/>
    <w:rsid w:val="00B46A6E"/>
    <w:rsid w:val="00B47D15"/>
    <w:rsid w:val="00B54510"/>
    <w:rsid w:val="00B578A0"/>
    <w:rsid w:val="00B62AC4"/>
    <w:rsid w:val="00B65A7C"/>
    <w:rsid w:val="00B67BEA"/>
    <w:rsid w:val="00B81B48"/>
    <w:rsid w:val="00B905CA"/>
    <w:rsid w:val="00B936EC"/>
    <w:rsid w:val="00B93D0B"/>
    <w:rsid w:val="00B956CF"/>
    <w:rsid w:val="00B97D3C"/>
    <w:rsid w:val="00BA09A8"/>
    <w:rsid w:val="00BA4E23"/>
    <w:rsid w:val="00BA528D"/>
    <w:rsid w:val="00BB21E9"/>
    <w:rsid w:val="00BB4998"/>
    <w:rsid w:val="00BB7735"/>
    <w:rsid w:val="00BC1D2C"/>
    <w:rsid w:val="00BC3269"/>
    <w:rsid w:val="00BC7774"/>
    <w:rsid w:val="00BD6F1E"/>
    <w:rsid w:val="00BF06A5"/>
    <w:rsid w:val="00BF28B6"/>
    <w:rsid w:val="00C07B05"/>
    <w:rsid w:val="00C226D9"/>
    <w:rsid w:val="00C23075"/>
    <w:rsid w:val="00C238B9"/>
    <w:rsid w:val="00C25EC9"/>
    <w:rsid w:val="00C276BE"/>
    <w:rsid w:val="00C31D7B"/>
    <w:rsid w:val="00C376BC"/>
    <w:rsid w:val="00C46375"/>
    <w:rsid w:val="00C512F1"/>
    <w:rsid w:val="00C55663"/>
    <w:rsid w:val="00C6051D"/>
    <w:rsid w:val="00C61218"/>
    <w:rsid w:val="00C61D94"/>
    <w:rsid w:val="00C64F92"/>
    <w:rsid w:val="00C764D0"/>
    <w:rsid w:val="00C77A43"/>
    <w:rsid w:val="00C77DBF"/>
    <w:rsid w:val="00C831AF"/>
    <w:rsid w:val="00C85DA4"/>
    <w:rsid w:val="00C86C19"/>
    <w:rsid w:val="00C87301"/>
    <w:rsid w:val="00C94A2C"/>
    <w:rsid w:val="00C95151"/>
    <w:rsid w:val="00C958B2"/>
    <w:rsid w:val="00CA028F"/>
    <w:rsid w:val="00CA38B2"/>
    <w:rsid w:val="00CC022A"/>
    <w:rsid w:val="00CC36FC"/>
    <w:rsid w:val="00CC5208"/>
    <w:rsid w:val="00CC6DE4"/>
    <w:rsid w:val="00CD56E0"/>
    <w:rsid w:val="00CD677A"/>
    <w:rsid w:val="00CF0991"/>
    <w:rsid w:val="00CF55DD"/>
    <w:rsid w:val="00CF7AD6"/>
    <w:rsid w:val="00D006D8"/>
    <w:rsid w:val="00D025EA"/>
    <w:rsid w:val="00D05204"/>
    <w:rsid w:val="00D0672C"/>
    <w:rsid w:val="00D13AFE"/>
    <w:rsid w:val="00D22321"/>
    <w:rsid w:val="00D339A2"/>
    <w:rsid w:val="00D34FB0"/>
    <w:rsid w:val="00D377DC"/>
    <w:rsid w:val="00D40C59"/>
    <w:rsid w:val="00D41901"/>
    <w:rsid w:val="00D46348"/>
    <w:rsid w:val="00D57CBF"/>
    <w:rsid w:val="00D7277A"/>
    <w:rsid w:val="00D72ED1"/>
    <w:rsid w:val="00D73545"/>
    <w:rsid w:val="00D739C5"/>
    <w:rsid w:val="00D75BEE"/>
    <w:rsid w:val="00D827B1"/>
    <w:rsid w:val="00D92777"/>
    <w:rsid w:val="00DA34CE"/>
    <w:rsid w:val="00DA4032"/>
    <w:rsid w:val="00DB1F2C"/>
    <w:rsid w:val="00DD6854"/>
    <w:rsid w:val="00DE2B73"/>
    <w:rsid w:val="00DE4A64"/>
    <w:rsid w:val="00DF5236"/>
    <w:rsid w:val="00E0487E"/>
    <w:rsid w:val="00E05B3E"/>
    <w:rsid w:val="00E062BB"/>
    <w:rsid w:val="00E1337E"/>
    <w:rsid w:val="00E13EBA"/>
    <w:rsid w:val="00E1461F"/>
    <w:rsid w:val="00E15D57"/>
    <w:rsid w:val="00E3054B"/>
    <w:rsid w:val="00E35DF7"/>
    <w:rsid w:val="00E361DB"/>
    <w:rsid w:val="00E43860"/>
    <w:rsid w:val="00E451D3"/>
    <w:rsid w:val="00E577E0"/>
    <w:rsid w:val="00E57EAF"/>
    <w:rsid w:val="00E610E3"/>
    <w:rsid w:val="00E6188B"/>
    <w:rsid w:val="00E71B75"/>
    <w:rsid w:val="00E7718C"/>
    <w:rsid w:val="00E8010F"/>
    <w:rsid w:val="00E8752A"/>
    <w:rsid w:val="00E96DD5"/>
    <w:rsid w:val="00E97F1F"/>
    <w:rsid w:val="00EB3EA6"/>
    <w:rsid w:val="00EC5904"/>
    <w:rsid w:val="00ED0D02"/>
    <w:rsid w:val="00EE4476"/>
    <w:rsid w:val="00EE47A3"/>
    <w:rsid w:val="00F031CF"/>
    <w:rsid w:val="00F16B2A"/>
    <w:rsid w:val="00F212ED"/>
    <w:rsid w:val="00F25DE9"/>
    <w:rsid w:val="00F329DA"/>
    <w:rsid w:val="00F348BD"/>
    <w:rsid w:val="00F51896"/>
    <w:rsid w:val="00F56ECE"/>
    <w:rsid w:val="00F77ADC"/>
    <w:rsid w:val="00F81E2F"/>
    <w:rsid w:val="00F842F4"/>
    <w:rsid w:val="00F85149"/>
    <w:rsid w:val="00F87AF8"/>
    <w:rsid w:val="00F965F6"/>
    <w:rsid w:val="00FA1068"/>
    <w:rsid w:val="00FA1337"/>
    <w:rsid w:val="00FA5F7D"/>
    <w:rsid w:val="00FB1F13"/>
    <w:rsid w:val="00FC0468"/>
    <w:rsid w:val="00FC1AA5"/>
    <w:rsid w:val="00FD2467"/>
    <w:rsid w:val="00FD6471"/>
    <w:rsid w:val="00FD6CBD"/>
    <w:rsid w:val="00FE626A"/>
    <w:rsid w:val="00FF28D5"/>
    <w:rsid w:val="07306F3F"/>
    <w:rsid w:val="0A113CF7"/>
    <w:rsid w:val="0A312BA1"/>
    <w:rsid w:val="0B8E67B2"/>
    <w:rsid w:val="15AA1EC3"/>
    <w:rsid w:val="17BE467C"/>
    <w:rsid w:val="1881712E"/>
    <w:rsid w:val="1D2B69F8"/>
    <w:rsid w:val="28AF4E33"/>
    <w:rsid w:val="2A8747DF"/>
    <w:rsid w:val="2B26013D"/>
    <w:rsid w:val="2B8A5EAF"/>
    <w:rsid w:val="2E5B3070"/>
    <w:rsid w:val="2FC7561B"/>
    <w:rsid w:val="30022D5A"/>
    <w:rsid w:val="312552D5"/>
    <w:rsid w:val="344E7DBD"/>
    <w:rsid w:val="34825D1A"/>
    <w:rsid w:val="3A323EBF"/>
    <w:rsid w:val="3B4E11C0"/>
    <w:rsid w:val="3F3774BB"/>
    <w:rsid w:val="419E6B8A"/>
    <w:rsid w:val="43686172"/>
    <w:rsid w:val="45D74AF5"/>
    <w:rsid w:val="490E4A23"/>
    <w:rsid w:val="49A77593"/>
    <w:rsid w:val="4B2B6EC7"/>
    <w:rsid w:val="4C633A39"/>
    <w:rsid w:val="4D0E5C51"/>
    <w:rsid w:val="4F5F2E22"/>
    <w:rsid w:val="4FCA1F16"/>
    <w:rsid w:val="50483D02"/>
    <w:rsid w:val="53742E21"/>
    <w:rsid w:val="53F2616C"/>
    <w:rsid w:val="5FB46DBC"/>
    <w:rsid w:val="62171D99"/>
    <w:rsid w:val="688950B5"/>
    <w:rsid w:val="6A9C102D"/>
    <w:rsid w:val="6CD020BE"/>
    <w:rsid w:val="7014493C"/>
    <w:rsid w:val="708F1E44"/>
    <w:rsid w:val="712D46DD"/>
    <w:rsid w:val="720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0"/>
    <w:rPr>
      <w:color w:val="800080" w:themeColor="followedHyperlink"/>
      <w:u w:val="single"/>
    </w:rPr>
  </w:style>
  <w:style w:type="character" w:styleId="12">
    <w:name w:val="Hyperlink"/>
    <w:basedOn w:val="10"/>
    <w:qFormat/>
    <w:uiPriority w:val="0"/>
    <w:rPr>
      <w:color w:val="0000FF" w:themeColor="hyperlink"/>
      <w:u w:val="single"/>
    </w:rPr>
  </w:style>
  <w:style w:type="character" w:customStyle="1" w:styleId="13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0"/>
    <w:link w:val="3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HTML 预设格式 Char"/>
    <w:basedOn w:val="10"/>
    <w:link w:val="6"/>
    <w:qFormat/>
    <w:uiPriority w:val="99"/>
    <w:rPr>
      <w:rFonts w:ascii="宋体" w:hAnsi="宋体" w:cs="宋体"/>
      <w:sz w:val="24"/>
      <w:szCs w:val="24"/>
    </w:rPr>
  </w:style>
  <w:style w:type="character" w:customStyle="1" w:styleId="18">
    <w:name w:val="日期 Char"/>
    <w:basedOn w:val="10"/>
    <w:link w:val="2"/>
    <w:qFormat/>
    <w:uiPriority w:val="0"/>
    <w:rPr>
      <w:kern w:val="2"/>
      <w:sz w:val="21"/>
      <w:szCs w:val="24"/>
    </w:r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leftdetail--title"/>
    <w:basedOn w:val="10"/>
    <w:qFormat/>
    <w:uiPriority w:val="0"/>
  </w:style>
  <w:style w:type="paragraph" w:customStyle="1" w:styleId="21">
    <w:name w:val="leftdetail-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0996A0-8725-4E15-BC0C-F6052FD10A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51job</Company>
  <Pages>2</Pages>
  <Words>1079</Words>
  <Characters>1157</Characters>
  <Lines>11</Lines>
  <Paragraphs>3</Paragraphs>
  <TotalTime>104</TotalTime>
  <ScaleCrop>false</ScaleCrop>
  <LinksUpToDate>false</LinksUpToDate>
  <CharactersWithSpaces>1231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2020-12-16T09:49:00Z</dcterms:created>
  <dc:creator>luoxudong</dc:creator>
  <cp:lastModifiedBy>书生</cp:lastModifiedBy>
  <cp:lastPrinted>2021-08-23T07:03:00Z</cp:lastPrinted>
  <dcterms:modified xsi:type="dcterms:W3CDTF">2021-09-01T09:14:16Z</dcterms:modified>
  <dc:title>上汽通用五菱诚邀英才加盟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FE2B18299EEA43F3A46C89F8C3570B6D</vt:lpwstr>
  </property>
</Properties>
</file>