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CBE" w:rsidRDefault="009C0CBE" w:rsidP="009C0CBE">
      <w:pPr>
        <w:jc w:val="center"/>
        <w:rPr>
          <w:rFonts w:ascii="微软雅黑" w:eastAsia="微软雅黑" w:hAnsi="微软雅黑" w:cstheme="majorBidi"/>
          <w:b/>
          <w:bCs/>
          <w:sz w:val="28"/>
          <w:szCs w:val="28"/>
          <w:u w:val="single"/>
        </w:rPr>
      </w:pPr>
      <w:r w:rsidRPr="00560583">
        <w:rPr>
          <w:rFonts w:ascii="微软雅黑" w:eastAsia="微软雅黑" w:hAnsi="微软雅黑" w:cstheme="majorBidi" w:hint="eastAsia"/>
          <w:b/>
          <w:bCs/>
          <w:sz w:val="28"/>
          <w:szCs w:val="28"/>
          <w:u w:val="single"/>
        </w:rPr>
        <w:t>新疆金风科技股份有限公司</w:t>
      </w:r>
    </w:p>
    <w:p w:rsidR="009C0CBE" w:rsidRPr="00F14548" w:rsidRDefault="009C0CBE" w:rsidP="009C0CBE">
      <w:pPr>
        <w:jc w:val="center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金风科技</w:t>
      </w:r>
      <w:proofErr w:type="gramStart"/>
      <w:r>
        <w:rPr>
          <w:rFonts w:ascii="微软雅黑" w:eastAsia="微软雅黑" w:hAnsi="微软雅黑" w:hint="eastAsia"/>
          <w:b/>
          <w:sz w:val="24"/>
          <w:szCs w:val="21"/>
        </w:rPr>
        <w:t>2</w:t>
      </w:r>
      <w:r>
        <w:rPr>
          <w:rFonts w:ascii="微软雅黑" w:eastAsia="微软雅黑" w:hAnsi="微软雅黑"/>
          <w:b/>
          <w:sz w:val="24"/>
          <w:szCs w:val="21"/>
        </w:rPr>
        <w:t>022</w:t>
      </w:r>
      <w:r>
        <w:rPr>
          <w:rFonts w:ascii="微软雅黑" w:eastAsia="微软雅黑" w:hAnsi="微软雅黑" w:hint="eastAsia"/>
          <w:b/>
          <w:sz w:val="24"/>
          <w:szCs w:val="21"/>
        </w:rPr>
        <w:t>届</w:t>
      </w:r>
      <w:r w:rsidRPr="00F14548">
        <w:rPr>
          <w:rFonts w:ascii="微软雅黑" w:eastAsia="微软雅黑" w:hAnsi="微软雅黑" w:hint="eastAsia"/>
          <w:b/>
          <w:sz w:val="24"/>
          <w:szCs w:val="21"/>
        </w:rPr>
        <w:t>校招资讯</w:t>
      </w:r>
      <w:proofErr w:type="gramEnd"/>
      <w:r w:rsidRPr="00F14548">
        <w:rPr>
          <w:rFonts w:ascii="微软雅黑" w:eastAsia="微软雅黑" w:hAnsi="微软雅黑" w:hint="eastAsia"/>
          <w:b/>
          <w:sz w:val="24"/>
          <w:szCs w:val="21"/>
        </w:rPr>
        <w:t>大全</w:t>
      </w:r>
    </w:p>
    <w:p w:rsidR="009C0CBE" w:rsidRPr="00811CB2" w:rsidRDefault="009C0CBE" w:rsidP="009C0CBE">
      <w:pPr>
        <w:jc w:val="left"/>
        <w:rPr>
          <w:rFonts w:ascii="微软雅黑" w:eastAsia="微软雅黑" w:hAnsi="微软雅黑"/>
          <w:sz w:val="20"/>
          <w:szCs w:val="20"/>
        </w:rPr>
      </w:pPr>
      <w:r w:rsidRPr="00811CB2">
        <w:rPr>
          <w:rFonts w:ascii="微软雅黑" w:eastAsia="微软雅黑" w:hAnsi="微软雅黑" w:hint="eastAsia"/>
          <w:sz w:val="20"/>
          <w:szCs w:val="20"/>
        </w:rPr>
        <w:t>【招聘对象】</w:t>
      </w:r>
    </w:p>
    <w:p w:rsidR="009C0CBE" w:rsidRPr="00811CB2" w:rsidRDefault="009C0CBE" w:rsidP="009C0CBE">
      <w:pPr>
        <w:jc w:val="left"/>
        <w:rPr>
          <w:rFonts w:ascii="微软雅黑" w:eastAsia="微软雅黑" w:hAnsi="微软雅黑"/>
          <w:sz w:val="20"/>
          <w:szCs w:val="20"/>
        </w:rPr>
      </w:pPr>
      <w:r w:rsidRPr="00811CB2">
        <w:rPr>
          <w:rFonts w:ascii="微软雅黑" w:eastAsia="微软雅黑" w:hAnsi="微软雅黑" w:hint="eastAsia"/>
          <w:sz w:val="20"/>
          <w:szCs w:val="20"/>
        </w:rPr>
        <w:t>在校生、</w:t>
      </w:r>
      <w:r>
        <w:rPr>
          <w:rFonts w:ascii="微软雅黑" w:eastAsia="微软雅黑" w:hAnsi="微软雅黑" w:hint="eastAsia"/>
          <w:sz w:val="20"/>
          <w:szCs w:val="20"/>
        </w:rPr>
        <w:t>202</w:t>
      </w:r>
      <w:r>
        <w:rPr>
          <w:rFonts w:ascii="微软雅黑" w:eastAsia="微软雅黑" w:hAnsi="微软雅黑"/>
          <w:sz w:val="20"/>
          <w:szCs w:val="20"/>
        </w:rPr>
        <w:t>2</w:t>
      </w:r>
      <w:r w:rsidRPr="00811CB2">
        <w:rPr>
          <w:rFonts w:ascii="微软雅黑" w:eastAsia="微软雅黑" w:hAnsi="微软雅黑"/>
          <w:sz w:val="20"/>
          <w:szCs w:val="20"/>
        </w:rPr>
        <w:t>届毕业生</w:t>
      </w:r>
    </w:p>
    <w:p w:rsidR="009C0CBE" w:rsidRPr="00811CB2" w:rsidRDefault="009C0CBE" w:rsidP="009C0CBE">
      <w:pPr>
        <w:jc w:val="left"/>
        <w:rPr>
          <w:rFonts w:ascii="微软雅黑" w:eastAsia="微软雅黑" w:hAnsi="微软雅黑"/>
          <w:sz w:val="20"/>
          <w:szCs w:val="20"/>
        </w:rPr>
      </w:pPr>
      <w:r w:rsidRPr="00811CB2">
        <w:rPr>
          <w:rFonts w:ascii="微软雅黑" w:eastAsia="微软雅黑" w:hAnsi="微软雅黑" w:hint="eastAsia"/>
          <w:sz w:val="20"/>
          <w:szCs w:val="20"/>
        </w:rPr>
        <w:t>【校招日历】</w:t>
      </w:r>
    </w:p>
    <w:p w:rsidR="009C0CBE" w:rsidRPr="00811CB2" w:rsidRDefault="009C0CBE" w:rsidP="009C0CBE">
      <w:pPr>
        <w:jc w:val="left"/>
        <w:rPr>
          <w:rFonts w:ascii="微软雅黑" w:eastAsia="微软雅黑" w:hAnsi="微软雅黑"/>
          <w:sz w:val="20"/>
          <w:szCs w:val="20"/>
        </w:rPr>
      </w:pPr>
      <w:r w:rsidRPr="00811CB2">
        <w:rPr>
          <w:rFonts w:ascii="微软雅黑" w:eastAsia="微软雅黑" w:hAnsi="微软雅黑" w:hint="eastAsia"/>
          <w:sz w:val="20"/>
          <w:szCs w:val="20"/>
        </w:rPr>
        <w:t>网申：2</w:t>
      </w:r>
      <w:r w:rsidRPr="00811CB2">
        <w:rPr>
          <w:rFonts w:ascii="微软雅黑" w:eastAsia="微软雅黑" w:hAnsi="微软雅黑"/>
          <w:sz w:val="20"/>
          <w:szCs w:val="20"/>
        </w:rPr>
        <w:t>021年</w:t>
      </w:r>
      <w:r>
        <w:rPr>
          <w:rFonts w:ascii="微软雅黑" w:eastAsia="微软雅黑" w:hAnsi="微软雅黑"/>
          <w:sz w:val="20"/>
          <w:szCs w:val="20"/>
        </w:rPr>
        <w:t>9</w:t>
      </w:r>
      <w:r w:rsidRPr="00811CB2">
        <w:rPr>
          <w:rFonts w:ascii="微软雅黑" w:eastAsia="微软雅黑" w:hAnsi="微软雅黑" w:hint="eastAsia"/>
          <w:sz w:val="20"/>
          <w:szCs w:val="20"/>
        </w:rPr>
        <w:t>月</w:t>
      </w:r>
      <w:r w:rsidRPr="00811CB2">
        <w:rPr>
          <w:rFonts w:ascii="微软雅黑" w:eastAsia="微软雅黑" w:hAnsi="微软雅黑"/>
          <w:sz w:val="20"/>
          <w:szCs w:val="20"/>
        </w:rPr>
        <w:t>1</w:t>
      </w:r>
      <w:r w:rsidRPr="00811CB2">
        <w:rPr>
          <w:rFonts w:ascii="微软雅黑" w:eastAsia="微软雅黑" w:hAnsi="微软雅黑" w:hint="eastAsia"/>
          <w:sz w:val="20"/>
          <w:szCs w:val="20"/>
        </w:rPr>
        <w:t>日-</w:t>
      </w:r>
      <w:r w:rsidRPr="00811CB2">
        <w:rPr>
          <w:rFonts w:ascii="微软雅黑" w:eastAsia="微软雅黑" w:hAnsi="微软雅黑"/>
          <w:sz w:val="20"/>
          <w:szCs w:val="20"/>
        </w:rPr>
        <w:t>2021年</w:t>
      </w:r>
      <w:r>
        <w:rPr>
          <w:rFonts w:ascii="微软雅黑" w:eastAsia="微软雅黑" w:hAnsi="微软雅黑"/>
          <w:sz w:val="20"/>
          <w:szCs w:val="20"/>
        </w:rPr>
        <w:t>12</w:t>
      </w:r>
      <w:r w:rsidRPr="00811CB2">
        <w:rPr>
          <w:rFonts w:ascii="微软雅黑" w:eastAsia="微软雅黑" w:hAnsi="微软雅黑" w:hint="eastAsia"/>
          <w:sz w:val="20"/>
          <w:szCs w:val="20"/>
        </w:rPr>
        <w:t>月</w:t>
      </w:r>
      <w:r w:rsidRPr="00811CB2">
        <w:rPr>
          <w:rFonts w:ascii="微软雅黑" w:eastAsia="微软雅黑" w:hAnsi="微软雅黑"/>
          <w:sz w:val="20"/>
          <w:szCs w:val="20"/>
        </w:rPr>
        <w:t>3</w:t>
      </w:r>
      <w:r>
        <w:rPr>
          <w:rFonts w:ascii="微软雅黑" w:eastAsia="微软雅黑" w:hAnsi="微软雅黑"/>
          <w:sz w:val="20"/>
          <w:szCs w:val="20"/>
        </w:rPr>
        <w:t>1</w:t>
      </w:r>
      <w:r w:rsidRPr="00811CB2">
        <w:rPr>
          <w:rFonts w:ascii="微软雅黑" w:eastAsia="微软雅黑" w:hAnsi="微软雅黑" w:hint="eastAsia"/>
          <w:sz w:val="20"/>
          <w:szCs w:val="20"/>
        </w:rPr>
        <w:t>日</w:t>
      </w:r>
    </w:p>
    <w:p w:rsidR="009C0CBE" w:rsidRPr="00811CB2" w:rsidRDefault="009C0CBE" w:rsidP="009C0CBE">
      <w:pPr>
        <w:jc w:val="left"/>
        <w:rPr>
          <w:rFonts w:ascii="微软雅黑" w:eastAsia="微软雅黑" w:hAnsi="微软雅黑"/>
          <w:sz w:val="20"/>
          <w:szCs w:val="20"/>
        </w:rPr>
      </w:pPr>
      <w:r w:rsidRPr="00811CB2">
        <w:rPr>
          <w:rFonts w:ascii="微软雅黑" w:eastAsia="微软雅黑" w:hAnsi="微软雅黑" w:hint="eastAsia"/>
          <w:sz w:val="20"/>
          <w:szCs w:val="20"/>
        </w:rPr>
        <w:t>【招聘职位】</w:t>
      </w:r>
      <w:r>
        <w:rPr>
          <w:rFonts w:ascii="微软雅黑" w:eastAsia="微软雅黑" w:hAnsi="微软雅黑" w:hint="eastAsia"/>
          <w:sz w:val="20"/>
          <w:szCs w:val="20"/>
        </w:rPr>
        <w:t>研发</w:t>
      </w:r>
      <w:r w:rsidRPr="00811CB2">
        <w:rPr>
          <w:rFonts w:ascii="微软雅黑" w:eastAsia="微软雅黑" w:hAnsi="微软雅黑" w:hint="eastAsia"/>
          <w:sz w:val="20"/>
          <w:szCs w:val="20"/>
        </w:rPr>
        <w:t>技术类、职能类</w:t>
      </w:r>
      <w:r>
        <w:rPr>
          <w:rFonts w:ascii="微软雅黑" w:eastAsia="微软雅黑" w:hAnsi="微软雅黑" w:hint="eastAsia"/>
          <w:sz w:val="20"/>
          <w:szCs w:val="20"/>
        </w:rPr>
        <w:t>、金融类、管培生</w:t>
      </w:r>
    </w:p>
    <w:p w:rsidR="009C0CBE" w:rsidRPr="00811CB2" w:rsidRDefault="009C0CBE" w:rsidP="009C0CBE">
      <w:pPr>
        <w:jc w:val="left"/>
        <w:rPr>
          <w:rFonts w:ascii="微软雅黑" w:eastAsia="微软雅黑" w:hAnsi="微软雅黑"/>
          <w:sz w:val="20"/>
          <w:szCs w:val="20"/>
        </w:rPr>
      </w:pPr>
      <w:r w:rsidRPr="00811CB2">
        <w:rPr>
          <w:rFonts w:ascii="微软雅黑" w:eastAsia="微软雅黑" w:hAnsi="微软雅黑" w:hint="eastAsia"/>
          <w:sz w:val="20"/>
          <w:szCs w:val="20"/>
        </w:rPr>
        <w:t>以下职位正在热招：</w:t>
      </w:r>
    </w:p>
    <w:p w:rsidR="009C0CBE" w:rsidRDefault="009C0CBE" w:rsidP="009C0CBE">
      <w:pPr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风资源工程师、载荷控制工程师、仿真工程师、机械设计工程师、算法助理工程师、项目经理培训生、技术经理培训生、财务管培生、</w:t>
      </w:r>
    </w:p>
    <w:p w:rsidR="009C0CBE" w:rsidRPr="00811CB2" w:rsidRDefault="009C0CBE" w:rsidP="009C0CBE">
      <w:pPr>
        <w:jc w:val="left"/>
        <w:rPr>
          <w:rFonts w:ascii="微软雅黑" w:eastAsia="微软雅黑" w:hAnsi="微软雅黑"/>
          <w:sz w:val="20"/>
          <w:szCs w:val="20"/>
        </w:rPr>
      </w:pPr>
      <w:r w:rsidRPr="00811CB2">
        <w:rPr>
          <w:rFonts w:ascii="微软雅黑" w:eastAsia="微软雅黑" w:hAnsi="微软雅黑" w:hint="eastAsia"/>
          <w:sz w:val="20"/>
          <w:szCs w:val="20"/>
        </w:rPr>
        <w:t>【申请通道】</w:t>
      </w:r>
    </w:p>
    <w:p w:rsidR="009C0CBE" w:rsidRDefault="009C0CBE" w:rsidP="009C0CBE">
      <w:pPr>
        <w:jc w:val="left"/>
      </w:pPr>
      <w:r w:rsidRPr="00811CB2">
        <w:rPr>
          <w:rFonts w:ascii="微软雅黑" w:eastAsia="微软雅黑" w:hAnsi="微软雅黑" w:hint="eastAsia"/>
          <w:sz w:val="20"/>
          <w:szCs w:val="20"/>
        </w:rPr>
        <w:t>PC</w:t>
      </w:r>
      <w:proofErr w:type="gramStart"/>
      <w:r w:rsidRPr="00811CB2">
        <w:rPr>
          <w:rFonts w:ascii="微软雅黑" w:eastAsia="微软雅黑" w:hAnsi="微软雅黑" w:hint="eastAsia"/>
          <w:sz w:val="20"/>
          <w:szCs w:val="20"/>
        </w:rPr>
        <w:t>端官网</w:t>
      </w:r>
      <w:proofErr w:type="gramEnd"/>
      <w:r w:rsidRPr="00811CB2">
        <w:rPr>
          <w:rFonts w:ascii="微软雅黑" w:eastAsia="微软雅黑" w:hAnsi="微软雅黑" w:hint="eastAsia"/>
          <w:sz w:val="20"/>
          <w:szCs w:val="20"/>
        </w:rPr>
        <w:t>投递入口</w:t>
      </w:r>
      <w:r w:rsidRPr="00811CB2">
        <w:rPr>
          <w:rFonts w:ascii="微软雅黑" w:eastAsia="微软雅黑" w:hAnsi="微软雅黑"/>
          <w:sz w:val="20"/>
          <w:szCs w:val="20"/>
        </w:rPr>
        <w:t>：</w:t>
      </w:r>
      <w:hyperlink r:id="rId4" w:history="1">
        <w:r w:rsidRPr="00FB47E4">
          <w:rPr>
            <w:rStyle w:val="a3"/>
          </w:rPr>
          <w:t>https://goldwind.m.zhiye.com/joblist.html?jc=2</w:t>
        </w:r>
      </w:hyperlink>
    </w:p>
    <w:p w:rsidR="009C0CBE" w:rsidRPr="00811CB2" w:rsidRDefault="009C0CBE" w:rsidP="009C0CBE">
      <w:pPr>
        <w:jc w:val="left"/>
        <w:rPr>
          <w:rFonts w:ascii="微软雅黑" w:eastAsia="微软雅黑" w:hAnsi="微软雅黑"/>
          <w:sz w:val="20"/>
          <w:szCs w:val="20"/>
        </w:rPr>
      </w:pPr>
      <w:r w:rsidRPr="00811CB2">
        <w:rPr>
          <w:rFonts w:ascii="微软雅黑" w:eastAsia="微软雅黑" w:hAnsi="微软雅黑" w:hint="eastAsia"/>
          <w:sz w:val="20"/>
          <w:szCs w:val="20"/>
        </w:rPr>
        <w:t>移动端：</w:t>
      </w:r>
      <w:r w:rsidRPr="00811CB2">
        <w:rPr>
          <w:rFonts w:ascii="微软雅黑" w:eastAsia="微软雅黑" w:hAnsi="微软雅黑"/>
          <w:sz w:val="20"/>
          <w:szCs w:val="20"/>
        </w:rPr>
        <w:t>关注“</w:t>
      </w:r>
      <w:r>
        <w:rPr>
          <w:rFonts w:ascii="微软雅黑" w:eastAsia="微软雅黑" w:hAnsi="微软雅黑" w:hint="eastAsia"/>
          <w:sz w:val="20"/>
          <w:szCs w:val="20"/>
        </w:rPr>
        <w:t>金风招聘</w:t>
      </w:r>
      <w:r w:rsidRPr="00811CB2">
        <w:rPr>
          <w:rFonts w:ascii="微软雅黑" w:eastAsia="微软雅黑" w:hAnsi="微软雅黑"/>
          <w:sz w:val="20"/>
          <w:szCs w:val="20"/>
        </w:rPr>
        <w:t>”</w:t>
      </w:r>
      <w:proofErr w:type="gramStart"/>
      <w:r w:rsidRPr="00811CB2">
        <w:rPr>
          <w:rFonts w:ascii="微软雅黑" w:eastAsia="微软雅黑" w:hAnsi="微软雅黑" w:hint="eastAsia"/>
          <w:sz w:val="20"/>
          <w:szCs w:val="20"/>
        </w:rPr>
        <w:t>微信公众号</w:t>
      </w:r>
      <w:proofErr w:type="gramEnd"/>
      <w:r w:rsidRPr="00811CB2">
        <w:rPr>
          <w:rFonts w:ascii="微软雅黑" w:eastAsia="微软雅黑" w:hAnsi="微软雅黑" w:hint="eastAsia"/>
          <w:sz w:val="20"/>
          <w:szCs w:val="20"/>
        </w:rPr>
        <w:t>，</w:t>
      </w:r>
      <w:r w:rsidRPr="00811CB2">
        <w:rPr>
          <w:rFonts w:ascii="微软雅黑" w:eastAsia="微软雅黑" w:hAnsi="微软雅黑" w:cs="微软雅黑"/>
          <w:sz w:val="20"/>
          <w:szCs w:val="20"/>
        </w:rPr>
        <w:t>选择</w:t>
      </w:r>
      <w:r w:rsidRPr="00811CB2">
        <w:rPr>
          <w:rFonts w:ascii="微软雅黑" w:eastAsia="微软雅黑" w:hAnsi="微软雅黑" w:cs="微软雅黑" w:hint="eastAsia"/>
          <w:sz w:val="20"/>
          <w:szCs w:val="20"/>
        </w:rPr>
        <w:t>“</w:t>
      </w:r>
      <w:r>
        <w:rPr>
          <w:rFonts w:ascii="微软雅黑" w:eastAsia="微软雅黑" w:hAnsi="微软雅黑" w:cs="微软雅黑" w:hint="eastAsia"/>
          <w:sz w:val="20"/>
          <w:szCs w:val="20"/>
        </w:rPr>
        <w:t>加入金风</w:t>
      </w:r>
      <w:r w:rsidRPr="00811CB2">
        <w:rPr>
          <w:rFonts w:ascii="微软雅黑" w:eastAsia="微软雅黑" w:hAnsi="微软雅黑" w:cs="微软雅黑" w:hint="eastAsia"/>
          <w:sz w:val="20"/>
          <w:szCs w:val="20"/>
        </w:rPr>
        <w:t>”-“</w:t>
      </w:r>
      <w:r>
        <w:rPr>
          <w:rFonts w:ascii="微软雅黑" w:eastAsia="微软雅黑" w:hAnsi="微软雅黑" w:cs="微软雅黑" w:hint="eastAsia"/>
          <w:sz w:val="20"/>
          <w:szCs w:val="20"/>
        </w:rPr>
        <w:t>校招职位</w:t>
      </w:r>
      <w:r w:rsidRPr="00811CB2">
        <w:rPr>
          <w:rFonts w:ascii="微软雅黑" w:eastAsia="微软雅黑" w:hAnsi="微软雅黑" w:cs="微软雅黑" w:hint="eastAsia"/>
          <w:sz w:val="20"/>
          <w:szCs w:val="20"/>
        </w:rPr>
        <w:t>”</w:t>
      </w:r>
    </w:p>
    <w:p w:rsidR="009C0CBE" w:rsidRPr="00811CB2" w:rsidRDefault="009C0CBE" w:rsidP="009C0CBE">
      <w:pPr>
        <w:jc w:val="left"/>
        <w:rPr>
          <w:rFonts w:ascii="微软雅黑" w:eastAsia="微软雅黑" w:hAnsi="微软雅黑"/>
          <w:sz w:val="20"/>
          <w:szCs w:val="20"/>
        </w:rPr>
      </w:pPr>
      <w:r w:rsidRPr="00811CB2">
        <w:rPr>
          <w:rFonts w:ascii="微软雅黑" w:eastAsia="微软雅黑" w:hAnsi="微软雅黑" w:hint="eastAsia"/>
          <w:sz w:val="20"/>
          <w:szCs w:val="20"/>
        </w:rPr>
        <w:t>【</w:t>
      </w:r>
      <w:r>
        <w:rPr>
          <w:rFonts w:ascii="微软雅黑" w:eastAsia="微软雅黑" w:hAnsi="微软雅黑" w:hint="eastAsia"/>
          <w:sz w:val="20"/>
          <w:szCs w:val="20"/>
        </w:rPr>
        <w:t>金风科技公司</w:t>
      </w:r>
      <w:r w:rsidRPr="00811CB2">
        <w:rPr>
          <w:rFonts w:ascii="微软雅黑" w:eastAsia="微软雅黑" w:hAnsi="微软雅黑" w:hint="eastAsia"/>
          <w:sz w:val="20"/>
          <w:szCs w:val="20"/>
        </w:rPr>
        <w:t>简介】</w:t>
      </w:r>
    </w:p>
    <w:p w:rsidR="009C0CBE" w:rsidRPr="00036D99" w:rsidRDefault="009C0CBE" w:rsidP="009C0CBE">
      <w:pPr>
        <w:ind w:firstLineChars="300" w:firstLine="600"/>
        <w:rPr>
          <w:rFonts w:ascii="微软雅黑" w:eastAsia="微软雅黑" w:hAnsi="微软雅黑"/>
          <w:sz w:val="20"/>
          <w:szCs w:val="20"/>
        </w:rPr>
      </w:pPr>
      <w:r w:rsidRPr="00036D99">
        <w:rPr>
          <w:rFonts w:ascii="微软雅黑" w:eastAsia="微软雅黑" w:hAnsi="微软雅黑"/>
          <w:sz w:val="20"/>
          <w:szCs w:val="20"/>
        </w:rPr>
        <w:t>金风科技是全球清洁能源和节能环保领域的领跑企业，致力于推动能源变革，让人人可负担、可靠、可持续的能源惠及全球，构建“可持续 更美好”的未来。金风科技深度聚焦风电、能源互联网、环保三大领域，以强大科研创新和</w:t>
      </w:r>
      <w:proofErr w:type="gramStart"/>
      <w:r w:rsidRPr="00036D99">
        <w:rPr>
          <w:rFonts w:ascii="微软雅黑" w:eastAsia="微软雅黑" w:hAnsi="微软雅黑"/>
          <w:sz w:val="20"/>
          <w:szCs w:val="20"/>
        </w:rPr>
        <w:t>最佳业务</w:t>
      </w:r>
      <w:proofErr w:type="gramEnd"/>
      <w:r w:rsidRPr="00036D99">
        <w:rPr>
          <w:rFonts w:ascii="微软雅黑" w:eastAsia="微软雅黑" w:hAnsi="微软雅黑"/>
          <w:sz w:val="20"/>
          <w:szCs w:val="20"/>
        </w:rPr>
        <w:t>实践，将可再生能源的利用效率提升至新高度。</w:t>
      </w:r>
    </w:p>
    <w:p w:rsidR="009C0CBE" w:rsidRDefault="009C0CBE" w:rsidP="009C0CBE">
      <w:pPr>
        <w:ind w:firstLineChars="300" w:firstLine="600"/>
        <w:jc w:val="left"/>
        <w:rPr>
          <w:rFonts w:ascii="微软雅黑" w:eastAsia="微软雅黑" w:hAnsi="微软雅黑"/>
          <w:sz w:val="20"/>
          <w:szCs w:val="20"/>
        </w:rPr>
      </w:pPr>
      <w:r w:rsidRPr="00036D99">
        <w:rPr>
          <w:rFonts w:ascii="微软雅黑" w:eastAsia="微软雅黑" w:hAnsi="微软雅黑"/>
          <w:sz w:val="20"/>
          <w:szCs w:val="20"/>
        </w:rPr>
        <w:t>自成立至今，金风科技亲历并见证中国可再生能源事业蓬勃发展，并以全面深度的国际化能力根植全球市场，业务遍及6大洲、29个国家，布局全球的8大研发中心构建起驱动前沿技术发展的核心动力。截至2020年底，金风科技全</w:t>
      </w:r>
      <w:proofErr w:type="gramStart"/>
      <w:r w:rsidRPr="00036D99">
        <w:rPr>
          <w:rFonts w:ascii="微软雅黑" w:eastAsia="微软雅黑" w:hAnsi="微软雅黑"/>
          <w:sz w:val="20"/>
          <w:szCs w:val="20"/>
        </w:rPr>
        <w:t>球风电</w:t>
      </w:r>
      <w:proofErr w:type="gramEnd"/>
      <w:r w:rsidRPr="00036D99">
        <w:rPr>
          <w:rFonts w:ascii="微软雅黑" w:eastAsia="微软雅黑" w:hAnsi="微软雅黑"/>
          <w:sz w:val="20"/>
          <w:szCs w:val="20"/>
        </w:rPr>
        <w:t>累计装机容量超73GW，相当于每年减少二氧化碳排放14,944万吨，再造森林8,166万立方米。</w:t>
      </w:r>
    </w:p>
    <w:p w:rsidR="009C0CBE" w:rsidRPr="0061401E" w:rsidRDefault="009C0CBE" w:rsidP="009C0CBE">
      <w:pPr>
        <w:jc w:val="left"/>
        <w:rPr>
          <w:rFonts w:ascii="微软雅黑" w:eastAsia="微软雅黑" w:hAnsi="微软雅黑"/>
          <w:color w:val="000000"/>
          <w:spacing w:val="6"/>
          <w:sz w:val="19"/>
          <w:szCs w:val="19"/>
          <w:shd w:val="clear" w:color="auto" w:fill="FFFFFF"/>
        </w:rPr>
      </w:pPr>
      <w:r w:rsidRPr="005008D7">
        <w:rPr>
          <w:rFonts w:ascii="微软雅黑" w:eastAsia="微软雅黑" w:hAnsi="微软雅黑" w:hint="eastAsia"/>
          <w:b/>
          <w:bCs/>
          <w:spacing w:val="8"/>
          <w:sz w:val="28"/>
          <w:szCs w:val="28"/>
        </w:rPr>
        <w:lastRenderedPageBreak/>
        <w:t xml:space="preserve">使命 </w:t>
      </w:r>
      <w:r w:rsidRPr="0061401E">
        <w:rPr>
          <w:rFonts w:ascii="微软雅黑" w:eastAsia="微软雅黑" w:hAnsi="微软雅黑" w:hint="eastAsia"/>
          <w:color w:val="000000"/>
          <w:spacing w:val="6"/>
          <w:sz w:val="19"/>
          <w:szCs w:val="19"/>
          <w:shd w:val="clear" w:color="auto" w:fill="FFFFFF"/>
        </w:rPr>
        <w:t>为人类奉献碧水蓝天，给未来留下更多资源</w:t>
      </w:r>
    </w:p>
    <w:p w:rsidR="009C0CBE" w:rsidRDefault="009C0CBE" w:rsidP="009C0CBE">
      <w:pPr>
        <w:jc w:val="left"/>
        <w:rPr>
          <w:rFonts w:ascii="微软雅黑" w:eastAsia="微软雅黑" w:hAnsi="微软雅黑"/>
          <w:color w:val="000000"/>
          <w:spacing w:val="6"/>
          <w:sz w:val="19"/>
          <w:szCs w:val="19"/>
          <w:shd w:val="clear" w:color="auto" w:fill="FFFFFF"/>
        </w:rPr>
      </w:pPr>
      <w:proofErr w:type="gramStart"/>
      <w:r w:rsidRPr="005008D7">
        <w:rPr>
          <w:rFonts w:ascii="微软雅黑" w:eastAsia="微软雅黑" w:hAnsi="微软雅黑" w:hint="eastAsia"/>
          <w:b/>
          <w:bCs/>
          <w:spacing w:val="8"/>
          <w:sz w:val="28"/>
          <w:szCs w:val="28"/>
        </w:rPr>
        <w:t>愿景</w:t>
      </w:r>
      <w:proofErr w:type="gramEnd"/>
      <w:r w:rsidRPr="005008D7">
        <w:rPr>
          <w:rFonts w:ascii="微软雅黑" w:eastAsia="微软雅黑" w:hAnsi="微软雅黑" w:hint="eastAsia"/>
          <w:b/>
          <w:bCs/>
          <w:spacing w:val="8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color w:val="000000"/>
          <w:spacing w:val="6"/>
          <w:sz w:val="19"/>
          <w:szCs w:val="19"/>
          <w:shd w:val="clear" w:color="auto" w:fill="FFFFFF"/>
        </w:rPr>
        <w:t>成为全球清洁能源和节能环保解决方案的行业领跑者</w:t>
      </w:r>
    </w:p>
    <w:p w:rsidR="009C0CBE" w:rsidRDefault="009C0CBE" w:rsidP="009C0CBE">
      <w:pPr>
        <w:jc w:val="left"/>
      </w:pPr>
      <w:r w:rsidRPr="00811CB2">
        <w:rPr>
          <w:rFonts w:ascii="微软雅黑" w:eastAsia="微软雅黑" w:hAnsi="微软雅黑"/>
          <w:bCs/>
          <w:spacing w:val="8"/>
          <w:sz w:val="20"/>
          <w:szCs w:val="20"/>
        </w:rPr>
        <w:t>更多内容请登录网站：</w:t>
      </w:r>
      <w:r w:rsidRPr="009520D3">
        <w:rPr>
          <w:rFonts w:ascii="微软雅黑" w:eastAsia="微软雅黑" w:hAnsi="微软雅黑"/>
          <w:bCs/>
          <w:spacing w:val="8"/>
          <w:sz w:val="20"/>
          <w:szCs w:val="20"/>
        </w:rPr>
        <w:t>https://www.goldwind.com/cn/</w:t>
      </w:r>
      <w:r>
        <w:t xml:space="preserve"> </w:t>
      </w:r>
    </w:p>
    <w:p w:rsidR="009C0CBE" w:rsidRPr="00811CB2" w:rsidRDefault="009C0CBE" w:rsidP="009C0CBE">
      <w:pPr>
        <w:jc w:val="left"/>
        <w:rPr>
          <w:rFonts w:ascii="微软雅黑" w:eastAsia="微软雅黑" w:hAnsi="微软雅黑"/>
          <w:sz w:val="20"/>
          <w:szCs w:val="20"/>
        </w:rPr>
      </w:pPr>
      <w:r w:rsidRPr="00811CB2">
        <w:rPr>
          <w:rFonts w:ascii="微软雅黑" w:eastAsia="微软雅黑" w:hAnsi="微软雅黑" w:hint="eastAsia"/>
          <w:sz w:val="20"/>
          <w:szCs w:val="20"/>
        </w:rPr>
        <w:t>关注“</w:t>
      </w:r>
      <w:r>
        <w:rPr>
          <w:rFonts w:ascii="微软雅黑" w:eastAsia="微软雅黑" w:hAnsi="微软雅黑" w:hint="eastAsia"/>
          <w:sz w:val="20"/>
          <w:szCs w:val="20"/>
        </w:rPr>
        <w:t>金风招聘</w:t>
      </w:r>
      <w:r w:rsidRPr="00811CB2">
        <w:rPr>
          <w:rFonts w:ascii="微软雅黑" w:eastAsia="微软雅黑" w:hAnsi="微软雅黑" w:hint="eastAsia"/>
          <w:sz w:val="20"/>
          <w:szCs w:val="20"/>
        </w:rPr>
        <w:t>”</w:t>
      </w:r>
      <w:proofErr w:type="gramStart"/>
      <w:r w:rsidRPr="00811CB2">
        <w:rPr>
          <w:rFonts w:ascii="微软雅黑" w:eastAsia="微软雅黑" w:hAnsi="微软雅黑" w:hint="eastAsia"/>
          <w:sz w:val="20"/>
          <w:szCs w:val="20"/>
        </w:rPr>
        <w:t>微信公众号</w:t>
      </w:r>
      <w:proofErr w:type="gramEnd"/>
    </w:p>
    <w:p w:rsidR="009C0CBE" w:rsidRPr="00811CB2" w:rsidRDefault="009C0CBE" w:rsidP="009C0CBE">
      <w:pPr>
        <w:jc w:val="left"/>
        <w:rPr>
          <w:rFonts w:ascii="微软雅黑" w:eastAsia="微软雅黑" w:hAnsi="微软雅黑"/>
          <w:sz w:val="20"/>
          <w:szCs w:val="20"/>
        </w:rPr>
      </w:pPr>
      <w:r w:rsidRPr="00811CB2">
        <w:rPr>
          <w:rFonts w:ascii="微软雅黑" w:eastAsia="微软雅黑" w:hAnsi="微软雅黑" w:hint="eastAsia"/>
          <w:sz w:val="20"/>
          <w:szCs w:val="20"/>
        </w:rPr>
        <w:t>掌握更多</w:t>
      </w:r>
      <w:proofErr w:type="gramStart"/>
      <w:r w:rsidRPr="00811CB2">
        <w:rPr>
          <w:rFonts w:ascii="微软雅黑" w:eastAsia="微软雅黑" w:hAnsi="微软雅黑" w:hint="eastAsia"/>
          <w:sz w:val="20"/>
          <w:szCs w:val="20"/>
        </w:rPr>
        <w:t>一手校招资讯</w:t>
      </w:r>
      <w:proofErr w:type="gramEnd"/>
    </w:p>
    <w:p w:rsidR="00AA4DBA" w:rsidRDefault="00AA4DBA">
      <w:bookmarkStart w:id="0" w:name="_GoBack"/>
      <w:bookmarkEnd w:id="0"/>
    </w:p>
    <w:sectPr w:rsidR="00AA4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BE"/>
    <w:rsid w:val="009C0CBE"/>
    <w:rsid w:val="00AA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83250-03F6-4813-BCBF-810745FA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C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ldwind.m.zhiye.com/joblist.html?jc=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636</Characters>
  <Application>Microsoft Office Word</Application>
  <DocSecurity>0</DocSecurity>
  <Lines>5</Lines>
  <Paragraphs>1</Paragraphs>
  <ScaleCrop>false</ScaleCrop>
  <Company>jobs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li.nana/李娜_京_校园招聘</dc:creator>
  <cp:keywords/>
  <dc:description/>
  <cp:lastModifiedBy>li.nana/李娜_京_校园招聘</cp:lastModifiedBy>
  <cp:revision>1</cp:revision>
  <dcterms:created xsi:type="dcterms:W3CDTF">2021-09-07T15:20:00Z</dcterms:created>
  <dcterms:modified xsi:type="dcterms:W3CDTF">2021-09-07T15:22:00Z</dcterms:modified>
</cp:coreProperties>
</file>