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307" w:type="dxa"/>
        <w:tblLook w:val="04A0" w:firstRow="1" w:lastRow="0" w:firstColumn="1" w:lastColumn="0" w:noHBand="0" w:noVBand="1"/>
      </w:tblPr>
      <w:tblGrid>
        <w:gridCol w:w="8307"/>
      </w:tblGrid>
      <w:tr w:rsidR="007F637D" w:rsidRPr="007F637D" w:rsidTr="007F637D">
        <w:trPr>
          <w:trHeight w:val="450"/>
        </w:trPr>
        <w:tc>
          <w:tcPr>
            <w:tcW w:w="8307" w:type="dxa"/>
            <w:tcBorders>
              <w:top w:val="nil"/>
              <w:left w:val="nil"/>
              <w:bottom w:val="nil"/>
              <w:right w:val="nil"/>
            </w:tcBorders>
            <w:shd w:val="clear" w:color="auto" w:fill="auto"/>
            <w:noWrap/>
            <w:vAlign w:val="center"/>
            <w:hideMark/>
          </w:tcPr>
          <w:p w:rsidR="007F637D" w:rsidRPr="007F637D" w:rsidRDefault="007F637D" w:rsidP="007F637D">
            <w:pPr>
              <w:widowControl/>
              <w:jc w:val="center"/>
              <w:rPr>
                <w:rFonts w:ascii="仿宋" w:eastAsia="仿宋" w:hAnsi="仿宋" w:cs="宋体"/>
                <w:b/>
                <w:bCs/>
                <w:color w:val="000000"/>
                <w:kern w:val="0"/>
                <w:sz w:val="36"/>
                <w:szCs w:val="36"/>
              </w:rPr>
            </w:pPr>
            <w:r w:rsidRPr="007F637D">
              <w:rPr>
                <w:rFonts w:ascii="仿宋" w:eastAsia="仿宋" w:hAnsi="仿宋" w:cs="宋体" w:hint="eastAsia"/>
                <w:b/>
                <w:bCs/>
                <w:color w:val="000000"/>
                <w:kern w:val="0"/>
                <w:sz w:val="36"/>
                <w:szCs w:val="36"/>
              </w:rPr>
              <w:t>联合“芯”动力 智创新未来</w:t>
            </w:r>
          </w:p>
        </w:tc>
      </w:tr>
      <w:tr w:rsidR="007F637D" w:rsidRPr="007F637D" w:rsidTr="007F637D">
        <w:trPr>
          <w:trHeight w:val="450"/>
        </w:trPr>
        <w:tc>
          <w:tcPr>
            <w:tcW w:w="8307" w:type="dxa"/>
            <w:tcBorders>
              <w:top w:val="nil"/>
              <w:left w:val="nil"/>
              <w:bottom w:val="nil"/>
              <w:right w:val="nil"/>
            </w:tcBorders>
            <w:shd w:val="clear" w:color="auto" w:fill="auto"/>
            <w:noWrap/>
            <w:vAlign w:val="center"/>
            <w:hideMark/>
          </w:tcPr>
          <w:p w:rsidR="007F637D" w:rsidRDefault="007F637D" w:rsidP="007F637D">
            <w:pPr>
              <w:widowControl/>
              <w:jc w:val="center"/>
              <w:rPr>
                <w:rFonts w:ascii="仿宋" w:eastAsia="仿宋" w:hAnsi="仿宋" w:cs="宋体"/>
                <w:b/>
                <w:bCs/>
                <w:color w:val="000000"/>
                <w:kern w:val="0"/>
                <w:sz w:val="36"/>
                <w:szCs w:val="36"/>
              </w:rPr>
            </w:pPr>
            <w:r w:rsidRPr="007F637D">
              <w:rPr>
                <w:rFonts w:ascii="仿宋" w:eastAsia="仿宋" w:hAnsi="仿宋" w:cs="宋体" w:hint="eastAsia"/>
                <w:b/>
                <w:bCs/>
                <w:color w:val="000000"/>
                <w:kern w:val="0"/>
                <w:sz w:val="36"/>
                <w:szCs w:val="36"/>
              </w:rPr>
              <w:t>联合微电子中心有限责任公司</w:t>
            </w:r>
          </w:p>
          <w:p w:rsidR="007F637D" w:rsidRPr="007F637D" w:rsidRDefault="007F637D" w:rsidP="007F637D">
            <w:pPr>
              <w:widowControl/>
              <w:jc w:val="center"/>
              <w:rPr>
                <w:rFonts w:ascii="仿宋" w:eastAsia="仿宋" w:hAnsi="仿宋" w:cs="宋体"/>
                <w:b/>
                <w:bCs/>
                <w:color w:val="000000"/>
                <w:kern w:val="0"/>
                <w:sz w:val="36"/>
                <w:szCs w:val="36"/>
              </w:rPr>
            </w:pPr>
            <w:r w:rsidRPr="007F637D">
              <w:rPr>
                <w:rFonts w:ascii="仿宋" w:eastAsia="仿宋" w:hAnsi="仿宋" w:cs="宋体"/>
                <w:b/>
                <w:bCs/>
                <w:color w:val="000000"/>
                <w:kern w:val="0"/>
                <w:sz w:val="36"/>
                <w:szCs w:val="36"/>
              </w:rPr>
              <w:t>2022届校园招聘</w:t>
            </w:r>
          </w:p>
        </w:tc>
      </w:tr>
      <w:tr w:rsidR="007F637D" w:rsidRPr="007F637D" w:rsidTr="007F637D">
        <w:trPr>
          <w:trHeight w:val="450"/>
        </w:trPr>
        <w:tc>
          <w:tcPr>
            <w:tcW w:w="8307" w:type="dxa"/>
            <w:tcBorders>
              <w:top w:val="nil"/>
              <w:left w:val="nil"/>
              <w:bottom w:val="nil"/>
              <w:right w:val="nil"/>
            </w:tcBorders>
            <w:shd w:val="clear" w:color="auto" w:fill="auto"/>
            <w:noWrap/>
            <w:vAlign w:val="center"/>
            <w:hideMark/>
          </w:tcPr>
          <w:p w:rsidR="007F637D" w:rsidRPr="007F637D" w:rsidRDefault="007F637D" w:rsidP="007F637D">
            <w:pPr>
              <w:widowControl/>
              <w:jc w:val="left"/>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一、</w:t>
            </w:r>
            <w:r w:rsidRPr="007F637D">
              <w:rPr>
                <w:rFonts w:ascii="仿宋" w:eastAsia="仿宋" w:hAnsi="仿宋" w:cs="宋体" w:hint="eastAsia"/>
                <w:b/>
                <w:bCs/>
                <w:color w:val="000000"/>
                <w:kern w:val="0"/>
                <w:sz w:val="28"/>
                <w:szCs w:val="28"/>
              </w:rPr>
              <w:t>这里是CUMEC</w:t>
            </w:r>
          </w:p>
        </w:tc>
      </w:tr>
      <w:tr w:rsidR="007F637D" w:rsidRPr="007F637D" w:rsidTr="007F637D">
        <w:trPr>
          <w:trHeight w:val="285"/>
        </w:trPr>
        <w:tc>
          <w:tcPr>
            <w:tcW w:w="8307" w:type="dxa"/>
            <w:tcBorders>
              <w:top w:val="nil"/>
              <w:left w:val="nil"/>
              <w:bottom w:val="nil"/>
              <w:right w:val="nil"/>
            </w:tcBorders>
            <w:shd w:val="clear" w:color="auto" w:fill="auto"/>
            <w:noWrap/>
            <w:vAlign w:val="center"/>
            <w:hideMark/>
          </w:tcPr>
          <w:p w:rsidR="00D82DB4" w:rsidRDefault="00BA7F02" w:rsidP="00481047">
            <w:pPr>
              <w:ind w:firstLineChars="200" w:firstLine="440"/>
              <w:jc w:val="left"/>
              <w:rPr>
                <w:rFonts w:ascii="等线" w:eastAsia="等线" w:hAnsi="等线" w:cs="宋体"/>
                <w:color w:val="000000"/>
                <w:kern w:val="0"/>
                <w:sz w:val="22"/>
              </w:rPr>
            </w:pPr>
            <w:r w:rsidRPr="00BA7F02">
              <w:rPr>
                <w:rFonts w:ascii="等线" w:eastAsia="等线" w:hAnsi="等线" w:cs="宋体" w:hint="eastAsia"/>
                <w:color w:val="000000"/>
                <w:kern w:val="0"/>
                <w:sz w:val="22"/>
              </w:rPr>
              <w:t>联合微电子中心有限责任公司（以下简称</w:t>
            </w:r>
            <w:r w:rsidRPr="00BA7F02">
              <w:rPr>
                <w:rFonts w:ascii="等线" w:eastAsia="等线" w:hAnsi="等线" w:cs="宋体"/>
                <w:color w:val="000000"/>
                <w:kern w:val="0"/>
                <w:sz w:val="22"/>
              </w:rPr>
              <w:t>CUMEC公司）是重庆市政府重磅打造的国家级新型研发机构，于2018年10月注册成立，首期投资超100亿元。</w:t>
            </w:r>
          </w:p>
          <w:p w:rsidR="00D82DB4" w:rsidRDefault="00BA7F02" w:rsidP="00313124">
            <w:pPr>
              <w:ind w:firstLineChars="200" w:firstLine="440"/>
              <w:jc w:val="left"/>
              <w:rPr>
                <w:rFonts w:ascii="等线" w:eastAsia="等线" w:hAnsi="等线" w:cs="宋体"/>
                <w:color w:val="000000"/>
                <w:kern w:val="0"/>
                <w:sz w:val="22"/>
              </w:rPr>
            </w:pPr>
            <w:r w:rsidRPr="00BA7F02">
              <w:rPr>
                <w:rFonts w:ascii="等线" w:eastAsia="等线" w:hAnsi="等线" w:hint="eastAsia"/>
                <w:color w:val="000000"/>
                <w:sz w:val="22"/>
              </w:rPr>
              <w:t>CUMEC公司针对国家微电子行业高端发展的需求，着力打造集技术、产品和工艺为一体的光电融合高端特色工艺，以硅基光电子、微系统、智能传感、高端CIS、AI芯片等工艺技术和产品技术为核心，聚焦“后摩尔时代”世界集成电路发展主流趋势，探索“超越摩尔”的行业发展模式，汇聚海内外一流集成电路人才，打造国际一流的集成电路研发</w:t>
            </w:r>
            <w:r>
              <w:rPr>
                <w:rFonts w:ascii="等线" w:eastAsia="等线" w:hAnsi="等线" w:hint="eastAsia"/>
                <w:color w:val="000000"/>
                <w:sz w:val="22"/>
              </w:rPr>
              <w:t>制造</w:t>
            </w:r>
            <w:r w:rsidRPr="00BA7F02">
              <w:rPr>
                <w:rFonts w:ascii="等线" w:eastAsia="等线" w:hAnsi="等线" w:hint="eastAsia"/>
                <w:color w:val="000000"/>
                <w:sz w:val="22"/>
              </w:rPr>
              <w:t>中心。</w:t>
            </w:r>
            <w:r w:rsidR="007F637D" w:rsidRPr="007F637D">
              <w:rPr>
                <w:rFonts w:ascii="等线" w:eastAsia="等线" w:hAnsi="等线" w:cs="宋体" w:hint="eastAsia"/>
                <w:color w:val="000000"/>
                <w:kern w:val="0"/>
                <w:sz w:val="22"/>
              </w:rPr>
              <w:br/>
            </w:r>
            <w:r w:rsidR="007F637D" w:rsidRPr="007F637D">
              <w:rPr>
                <w:rFonts w:ascii="等线" w:eastAsia="等线" w:hAnsi="等线" w:cs="宋体" w:hint="eastAsia"/>
                <w:color w:val="000000"/>
                <w:kern w:val="0"/>
                <w:sz w:val="22"/>
              </w:rPr>
              <w:br/>
            </w:r>
            <w:r w:rsidR="007F637D" w:rsidRPr="007F637D">
              <w:rPr>
                <w:rFonts w:ascii="等线" w:eastAsia="等线" w:hAnsi="等线" w:cs="宋体" w:hint="eastAsia"/>
                <w:b/>
                <w:bCs/>
                <w:color w:val="000000"/>
                <w:kern w:val="0"/>
                <w:sz w:val="22"/>
              </w:rPr>
              <w:t>技术方向</w:t>
            </w:r>
            <w:r w:rsidR="007F637D" w:rsidRPr="007F637D">
              <w:rPr>
                <w:rFonts w:ascii="等线" w:eastAsia="等线" w:hAnsi="等线" w:cs="宋体" w:hint="eastAsia"/>
                <w:b/>
                <w:bCs/>
                <w:color w:val="000000"/>
                <w:kern w:val="0"/>
                <w:sz w:val="22"/>
              </w:rPr>
              <w:br/>
            </w:r>
            <w:r w:rsidR="007F637D" w:rsidRPr="007F637D">
              <w:rPr>
                <w:rFonts w:ascii="等线" w:eastAsia="等线" w:hAnsi="等线" w:cs="宋体" w:hint="eastAsia"/>
                <w:color w:val="000000"/>
                <w:kern w:val="0"/>
                <w:sz w:val="22"/>
              </w:rPr>
              <w:t>硅基光电子、微系统、智能传感、高端CIS、AI芯片与系统</w:t>
            </w:r>
            <w:r w:rsidR="007F637D" w:rsidRPr="007F637D">
              <w:rPr>
                <w:rFonts w:ascii="等线" w:eastAsia="等线" w:hAnsi="等线" w:cs="宋体" w:hint="eastAsia"/>
                <w:color w:val="000000"/>
                <w:kern w:val="0"/>
                <w:sz w:val="22"/>
              </w:rPr>
              <w:br/>
            </w:r>
            <w:r w:rsidR="007F637D" w:rsidRPr="007F637D">
              <w:rPr>
                <w:rFonts w:ascii="等线" w:eastAsia="等线" w:hAnsi="等线" w:cs="宋体" w:hint="eastAsia"/>
                <w:b/>
                <w:bCs/>
                <w:color w:val="000000"/>
                <w:kern w:val="0"/>
                <w:sz w:val="22"/>
              </w:rPr>
              <w:t>特色工艺平台</w:t>
            </w:r>
            <w:r w:rsidR="007F637D" w:rsidRPr="007F637D">
              <w:rPr>
                <w:rFonts w:ascii="等线" w:eastAsia="等线" w:hAnsi="等线" w:cs="宋体" w:hint="eastAsia"/>
                <w:b/>
                <w:bCs/>
                <w:color w:val="000000"/>
                <w:kern w:val="0"/>
                <w:sz w:val="22"/>
              </w:rPr>
              <w:br/>
            </w:r>
            <w:r w:rsidR="007F637D" w:rsidRPr="007F637D">
              <w:rPr>
                <w:rFonts w:ascii="等线" w:eastAsia="等线" w:hAnsi="等线" w:cs="宋体" w:hint="eastAsia"/>
                <w:color w:val="000000"/>
                <w:kern w:val="0"/>
                <w:sz w:val="22"/>
              </w:rPr>
              <w:t>8吋线90nm（建成）</w:t>
            </w:r>
            <w:r w:rsidR="007F637D" w:rsidRPr="007F637D">
              <w:rPr>
                <w:rFonts w:ascii="等线" w:eastAsia="等线" w:hAnsi="等线" w:cs="宋体" w:hint="eastAsia"/>
                <w:color w:val="000000"/>
                <w:kern w:val="0"/>
                <w:sz w:val="22"/>
              </w:rPr>
              <w:br/>
              <w:t>12吋线65/45</w:t>
            </w:r>
            <w:r w:rsidR="00D82DB4">
              <w:rPr>
                <w:rFonts w:ascii="等线" w:eastAsia="等线" w:hAnsi="等线" w:cs="宋体"/>
                <w:color w:val="000000"/>
                <w:kern w:val="0"/>
                <w:sz w:val="22"/>
              </w:rPr>
              <w:t>/28</w:t>
            </w:r>
            <w:r w:rsidR="007F637D" w:rsidRPr="007F637D">
              <w:rPr>
                <w:rFonts w:ascii="等线" w:eastAsia="等线" w:hAnsi="等线" w:cs="宋体" w:hint="eastAsia"/>
                <w:color w:val="000000"/>
                <w:kern w:val="0"/>
                <w:sz w:val="22"/>
              </w:rPr>
              <w:t>nm（拟建）</w:t>
            </w:r>
            <w:r w:rsidR="007F637D" w:rsidRPr="007F637D">
              <w:rPr>
                <w:rFonts w:ascii="等线" w:eastAsia="等线" w:hAnsi="等线" w:cs="宋体" w:hint="eastAsia"/>
                <w:color w:val="000000"/>
                <w:kern w:val="0"/>
                <w:sz w:val="22"/>
              </w:rPr>
              <w:br/>
            </w:r>
            <w:r w:rsidR="007F637D" w:rsidRPr="007F637D">
              <w:rPr>
                <w:rFonts w:ascii="等线" w:eastAsia="等线" w:hAnsi="等线" w:cs="宋体" w:hint="eastAsia"/>
                <w:b/>
                <w:bCs/>
                <w:color w:val="000000"/>
                <w:kern w:val="0"/>
                <w:sz w:val="22"/>
              </w:rPr>
              <w:t>高端科研平台</w:t>
            </w:r>
            <w:r w:rsidR="007F637D" w:rsidRPr="007F637D">
              <w:rPr>
                <w:rFonts w:ascii="等线" w:eastAsia="等线" w:hAnsi="等线" w:cs="宋体" w:hint="eastAsia"/>
                <w:b/>
                <w:bCs/>
                <w:color w:val="000000"/>
                <w:kern w:val="0"/>
                <w:sz w:val="22"/>
              </w:rPr>
              <w:br/>
            </w:r>
            <w:r w:rsidR="007F637D" w:rsidRPr="007F637D">
              <w:rPr>
                <w:rFonts w:ascii="等线" w:eastAsia="等线" w:hAnsi="等线" w:cs="宋体" w:hint="eastAsia"/>
                <w:color w:val="000000"/>
                <w:kern w:val="0"/>
                <w:sz w:val="22"/>
              </w:rPr>
              <w:t>集成电路特色工艺与封测制造业创新中心</w:t>
            </w:r>
          </w:p>
          <w:p w:rsidR="007F637D" w:rsidRPr="00BA7F02" w:rsidRDefault="00D82DB4" w:rsidP="00BA7F02">
            <w:pPr>
              <w:jc w:val="left"/>
              <w:rPr>
                <w:rFonts w:ascii="等线" w:eastAsia="等线" w:hAnsi="等线"/>
                <w:color w:val="000000"/>
                <w:sz w:val="22"/>
              </w:rPr>
            </w:pPr>
            <w:r>
              <w:rPr>
                <w:rFonts w:ascii="等线" w:eastAsia="等线" w:hAnsi="等线" w:cs="宋体" w:hint="eastAsia"/>
                <w:color w:val="000000"/>
                <w:kern w:val="0"/>
                <w:sz w:val="22"/>
              </w:rPr>
              <w:t>国家地方共建硅基混合集成创新中心</w:t>
            </w:r>
            <w:r w:rsidR="007F637D" w:rsidRPr="007F637D">
              <w:rPr>
                <w:rFonts w:ascii="等线" w:eastAsia="等线" w:hAnsi="等线" w:cs="宋体" w:hint="eastAsia"/>
                <w:color w:val="000000"/>
                <w:kern w:val="0"/>
                <w:sz w:val="22"/>
              </w:rPr>
              <w:br/>
              <w:t>光电微系统技术创新中心</w:t>
            </w:r>
            <w:r w:rsidR="007F637D" w:rsidRPr="007F637D">
              <w:rPr>
                <w:rFonts w:ascii="等线" w:eastAsia="等线" w:hAnsi="等线" w:cs="宋体" w:hint="eastAsia"/>
                <w:color w:val="000000"/>
                <w:kern w:val="0"/>
                <w:sz w:val="22"/>
              </w:rPr>
              <w:br/>
              <w:t>高端新型研发机构</w:t>
            </w:r>
            <w:r w:rsidR="007F637D" w:rsidRPr="007F637D">
              <w:rPr>
                <w:rFonts w:ascii="等线" w:eastAsia="等线" w:hAnsi="等线" w:cs="宋体" w:hint="eastAsia"/>
                <w:color w:val="000000"/>
                <w:kern w:val="0"/>
                <w:sz w:val="22"/>
              </w:rPr>
              <w:br/>
              <w:t>硅基光电子重点实验室</w:t>
            </w:r>
            <w:r w:rsidR="007F637D" w:rsidRPr="007F637D">
              <w:rPr>
                <w:rFonts w:ascii="等线" w:eastAsia="等线" w:hAnsi="等线" w:cs="宋体" w:hint="eastAsia"/>
                <w:color w:val="000000"/>
                <w:kern w:val="0"/>
                <w:sz w:val="22"/>
              </w:rPr>
              <w:br/>
            </w:r>
            <w:r w:rsidR="007F637D" w:rsidRPr="007F637D">
              <w:rPr>
                <w:rFonts w:ascii="等线" w:eastAsia="等线" w:hAnsi="等线" w:cs="宋体" w:hint="eastAsia"/>
                <w:b/>
                <w:bCs/>
                <w:color w:val="000000"/>
                <w:kern w:val="0"/>
                <w:sz w:val="22"/>
              </w:rPr>
              <w:t>全国领先工艺</w:t>
            </w:r>
            <w:r w:rsidR="007F637D" w:rsidRPr="007F637D">
              <w:rPr>
                <w:rFonts w:ascii="等线" w:eastAsia="等线" w:hAnsi="等线" w:cs="宋体" w:hint="eastAsia"/>
                <w:b/>
                <w:bCs/>
                <w:color w:val="000000"/>
                <w:kern w:val="0"/>
                <w:sz w:val="22"/>
              </w:rPr>
              <w:br/>
            </w:r>
            <w:r w:rsidR="007F637D" w:rsidRPr="007F637D">
              <w:rPr>
                <w:rFonts w:ascii="等线" w:eastAsia="等线" w:hAnsi="等线" w:cs="宋体" w:hint="eastAsia"/>
                <w:color w:val="000000"/>
                <w:kern w:val="0"/>
                <w:sz w:val="22"/>
              </w:rPr>
              <w:t>130nm成套硅光工艺PDK</w:t>
            </w:r>
            <w:r w:rsidR="007F637D" w:rsidRPr="007F637D">
              <w:rPr>
                <w:rFonts w:ascii="等线" w:eastAsia="等线" w:hAnsi="等线" w:cs="宋体" w:hint="eastAsia"/>
                <w:color w:val="000000"/>
                <w:kern w:val="0"/>
                <w:sz w:val="22"/>
              </w:rPr>
              <w:br/>
              <w:t>300nm氮化硅光电子工艺PDK</w:t>
            </w:r>
            <w:r w:rsidR="007F637D" w:rsidRPr="007F637D">
              <w:rPr>
                <w:rFonts w:ascii="等线" w:eastAsia="等线" w:hAnsi="等线" w:cs="宋体" w:hint="eastAsia"/>
                <w:color w:val="000000"/>
                <w:kern w:val="0"/>
                <w:sz w:val="22"/>
              </w:rPr>
              <w:br/>
              <w:t>三维集成工艺PDK</w:t>
            </w:r>
            <w:r w:rsidR="007F637D" w:rsidRPr="007F637D">
              <w:rPr>
                <w:rFonts w:ascii="等线" w:eastAsia="等线" w:hAnsi="等线" w:cs="宋体" w:hint="eastAsia"/>
                <w:color w:val="000000"/>
                <w:kern w:val="0"/>
                <w:sz w:val="22"/>
              </w:rPr>
              <w:br/>
              <w:t>全国首个实现硅基光电子芯片全流程封测实验室</w:t>
            </w:r>
            <w:r w:rsidR="007F637D" w:rsidRPr="007F637D">
              <w:rPr>
                <w:rFonts w:ascii="等线" w:eastAsia="等线" w:hAnsi="等线" w:cs="宋体" w:hint="eastAsia"/>
                <w:color w:val="000000"/>
                <w:kern w:val="0"/>
                <w:sz w:val="22"/>
              </w:rPr>
              <w:br/>
              <w:t>……</w:t>
            </w:r>
          </w:p>
          <w:p w:rsidR="007F637D" w:rsidRDefault="007F637D" w:rsidP="007F637D">
            <w:pPr>
              <w:widowControl/>
              <w:jc w:val="left"/>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二、</w:t>
            </w:r>
            <w:r w:rsidRPr="007F637D">
              <w:rPr>
                <w:rFonts w:ascii="仿宋" w:eastAsia="仿宋" w:hAnsi="仿宋" w:cs="宋体" w:hint="eastAsia"/>
                <w:b/>
                <w:bCs/>
                <w:color w:val="000000"/>
                <w:kern w:val="0"/>
                <w:sz w:val="28"/>
                <w:szCs w:val="28"/>
              </w:rPr>
              <w:t>来这里你将收获</w:t>
            </w:r>
          </w:p>
          <w:p w:rsidR="00286A08" w:rsidRDefault="007F637D" w:rsidP="00286A08">
            <w:pPr>
              <w:widowControl/>
              <w:jc w:val="left"/>
              <w:rPr>
                <w:rFonts w:ascii="等线" w:eastAsia="等线" w:hAnsi="等线" w:cs="宋体"/>
                <w:color w:val="000000"/>
                <w:kern w:val="0"/>
                <w:sz w:val="22"/>
              </w:rPr>
            </w:pPr>
            <w:r w:rsidRPr="007F637D">
              <w:rPr>
                <w:rFonts w:ascii="等线" w:eastAsia="等线" w:hAnsi="等线" w:cs="宋体" w:hint="eastAsia"/>
                <w:b/>
                <w:bCs/>
                <w:color w:val="000000"/>
                <w:kern w:val="0"/>
                <w:sz w:val="22"/>
              </w:rPr>
              <w:t>极具市场竞争力的薪酬</w:t>
            </w:r>
            <w:r w:rsidRPr="007F637D">
              <w:rPr>
                <w:rFonts w:ascii="等线" w:eastAsia="等线" w:hAnsi="等线" w:cs="宋体" w:hint="eastAsia"/>
                <w:b/>
                <w:bCs/>
                <w:color w:val="000000"/>
                <w:kern w:val="0"/>
                <w:sz w:val="22"/>
              </w:rPr>
              <w:br/>
            </w:r>
            <w:r w:rsidRPr="007F637D">
              <w:rPr>
                <w:rFonts w:ascii="等线" w:eastAsia="等线" w:hAnsi="等线" w:cs="宋体" w:hint="eastAsia"/>
                <w:b/>
                <w:bCs/>
                <w:color w:val="000000"/>
                <w:kern w:val="0"/>
                <w:sz w:val="22"/>
              </w:rPr>
              <w:br/>
              <w:t>与优秀者同行</w:t>
            </w:r>
            <w:r w:rsidRPr="007F637D">
              <w:rPr>
                <w:rFonts w:ascii="等线" w:eastAsia="等线" w:hAnsi="等线" w:cs="宋体" w:hint="eastAsia"/>
                <w:b/>
                <w:bCs/>
                <w:color w:val="000000"/>
                <w:kern w:val="0"/>
                <w:sz w:val="22"/>
              </w:rPr>
              <w:br/>
            </w:r>
            <w:r w:rsidRPr="007F637D">
              <w:rPr>
                <w:rFonts w:ascii="等线" w:eastAsia="等线" w:hAnsi="等线" w:cs="宋体" w:hint="eastAsia"/>
                <w:color w:val="000000"/>
                <w:kern w:val="0"/>
                <w:sz w:val="22"/>
              </w:rPr>
              <w:t>三百精英，百名博士</w:t>
            </w:r>
            <w:r w:rsidRPr="007F637D">
              <w:rPr>
                <w:rFonts w:ascii="等线" w:eastAsia="等线" w:hAnsi="等线" w:cs="宋体" w:hint="eastAsia"/>
                <w:color w:val="000000"/>
                <w:kern w:val="0"/>
                <w:sz w:val="22"/>
              </w:rPr>
              <w:br/>
              <w:t>集团级首席专家、领军人才、骨干人才携手共建人才梯队</w:t>
            </w:r>
            <w:r w:rsidRPr="007F637D">
              <w:rPr>
                <w:rFonts w:ascii="等线" w:eastAsia="等线" w:hAnsi="等线" w:cs="宋体" w:hint="eastAsia"/>
                <w:color w:val="000000"/>
                <w:kern w:val="0"/>
                <w:sz w:val="22"/>
              </w:rPr>
              <w:br/>
            </w:r>
            <w:r w:rsidRPr="007F637D">
              <w:rPr>
                <w:rFonts w:ascii="等线" w:eastAsia="等线" w:hAnsi="等线" w:cs="宋体" w:hint="eastAsia"/>
                <w:b/>
                <w:bCs/>
                <w:color w:val="000000"/>
                <w:kern w:val="0"/>
                <w:sz w:val="22"/>
              </w:rPr>
              <w:t>完善的培养体系</w:t>
            </w:r>
            <w:r w:rsidRPr="007F637D">
              <w:rPr>
                <w:rFonts w:ascii="等线" w:eastAsia="等线" w:hAnsi="等线" w:cs="宋体" w:hint="eastAsia"/>
                <w:color w:val="000000"/>
                <w:kern w:val="0"/>
                <w:sz w:val="22"/>
              </w:rPr>
              <w:br/>
            </w:r>
            <w:r w:rsidR="00286A08">
              <w:rPr>
                <w:rFonts w:ascii="等线" w:eastAsia="等线" w:hAnsi="等线" w:cs="宋体" w:hint="eastAsia"/>
                <w:color w:val="000000"/>
                <w:kern w:val="0"/>
                <w:sz w:val="22"/>
              </w:rPr>
              <w:t>全维度</w:t>
            </w:r>
            <w:r w:rsidRPr="007F637D">
              <w:rPr>
                <w:rFonts w:ascii="等线" w:eastAsia="等线" w:hAnsi="等线" w:cs="宋体" w:hint="eastAsia"/>
                <w:color w:val="000000"/>
                <w:kern w:val="0"/>
                <w:sz w:val="22"/>
              </w:rPr>
              <w:t>培训体系</w:t>
            </w:r>
            <w:r w:rsidRPr="007F637D">
              <w:rPr>
                <w:rFonts w:ascii="等线" w:eastAsia="等线" w:hAnsi="等线" w:cs="宋体" w:hint="eastAsia"/>
                <w:color w:val="000000"/>
                <w:kern w:val="0"/>
                <w:sz w:val="22"/>
              </w:rPr>
              <w:br/>
            </w:r>
            <w:r w:rsidR="00286A08">
              <w:rPr>
                <w:rFonts w:ascii="等线" w:eastAsia="等线" w:hAnsi="等线" w:cs="宋体" w:hint="eastAsia"/>
                <w:color w:val="000000"/>
                <w:kern w:val="0"/>
                <w:sz w:val="22"/>
              </w:rPr>
              <w:t>中高级</w:t>
            </w:r>
            <w:r w:rsidRPr="007F637D">
              <w:rPr>
                <w:rFonts w:ascii="等线" w:eastAsia="等线" w:hAnsi="等线" w:cs="宋体" w:hint="eastAsia"/>
                <w:color w:val="000000"/>
                <w:kern w:val="0"/>
                <w:sz w:val="22"/>
              </w:rPr>
              <w:t>职称评定</w:t>
            </w:r>
            <w:r w:rsidRPr="007F637D">
              <w:rPr>
                <w:rFonts w:ascii="等线" w:eastAsia="等线" w:hAnsi="等线" w:cs="宋体" w:hint="eastAsia"/>
                <w:color w:val="000000"/>
                <w:kern w:val="0"/>
                <w:sz w:val="22"/>
              </w:rPr>
              <w:br/>
              <w:t>高校联合培养基地</w:t>
            </w:r>
            <w:r w:rsidRPr="007F637D">
              <w:rPr>
                <w:rFonts w:ascii="等线" w:eastAsia="等线" w:hAnsi="等线" w:cs="宋体" w:hint="eastAsia"/>
                <w:color w:val="000000"/>
                <w:kern w:val="0"/>
                <w:sz w:val="22"/>
              </w:rPr>
              <w:br/>
            </w:r>
            <w:r w:rsidRPr="007F637D">
              <w:rPr>
                <w:rFonts w:ascii="等线" w:eastAsia="等线" w:hAnsi="等线" w:cs="宋体" w:hint="eastAsia"/>
                <w:color w:val="000000"/>
                <w:kern w:val="0"/>
                <w:sz w:val="22"/>
              </w:rPr>
              <w:lastRenderedPageBreak/>
              <w:t>国家级博士后工作站</w:t>
            </w:r>
            <w:r w:rsidR="00286A08">
              <w:rPr>
                <w:rFonts w:ascii="等线" w:eastAsia="等线" w:hAnsi="等线" w:cs="宋体" w:hint="eastAsia"/>
                <w:color w:val="000000"/>
                <w:kern w:val="0"/>
                <w:sz w:val="22"/>
              </w:rPr>
              <w:t>（补贴高达3</w:t>
            </w:r>
            <w:r w:rsidR="00286A08">
              <w:rPr>
                <w:rFonts w:ascii="等线" w:eastAsia="等线" w:hAnsi="等线" w:cs="宋体"/>
                <w:color w:val="000000"/>
                <w:kern w:val="0"/>
                <w:sz w:val="22"/>
              </w:rPr>
              <w:t>2</w:t>
            </w:r>
            <w:r w:rsidR="00286A08">
              <w:rPr>
                <w:rFonts w:ascii="等线" w:eastAsia="等线" w:hAnsi="等线" w:cs="宋体" w:hint="eastAsia"/>
                <w:color w:val="000000"/>
                <w:kern w:val="0"/>
                <w:sz w:val="22"/>
              </w:rPr>
              <w:t>万）</w:t>
            </w:r>
            <w:r w:rsidRPr="007F637D">
              <w:rPr>
                <w:rFonts w:ascii="等线" w:eastAsia="等线" w:hAnsi="等线" w:cs="宋体" w:hint="eastAsia"/>
                <w:color w:val="000000"/>
                <w:kern w:val="0"/>
                <w:sz w:val="22"/>
              </w:rPr>
              <w:br/>
            </w:r>
            <w:r w:rsidRPr="007F637D">
              <w:rPr>
                <w:rFonts w:ascii="等线" w:eastAsia="等线" w:hAnsi="等线" w:cs="宋体" w:hint="eastAsia"/>
                <w:b/>
                <w:bCs/>
                <w:color w:val="000000"/>
                <w:kern w:val="0"/>
                <w:sz w:val="22"/>
              </w:rPr>
              <w:t>专属的人才推举计划</w:t>
            </w:r>
            <w:r w:rsidR="00286A08">
              <w:rPr>
                <w:rFonts w:ascii="等线" w:eastAsia="等线" w:hAnsi="等线" w:cs="宋体" w:hint="eastAsia"/>
                <w:b/>
                <w:bCs/>
                <w:color w:val="000000"/>
                <w:kern w:val="0"/>
                <w:sz w:val="22"/>
              </w:rPr>
              <w:t>（已成功推选）</w:t>
            </w:r>
            <w:r w:rsidRPr="007F637D">
              <w:rPr>
                <w:rFonts w:ascii="等线" w:eastAsia="等线" w:hAnsi="等线" w:cs="宋体" w:hint="eastAsia"/>
                <w:b/>
                <w:bCs/>
                <w:color w:val="000000"/>
                <w:kern w:val="0"/>
                <w:sz w:val="22"/>
              </w:rPr>
              <w:br/>
            </w:r>
            <w:r w:rsidRPr="007F637D">
              <w:rPr>
                <w:rFonts w:ascii="等线" w:eastAsia="等线" w:hAnsi="等线" w:cs="宋体" w:hint="eastAsia"/>
                <w:color w:val="000000"/>
                <w:kern w:val="0"/>
                <w:sz w:val="22"/>
              </w:rPr>
              <w:t>鸿雁计划、英才计划</w:t>
            </w:r>
            <w:r w:rsidR="00286A08">
              <w:rPr>
                <w:rFonts w:ascii="等线" w:eastAsia="等线" w:hAnsi="等线" w:cs="宋体" w:hint="eastAsia"/>
                <w:color w:val="000000"/>
                <w:kern w:val="0"/>
                <w:sz w:val="22"/>
              </w:rPr>
              <w:t>（2</w:t>
            </w:r>
            <w:r w:rsidR="00286A08">
              <w:rPr>
                <w:rFonts w:ascii="等线" w:eastAsia="等线" w:hAnsi="等线" w:cs="宋体"/>
                <w:color w:val="000000"/>
                <w:kern w:val="0"/>
                <w:sz w:val="22"/>
              </w:rPr>
              <w:t>2</w:t>
            </w:r>
            <w:r w:rsidR="00286A08">
              <w:rPr>
                <w:rFonts w:ascii="等线" w:eastAsia="等线" w:hAnsi="等线" w:cs="宋体" w:hint="eastAsia"/>
                <w:color w:val="000000"/>
                <w:kern w:val="0"/>
                <w:sz w:val="22"/>
              </w:rPr>
              <w:t>人）</w:t>
            </w:r>
            <w:r w:rsidRPr="007F637D">
              <w:rPr>
                <w:rFonts w:ascii="等线" w:eastAsia="等线" w:hAnsi="等线" w:cs="宋体" w:hint="eastAsia"/>
                <w:color w:val="000000"/>
                <w:kern w:val="0"/>
                <w:sz w:val="22"/>
              </w:rPr>
              <w:br/>
            </w:r>
            <w:r w:rsidR="00286A08">
              <w:rPr>
                <w:rFonts w:ascii="等线" w:eastAsia="等线" w:hAnsi="等线" w:cs="宋体" w:hint="eastAsia"/>
                <w:color w:val="000000"/>
                <w:kern w:val="0"/>
                <w:sz w:val="22"/>
              </w:rPr>
              <w:t>优秀科学家（1人）</w:t>
            </w:r>
          </w:p>
          <w:p w:rsidR="00286A08" w:rsidRDefault="007F637D" w:rsidP="00286A08">
            <w:pPr>
              <w:widowControl/>
              <w:jc w:val="left"/>
              <w:rPr>
                <w:rFonts w:ascii="等线" w:eastAsia="等线" w:hAnsi="等线" w:cs="宋体"/>
                <w:color w:val="000000"/>
                <w:kern w:val="0"/>
                <w:sz w:val="22"/>
              </w:rPr>
            </w:pPr>
            <w:r w:rsidRPr="007F637D">
              <w:rPr>
                <w:rFonts w:ascii="等线" w:eastAsia="等线" w:hAnsi="等线" w:cs="宋体" w:hint="eastAsia"/>
                <w:color w:val="000000"/>
                <w:kern w:val="0"/>
                <w:sz w:val="22"/>
              </w:rPr>
              <w:t>创新领军人才</w:t>
            </w:r>
            <w:r w:rsidR="00286A08">
              <w:rPr>
                <w:rFonts w:ascii="等线" w:eastAsia="等线" w:hAnsi="等线" w:cs="宋体" w:hint="eastAsia"/>
                <w:color w:val="000000"/>
                <w:kern w:val="0"/>
                <w:sz w:val="22"/>
              </w:rPr>
              <w:t>（1人）</w:t>
            </w:r>
            <w:r w:rsidRPr="007F637D">
              <w:rPr>
                <w:rFonts w:ascii="等线" w:eastAsia="等线" w:hAnsi="等线" w:cs="宋体" w:hint="eastAsia"/>
                <w:color w:val="000000"/>
                <w:kern w:val="0"/>
                <w:sz w:val="22"/>
              </w:rPr>
              <w:br/>
              <w:t>重庆市博士基金</w:t>
            </w:r>
            <w:r w:rsidR="00286A08">
              <w:rPr>
                <w:rFonts w:ascii="等线" w:eastAsia="等线" w:hAnsi="等线" w:cs="宋体" w:hint="eastAsia"/>
                <w:color w:val="000000"/>
                <w:kern w:val="0"/>
                <w:sz w:val="22"/>
              </w:rPr>
              <w:t>（2</w:t>
            </w:r>
            <w:r w:rsidR="00286A08">
              <w:rPr>
                <w:rFonts w:ascii="等线" w:eastAsia="等线" w:hAnsi="等线" w:cs="宋体"/>
                <w:color w:val="000000"/>
                <w:kern w:val="0"/>
                <w:sz w:val="22"/>
              </w:rPr>
              <w:t>1</w:t>
            </w:r>
            <w:r w:rsidR="00286A08">
              <w:rPr>
                <w:rFonts w:ascii="等线" w:eastAsia="等线" w:hAnsi="等线" w:cs="宋体" w:hint="eastAsia"/>
                <w:color w:val="000000"/>
                <w:kern w:val="0"/>
                <w:sz w:val="22"/>
              </w:rPr>
              <w:t>人）</w:t>
            </w:r>
            <w:r w:rsidRPr="007F637D">
              <w:rPr>
                <w:rFonts w:ascii="等线" w:eastAsia="等线" w:hAnsi="等线" w:cs="宋体" w:hint="eastAsia"/>
                <w:color w:val="000000"/>
                <w:kern w:val="0"/>
                <w:sz w:val="22"/>
              </w:rPr>
              <w:br/>
            </w:r>
            <w:r w:rsidRPr="007F637D">
              <w:rPr>
                <w:rFonts w:ascii="等线" w:eastAsia="等线" w:hAnsi="等线" w:cs="宋体" w:hint="eastAsia"/>
                <w:b/>
                <w:bCs/>
                <w:color w:val="000000"/>
                <w:kern w:val="0"/>
                <w:sz w:val="22"/>
              </w:rPr>
              <w:t>畅通的职业发展通道</w:t>
            </w:r>
            <w:r w:rsidRPr="007F637D">
              <w:rPr>
                <w:rFonts w:ascii="等线" w:eastAsia="等线" w:hAnsi="等线" w:cs="宋体" w:hint="eastAsia"/>
                <w:b/>
                <w:bCs/>
                <w:color w:val="000000"/>
                <w:kern w:val="0"/>
                <w:sz w:val="22"/>
              </w:rPr>
              <w:br/>
            </w:r>
            <w:r w:rsidRPr="007F637D">
              <w:rPr>
                <w:rFonts w:ascii="等线" w:eastAsia="等线" w:hAnsi="等线" w:cs="宋体" w:hint="eastAsia"/>
                <w:color w:val="000000"/>
                <w:kern w:val="0"/>
                <w:sz w:val="22"/>
              </w:rPr>
              <w:t>多通道并行岗位体系，技术专家、管理者、业务专家任你选。</w:t>
            </w:r>
            <w:r w:rsidRPr="007F637D">
              <w:rPr>
                <w:rFonts w:ascii="等线" w:eastAsia="等线" w:hAnsi="等线" w:cs="宋体" w:hint="eastAsia"/>
                <w:color w:val="000000"/>
                <w:kern w:val="0"/>
                <w:sz w:val="22"/>
              </w:rPr>
              <w:br/>
            </w:r>
            <w:r w:rsidR="00286A08">
              <w:rPr>
                <w:rFonts w:ascii="等线" w:eastAsia="等线" w:hAnsi="等线" w:cs="宋体" w:hint="eastAsia"/>
                <w:color w:val="000000"/>
                <w:kern w:val="0"/>
                <w:sz w:val="22"/>
              </w:rPr>
              <w:t>中国工程院院士</w:t>
            </w:r>
            <w:r w:rsidRPr="007F637D">
              <w:rPr>
                <w:rFonts w:ascii="等线" w:eastAsia="等线" w:hAnsi="等线" w:cs="宋体" w:hint="eastAsia"/>
                <w:color w:val="000000"/>
                <w:kern w:val="0"/>
                <w:sz w:val="22"/>
              </w:rPr>
              <w:t>、大国工匠、首席科学家，只要</w:t>
            </w:r>
            <w:r w:rsidR="00286A08">
              <w:rPr>
                <w:rFonts w:ascii="等线" w:eastAsia="等线" w:hAnsi="等线" w:cs="宋体" w:hint="eastAsia"/>
                <w:color w:val="000000"/>
                <w:kern w:val="0"/>
                <w:sz w:val="22"/>
              </w:rPr>
              <w:t>努力</w:t>
            </w:r>
            <w:r w:rsidRPr="007F637D">
              <w:rPr>
                <w:rFonts w:ascii="等线" w:eastAsia="等线" w:hAnsi="等线" w:cs="宋体" w:hint="eastAsia"/>
                <w:color w:val="000000"/>
                <w:kern w:val="0"/>
                <w:sz w:val="22"/>
              </w:rPr>
              <w:t>！</w:t>
            </w:r>
            <w:r w:rsidRPr="007F637D">
              <w:rPr>
                <w:rFonts w:ascii="等线" w:eastAsia="等线" w:hAnsi="等线" w:cs="宋体" w:hint="eastAsia"/>
                <w:color w:val="000000"/>
                <w:kern w:val="0"/>
                <w:sz w:val="22"/>
              </w:rPr>
              <w:br/>
            </w:r>
            <w:r w:rsidRPr="007F637D">
              <w:rPr>
                <w:rFonts w:ascii="等线" w:eastAsia="等线" w:hAnsi="等线" w:cs="宋体" w:hint="eastAsia"/>
                <w:b/>
                <w:bCs/>
                <w:color w:val="000000"/>
                <w:kern w:val="0"/>
                <w:sz w:val="22"/>
              </w:rPr>
              <w:t>社会保障与贴心员工福利</w:t>
            </w:r>
            <w:r w:rsidRPr="007F637D">
              <w:rPr>
                <w:rFonts w:ascii="等线" w:eastAsia="等线" w:hAnsi="等线" w:cs="宋体" w:hint="eastAsia"/>
                <w:b/>
                <w:bCs/>
                <w:color w:val="000000"/>
                <w:kern w:val="0"/>
                <w:sz w:val="22"/>
              </w:rPr>
              <w:br/>
            </w:r>
            <w:r w:rsidR="00286A08">
              <w:rPr>
                <w:rFonts w:ascii="等线" w:eastAsia="等线" w:hAnsi="等线" w:cs="宋体" w:hint="eastAsia"/>
                <w:color w:val="000000"/>
                <w:kern w:val="0"/>
                <w:sz w:val="22"/>
              </w:rPr>
              <w:t>五险一金（公积金1</w:t>
            </w:r>
            <w:r w:rsidR="00286A08">
              <w:rPr>
                <w:rFonts w:ascii="等线" w:eastAsia="等线" w:hAnsi="等线" w:cs="宋体"/>
                <w:color w:val="000000"/>
                <w:kern w:val="0"/>
                <w:sz w:val="22"/>
              </w:rPr>
              <w:t>2</w:t>
            </w:r>
            <w:r w:rsidR="00286A08">
              <w:rPr>
                <w:rFonts w:ascii="等线" w:eastAsia="等线" w:hAnsi="等线" w:cs="宋体" w:hint="eastAsia"/>
                <w:color w:val="000000"/>
                <w:kern w:val="0"/>
                <w:sz w:val="22"/>
              </w:rPr>
              <w:t>%）</w:t>
            </w:r>
          </w:p>
          <w:p w:rsidR="00286A08" w:rsidRDefault="007F637D" w:rsidP="00286A08">
            <w:pPr>
              <w:widowControl/>
              <w:jc w:val="left"/>
              <w:rPr>
                <w:rFonts w:ascii="等线" w:eastAsia="等线" w:hAnsi="等线" w:cs="宋体"/>
                <w:color w:val="000000"/>
                <w:kern w:val="0"/>
                <w:sz w:val="22"/>
              </w:rPr>
            </w:pPr>
            <w:r w:rsidRPr="007F637D">
              <w:rPr>
                <w:rFonts w:ascii="等线" w:eastAsia="等线" w:hAnsi="等线" w:cs="宋体" w:hint="eastAsia"/>
                <w:color w:val="000000"/>
                <w:kern w:val="0"/>
                <w:sz w:val="22"/>
              </w:rPr>
              <w:t>安家补贴</w:t>
            </w:r>
            <w:r w:rsidR="00286A08">
              <w:rPr>
                <w:rFonts w:ascii="等线" w:eastAsia="等线" w:hAnsi="等线" w:cs="宋体" w:hint="eastAsia"/>
                <w:color w:val="000000"/>
                <w:kern w:val="0"/>
                <w:sz w:val="22"/>
              </w:rPr>
              <w:t>（应届生高达3</w:t>
            </w:r>
            <w:r w:rsidR="00286A08">
              <w:rPr>
                <w:rFonts w:ascii="等线" w:eastAsia="等线" w:hAnsi="等线" w:cs="宋体"/>
                <w:color w:val="000000"/>
                <w:kern w:val="0"/>
                <w:sz w:val="22"/>
              </w:rPr>
              <w:t>0</w:t>
            </w:r>
            <w:r w:rsidR="00286A08">
              <w:rPr>
                <w:rFonts w:ascii="等线" w:eastAsia="等线" w:hAnsi="等线" w:cs="宋体" w:hint="eastAsia"/>
                <w:color w:val="000000"/>
                <w:kern w:val="0"/>
                <w:sz w:val="22"/>
              </w:rPr>
              <w:t>万）</w:t>
            </w:r>
            <w:r w:rsidRPr="007F637D">
              <w:rPr>
                <w:rFonts w:ascii="等线" w:eastAsia="等线" w:hAnsi="等线" w:cs="宋体" w:hint="eastAsia"/>
                <w:color w:val="000000"/>
                <w:kern w:val="0"/>
                <w:sz w:val="22"/>
              </w:rPr>
              <w:br/>
              <w:t>带薪年假、额外假期</w:t>
            </w:r>
            <w:r w:rsidR="00286A08">
              <w:rPr>
                <w:rFonts w:ascii="等线" w:eastAsia="等线" w:hAnsi="等线" w:cs="宋体" w:hint="eastAsia"/>
                <w:color w:val="000000"/>
                <w:kern w:val="0"/>
                <w:sz w:val="22"/>
              </w:rPr>
              <w:t>（高达2周）</w:t>
            </w:r>
            <w:r w:rsidRPr="007F637D">
              <w:rPr>
                <w:rFonts w:ascii="等线" w:eastAsia="等线" w:hAnsi="等线" w:cs="宋体" w:hint="eastAsia"/>
                <w:color w:val="000000"/>
                <w:kern w:val="0"/>
                <w:sz w:val="22"/>
              </w:rPr>
              <w:br/>
              <w:t>人才公寓、免费工作餐</w:t>
            </w:r>
            <w:r w:rsidR="00286A08">
              <w:rPr>
                <w:rFonts w:ascii="等线" w:eastAsia="等线" w:hAnsi="等线" w:cs="宋体" w:hint="eastAsia"/>
                <w:color w:val="000000"/>
                <w:kern w:val="0"/>
                <w:sz w:val="22"/>
              </w:rPr>
              <w:t>（6</w:t>
            </w:r>
            <w:r w:rsidR="00286A08">
              <w:rPr>
                <w:rFonts w:ascii="等线" w:eastAsia="等线" w:hAnsi="等线" w:cs="宋体"/>
                <w:color w:val="000000"/>
                <w:kern w:val="0"/>
                <w:sz w:val="22"/>
              </w:rPr>
              <w:t>0</w:t>
            </w:r>
            <w:r w:rsidR="00286A08">
              <w:rPr>
                <w:rFonts w:ascii="等线" w:eastAsia="等线" w:hAnsi="等线" w:cs="宋体" w:hint="eastAsia"/>
                <w:color w:val="000000"/>
                <w:kern w:val="0"/>
                <w:sz w:val="22"/>
              </w:rPr>
              <w:t>元/天/人）</w:t>
            </w:r>
            <w:r w:rsidRPr="007F637D">
              <w:rPr>
                <w:rFonts w:ascii="等线" w:eastAsia="等线" w:hAnsi="等线" w:cs="宋体" w:hint="eastAsia"/>
                <w:color w:val="000000"/>
                <w:kern w:val="0"/>
                <w:sz w:val="22"/>
              </w:rPr>
              <w:br/>
            </w:r>
            <w:r w:rsidR="00286A08">
              <w:rPr>
                <w:rFonts w:ascii="等线" w:eastAsia="等线" w:hAnsi="等线" w:cs="宋体" w:hint="eastAsia"/>
                <w:color w:val="000000"/>
                <w:kern w:val="0"/>
                <w:sz w:val="22"/>
              </w:rPr>
              <w:t>节日慰问（2</w:t>
            </w:r>
            <w:r w:rsidR="00286A08">
              <w:rPr>
                <w:rFonts w:ascii="等线" w:eastAsia="等线" w:hAnsi="等线" w:cs="宋体"/>
                <w:color w:val="000000"/>
                <w:kern w:val="0"/>
                <w:sz w:val="22"/>
              </w:rPr>
              <w:t>400</w:t>
            </w:r>
            <w:r w:rsidR="00286A08">
              <w:rPr>
                <w:rFonts w:ascii="等线" w:eastAsia="等线" w:hAnsi="等线" w:cs="宋体" w:hint="eastAsia"/>
                <w:color w:val="000000"/>
                <w:kern w:val="0"/>
                <w:sz w:val="22"/>
              </w:rPr>
              <w:t>元/年）</w:t>
            </w:r>
          </w:p>
          <w:p w:rsidR="007F637D" w:rsidRPr="007F637D" w:rsidRDefault="007F637D" w:rsidP="00286A08">
            <w:pPr>
              <w:widowControl/>
              <w:jc w:val="left"/>
              <w:rPr>
                <w:rFonts w:ascii="等线" w:eastAsia="等线" w:hAnsi="等线" w:cs="宋体"/>
                <w:color w:val="000000"/>
                <w:kern w:val="0"/>
                <w:sz w:val="22"/>
              </w:rPr>
            </w:pPr>
            <w:r w:rsidRPr="007F637D">
              <w:rPr>
                <w:rFonts w:ascii="等线" w:eastAsia="等线" w:hAnsi="等线" w:cs="宋体" w:hint="eastAsia"/>
                <w:color w:val="000000"/>
                <w:kern w:val="0"/>
                <w:sz w:val="22"/>
              </w:rPr>
              <w:t>免费体检</w:t>
            </w:r>
            <w:r w:rsidR="00286A08">
              <w:rPr>
                <w:rFonts w:ascii="等线" w:eastAsia="等线" w:hAnsi="等线" w:cs="宋体" w:hint="eastAsia"/>
                <w:color w:val="000000"/>
                <w:kern w:val="0"/>
                <w:sz w:val="22"/>
              </w:rPr>
              <w:t>（1</w:t>
            </w:r>
            <w:r w:rsidR="00286A08">
              <w:rPr>
                <w:rFonts w:ascii="等线" w:eastAsia="等线" w:hAnsi="等线" w:cs="宋体"/>
                <w:color w:val="000000"/>
                <w:kern w:val="0"/>
                <w:sz w:val="22"/>
              </w:rPr>
              <w:t>200</w:t>
            </w:r>
            <w:r w:rsidR="00286A08">
              <w:rPr>
                <w:rFonts w:ascii="等线" w:eastAsia="等线" w:hAnsi="等线" w:cs="宋体" w:hint="eastAsia"/>
                <w:color w:val="000000"/>
                <w:kern w:val="0"/>
                <w:sz w:val="22"/>
              </w:rPr>
              <w:t>元</w:t>
            </w:r>
            <w:r w:rsidR="008943A1">
              <w:rPr>
                <w:rFonts w:ascii="等线" w:eastAsia="等线" w:hAnsi="等线" w:cs="宋体" w:hint="eastAsia"/>
                <w:color w:val="000000"/>
                <w:kern w:val="0"/>
                <w:sz w:val="22"/>
              </w:rPr>
              <w:t>/人/年</w:t>
            </w:r>
            <w:r w:rsidR="00286A08">
              <w:rPr>
                <w:rFonts w:ascii="等线" w:eastAsia="等线" w:hAnsi="等线" w:cs="宋体" w:hint="eastAsia"/>
                <w:color w:val="000000"/>
                <w:kern w:val="0"/>
                <w:sz w:val="22"/>
              </w:rPr>
              <w:t>）</w:t>
            </w:r>
            <w:r w:rsidRPr="007F637D">
              <w:rPr>
                <w:rFonts w:ascii="等线" w:eastAsia="等线" w:hAnsi="等线" w:cs="宋体" w:hint="eastAsia"/>
                <w:b/>
                <w:bCs/>
                <w:color w:val="000000"/>
                <w:kern w:val="0"/>
                <w:sz w:val="22"/>
              </w:rPr>
              <w:br/>
            </w:r>
            <w:r w:rsidRPr="007F637D">
              <w:rPr>
                <w:rFonts w:ascii="等线" w:eastAsia="等线" w:hAnsi="等线" w:cs="宋体" w:hint="eastAsia"/>
                <w:color w:val="000000"/>
                <w:kern w:val="0"/>
                <w:sz w:val="22"/>
              </w:rPr>
              <w:t>子女关怀</w:t>
            </w:r>
            <w:r w:rsidR="008943A1">
              <w:rPr>
                <w:rFonts w:ascii="等线" w:eastAsia="等线" w:hAnsi="等线" w:cs="宋体" w:hint="eastAsia"/>
                <w:color w:val="000000"/>
                <w:kern w:val="0"/>
                <w:sz w:val="22"/>
              </w:rPr>
              <w:t>（推荐入学重庆一流中小学）</w:t>
            </w:r>
          </w:p>
        </w:tc>
      </w:tr>
      <w:tr w:rsidR="007F637D" w:rsidRPr="007F637D" w:rsidTr="007F637D">
        <w:trPr>
          <w:trHeight w:val="285"/>
        </w:trPr>
        <w:tc>
          <w:tcPr>
            <w:tcW w:w="8307" w:type="dxa"/>
            <w:tcBorders>
              <w:top w:val="nil"/>
              <w:left w:val="nil"/>
              <w:bottom w:val="nil"/>
              <w:right w:val="nil"/>
            </w:tcBorders>
            <w:shd w:val="clear" w:color="auto" w:fill="auto"/>
            <w:noWrap/>
            <w:vAlign w:val="center"/>
          </w:tcPr>
          <w:p w:rsidR="007F637D" w:rsidRDefault="007F637D" w:rsidP="007F637D">
            <w:pPr>
              <w:widowControl/>
              <w:jc w:val="left"/>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lastRenderedPageBreak/>
              <w:t>三、</w:t>
            </w:r>
            <w:r w:rsidRPr="007F637D">
              <w:rPr>
                <w:rFonts w:ascii="仿宋" w:eastAsia="仿宋" w:hAnsi="仿宋" w:cs="宋体" w:hint="eastAsia"/>
                <w:b/>
                <w:bCs/>
                <w:color w:val="000000"/>
                <w:kern w:val="0"/>
                <w:sz w:val="28"/>
                <w:szCs w:val="28"/>
              </w:rPr>
              <w:t>招募对象</w:t>
            </w:r>
          </w:p>
          <w:p w:rsidR="007F637D" w:rsidRPr="007F637D" w:rsidRDefault="007F637D" w:rsidP="007F637D">
            <w:pPr>
              <w:widowControl/>
              <w:jc w:val="left"/>
              <w:rPr>
                <w:rFonts w:ascii="等线" w:eastAsia="等线" w:hAnsi="等线" w:cs="宋体"/>
                <w:color w:val="000000"/>
                <w:kern w:val="0"/>
                <w:sz w:val="22"/>
              </w:rPr>
            </w:pPr>
            <w:r w:rsidRPr="007F637D">
              <w:rPr>
                <w:rFonts w:ascii="等线" w:eastAsia="等线" w:hAnsi="等线" w:cs="宋体" w:hint="eastAsia"/>
                <w:b/>
                <w:bCs/>
                <w:color w:val="000000"/>
                <w:kern w:val="0"/>
                <w:sz w:val="22"/>
              </w:rPr>
              <w:t>2022届优秀应届毕业生</w:t>
            </w:r>
            <w:r w:rsidRPr="007F637D">
              <w:rPr>
                <w:rFonts w:ascii="等线" w:eastAsia="等线" w:hAnsi="等线" w:cs="宋体" w:hint="eastAsia"/>
                <w:color w:val="000000"/>
                <w:kern w:val="0"/>
                <w:sz w:val="22"/>
              </w:rPr>
              <w:br/>
              <w:t xml:space="preserve">本科 </w:t>
            </w:r>
            <w:r w:rsidR="008943A1">
              <w:rPr>
                <w:rFonts w:ascii="等线" w:eastAsia="等线" w:hAnsi="等线" w:cs="宋体" w:hint="eastAsia"/>
                <w:color w:val="000000"/>
                <w:kern w:val="0"/>
                <w:sz w:val="22"/>
              </w:rPr>
              <w:t>（8</w:t>
            </w:r>
            <w:r w:rsidR="008943A1">
              <w:rPr>
                <w:rFonts w:ascii="等线" w:eastAsia="等线" w:hAnsi="等线" w:cs="宋体"/>
                <w:color w:val="000000"/>
                <w:kern w:val="0"/>
                <w:sz w:val="22"/>
              </w:rPr>
              <w:t>0</w:t>
            </w:r>
            <w:r w:rsidR="008943A1">
              <w:rPr>
                <w:rFonts w:ascii="等线" w:eastAsia="等线" w:hAnsi="等线" w:cs="宋体" w:hint="eastAsia"/>
                <w:color w:val="000000"/>
                <w:kern w:val="0"/>
                <w:sz w:val="22"/>
              </w:rPr>
              <w:t>人）</w:t>
            </w:r>
            <w:r w:rsidRPr="007F637D">
              <w:rPr>
                <w:rFonts w:ascii="等线" w:eastAsia="等线" w:hAnsi="等线" w:cs="宋体" w:hint="eastAsia"/>
                <w:color w:val="000000"/>
                <w:kern w:val="0"/>
                <w:sz w:val="22"/>
              </w:rPr>
              <w:t xml:space="preserve">   硕士 </w:t>
            </w:r>
            <w:r w:rsidR="008943A1">
              <w:rPr>
                <w:rFonts w:ascii="等线" w:eastAsia="等线" w:hAnsi="等线" w:cs="宋体"/>
                <w:color w:val="000000"/>
                <w:kern w:val="0"/>
                <w:sz w:val="22"/>
              </w:rPr>
              <w:t>(100</w:t>
            </w:r>
            <w:r w:rsidR="008943A1">
              <w:rPr>
                <w:rFonts w:ascii="等线" w:eastAsia="等线" w:hAnsi="等线" w:cs="宋体" w:hint="eastAsia"/>
                <w:color w:val="000000"/>
                <w:kern w:val="0"/>
                <w:sz w:val="22"/>
              </w:rPr>
              <w:t>人)</w:t>
            </w:r>
            <w:r w:rsidRPr="007F637D">
              <w:rPr>
                <w:rFonts w:ascii="等线" w:eastAsia="等线" w:hAnsi="等线" w:cs="宋体" w:hint="eastAsia"/>
                <w:color w:val="000000"/>
                <w:kern w:val="0"/>
                <w:sz w:val="22"/>
              </w:rPr>
              <w:t xml:space="preserve">   博士</w:t>
            </w:r>
            <w:r w:rsidR="008943A1">
              <w:rPr>
                <w:rFonts w:ascii="等线" w:eastAsia="等线" w:hAnsi="等线" w:cs="宋体" w:hint="eastAsia"/>
                <w:color w:val="000000"/>
                <w:kern w:val="0"/>
                <w:sz w:val="22"/>
              </w:rPr>
              <w:t>（2</w:t>
            </w:r>
            <w:r w:rsidR="008943A1">
              <w:rPr>
                <w:rFonts w:ascii="等线" w:eastAsia="等线" w:hAnsi="等线" w:cs="宋体"/>
                <w:color w:val="000000"/>
                <w:kern w:val="0"/>
                <w:sz w:val="22"/>
              </w:rPr>
              <w:t>0</w:t>
            </w:r>
            <w:r w:rsidR="008943A1">
              <w:rPr>
                <w:rFonts w:ascii="等线" w:eastAsia="等线" w:hAnsi="等线" w:cs="宋体" w:hint="eastAsia"/>
                <w:color w:val="000000"/>
                <w:kern w:val="0"/>
                <w:sz w:val="22"/>
              </w:rPr>
              <w:t>人）</w:t>
            </w:r>
            <w:r w:rsidRPr="007F637D">
              <w:rPr>
                <w:rFonts w:ascii="等线" w:eastAsia="等线" w:hAnsi="等线" w:cs="宋体" w:hint="eastAsia"/>
                <w:color w:val="000000"/>
                <w:kern w:val="0"/>
                <w:sz w:val="22"/>
              </w:rPr>
              <w:br/>
            </w:r>
            <w:r w:rsidRPr="007F637D">
              <w:rPr>
                <w:rFonts w:ascii="等线" w:eastAsia="等线" w:hAnsi="等线" w:cs="宋体" w:hint="eastAsia"/>
                <w:b/>
                <w:bCs/>
                <w:color w:val="000000"/>
                <w:kern w:val="0"/>
                <w:sz w:val="22"/>
              </w:rPr>
              <w:t>工作地点</w:t>
            </w:r>
            <w:r w:rsidRPr="007F637D">
              <w:rPr>
                <w:rFonts w:ascii="等线" w:eastAsia="等线" w:hAnsi="等线" w:cs="宋体" w:hint="eastAsia"/>
                <w:color w:val="000000"/>
                <w:kern w:val="0"/>
                <w:sz w:val="22"/>
              </w:rPr>
              <w:br/>
              <w:t>重庆</w:t>
            </w:r>
          </w:p>
        </w:tc>
      </w:tr>
      <w:tr w:rsidR="007F637D" w:rsidRPr="007F637D" w:rsidTr="007F637D">
        <w:trPr>
          <w:trHeight w:val="285"/>
        </w:trPr>
        <w:tc>
          <w:tcPr>
            <w:tcW w:w="8307" w:type="dxa"/>
            <w:tcBorders>
              <w:top w:val="nil"/>
              <w:left w:val="nil"/>
              <w:bottom w:val="nil"/>
              <w:right w:val="nil"/>
            </w:tcBorders>
            <w:shd w:val="clear" w:color="auto" w:fill="auto"/>
            <w:noWrap/>
            <w:vAlign w:val="center"/>
          </w:tcPr>
          <w:p w:rsidR="007F637D" w:rsidRDefault="007F637D" w:rsidP="007F637D">
            <w:pPr>
              <w:widowControl/>
              <w:jc w:val="left"/>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四、</w:t>
            </w:r>
            <w:r w:rsidRPr="007F637D">
              <w:rPr>
                <w:rFonts w:ascii="仿宋" w:eastAsia="仿宋" w:hAnsi="仿宋" w:cs="宋体" w:hint="eastAsia"/>
                <w:b/>
                <w:bCs/>
                <w:color w:val="000000"/>
                <w:kern w:val="0"/>
                <w:sz w:val="28"/>
                <w:szCs w:val="28"/>
              </w:rPr>
              <w:t>招聘岗位</w:t>
            </w:r>
          </w:p>
          <w:p w:rsidR="00662A0B" w:rsidRDefault="00662A0B" w:rsidP="00662A0B">
            <w:pPr>
              <w:pStyle w:val="a3"/>
              <w:widowControl/>
              <w:numPr>
                <w:ilvl w:val="0"/>
                <w:numId w:val="1"/>
              </w:numPr>
              <w:ind w:firstLineChars="0"/>
              <w:jc w:val="left"/>
              <w:rPr>
                <w:rFonts w:ascii="等线" w:eastAsia="等线" w:hAnsi="等线" w:cs="宋体"/>
                <w:b/>
                <w:bCs/>
                <w:color w:val="000000"/>
                <w:kern w:val="0"/>
                <w:sz w:val="22"/>
              </w:rPr>
            </w:pPr>
            <w:r w:rsidRPr="00662A0B">
              <w:rPr>
                <w:rFonts w:ascii="等线" w:eastAsia="等线" w:hAnsi="等线" w:cs="宋体" w:hint="eastAsia"/>
                <w:b/>
                <w:bCs/>
                <w:color w:val="000000"/>
                <w:kern w:val="0"/>
                <w:sz w:val="22"/>
              </w:rPr>
              <w:t>芯片设计工程师</w:t>
            </w:r>
          </w:p>
          <w:p w:rsidR="00662A0B" w:rsidRPr="001F447F" w:rsidRDefault="00662A0B" w:rsidP="001F447F">
            <w:pPr>
              <w:pStyle w:val="a3"/>
              <w:widowControl/>
              <w:numPr>
                <w:ilvl w:val="0"/>
                <w:numId w:val="3"/>
              </w:numPr>
              <w:ind w:firstLineChars="0"/>
              <w:jc w:val="left"/>
              <w:rPr>
                <w:rFonts w:ascii="等线" w:eastAsia="等线" w:hAnsi="等线" w:cs="宋体"/>
                <w:bCs/>
                <w:color w:val="000000"/>
                <w:kern w:val="0"/>
                <w:sz w:val="22"/>
              </w:rPr>
            </w:pPr>
            <w:r w:rsidRPr="001F447F">
              <w:rPr>
                <w:rFonts w:ascii="等线" w:eastAsia="等线" w:hAnsi="等线" w:cs="宋体"/>
                <w:bCs/>
                <w:color w:val="000000"/>
                <w:kern w:val="0"/>
                <w:sz w:val="22"/>
              </w:rPr>
              <w:t>硅光有源/无源芯片的设计与优化</w:t>
            </w:r>
          </w:p>
          <w:p w:rsidR="00662A0B" w:rsidRPr="001F447F" w:rsidRDefault="00662A0B" w:rsidP="001F447F">
            <w:pPr>
              <w:pStyle w:val="a3"/>
              <w:widowControl/>
              <w:numPr>
                <w:ilvl w:val="0"/>
                <w:numId w:val="3"/>
              </w:numPr>
              <w:ind w:firstLineChars="0"/>
              <w:jc w:val="left"/>
              <w:rPr>
                <w:rFonts w:ascii="等线" w:eastAsia="等线" w:hAnsi="等线" w:cs="宋体"/>
                <w:bCs/>
                <w:color w:val="000000"/>
                <w:kern w:val="0"/>
                <w:sz w:val="22"/>
              </w:rPr>
            </w:pPr>
            <w:r w:rsidRPr="001F447F">
              <w:rPr>
                <w:rFonts w:ascii="等线" w:eastAsia="等线" w:hAnsi="等线" w:cs="宋体"/>
                <w:bCs/>
                <w:color w:val="000000"/>
                <w:kern w:val="0"/>
                <w:sz w:val="22"/>
              </w:rPr>
              <w:t>集成光芯片的结构设计与版图绘制</w:t>
            </w:r>
          </w:p>
          <w:p w:rsidR="00662A0B" w:rsidRPr="001F447F" w:rsidRDefault="00662A0B" w:rsidP="001F447F">
            <w:pPr>
              <w:pStyle w:val="a3"/>
              <w:widowControl/>
              <w:numPr>
                <w:ilvl w:val="0"/>
                <w:numId w:val="3"/>
              </w:numPr>
              <w:ind w:firstLineChars="0"/>
              <w:jc w:val="left"/>
              <w:rPr>
                <w:rFonts w:ascii="等线" w:eastAsia="等线" w:hAnsi="等线" w:cs="宋体"/>
                <w:bCs/>
                <w:color w:val="000000"/>
                <w:kern w:val="0"/>
                <w:sz w:val="22"/>
              </w:rPr>
            </w:pPr>
            <w:r w:rsidRPr="001F447F">
              <w:rPr>
                <w:rFonts w:ascii="等线" w:eastAsia="等线" w:hAnsi="等线" w:cs="宋体"/>
                <w:bCs/>
                <w:color w:val="000000"/>
                <w:kern w:val="0"/>
                <w:sz w:val="22"/>
              </w:rPr>
              <w:t>集成光芯片控制算法设计和电路验证</w:t>
            </w:r>
          </w:p>
          <w:p w:rsidR="00662A0B" w:rsidRPr="001F447F" w:rsidRDefault="00662A0B" w:rsidP="001F447F">
            <w:pPr>
              <w:pStyle w:val="a3"/>
              <w:widowControl/>
              <w:numPr>
                <w:ilvl w:val="0"/>
                <w:numId w:val="3"/>
              </w:numPr>
              <w:ind w:firstLineChars="0"/>
              <w:jc w:val="left"/>
              <w:rPr>
                <w:rFonts w:ascii="等线" w:eastAsia="等线" w:hAnsi="等线" w:cs="宋体"/>
                <w:bCs/>
                <w:color w:val="000000"/>
                <w:kern w:val="0"/>
                <w:sz w:val="22"/>
              </w:rPr>
            </w:pPr>
            <w:r w:rsidRPr="001F447F">
              <w:rPr>
                <w:rFonts w:ascii="等线" w:eastAsia="等线" w:hAnsi="等线" w:cs="宋体"/>
                <w:bCs/>
                <w:color w:val="000000"/>
                <w:kern w:val="0"/>
                <w:sz w:val="22"/>
              </w:rPr>
              <w:t>制定光芯片测试方案，对测试数据进行处理和分析</w:t>
            </w:r>
          </w:p>
          <w:p w:rsidR="00662A0B" w:rsidRPr="001F447F" w:rsidRDefault="00662A0B" w:rsidP="001F447F">
            <w:pPr>
              <w:pStyle w:val="a3"/>
              <w:widowControl/>
              <w:numPr>
                <w:ilvl w:val="0"/>
                <w:numId w:val="3"/>
              </w:numPr>
              <w:ind w:firstLineChars="0"/>
              <w:jc w:val="left"/>
              <w:rPr>
                <w:rFonts w:ascii="等线" w:eastAsia="等线" w:hAnsi="等线" w:cs="宋体"/>
                <w:bCs/>
                <w:color w:val="000000"/>
                <w:kern w:val="0"/>
                <w:sz w:val="22"/>
              </w:rPr>
            </w:pPr>
            <w:r w:rsidRPr="001F447F">
              <w:rPr>
                <w:rFonts w:ascii="等线" w:eastAsia="等线" w:hAnsi="等线" w:cs="宋体"/>
                <w:bCs/>
                <w:color w:val="000000"/>
                <w:kern w:val="0"/>
                <w:sz w:val="22"/>
              </w:rPr>
              <w:t>论文、专利调研及撰写，研究项目规划，协助项目申报及申请书撰写工作</w:t>
            </w:r>
          </w:p>
          <w:p w:rsidR="00662A0B" w:rsidRPr="007B3929" w:rsidRDefault="00662A0B" w:rsidP="00662A0B">
            <w:pPr>
              <w:widowControl/>
              <w:jc w:val="left"/>
              <w:rPr>
                <w:rFonts w:ascii="等线" w:eastAsia="等线" w:hAnsi="等线" w:cs="宋体"/>
                <w:b/>
                <w:bCs/>
                <w:color w:val="000000"/>
                <w:kern w:val="0"/>
                <w:sz w:val="22"/>
              </w:rPr>
            </w:pPr>
            <w:r w:rsidRPr="007B3929">
              <w:rPr>
                <w:rFonts w:ascii="等线" w:eastAsia="等线" w:hAnsi="等线" w:cs="宋体" w:hint="eastAsia"/>
                <w:b/>
                <w:bCs/>
                <w:color w:val="000000"/>
                <w:kern w:val="0"/>
                <w:sz w:val="22"/>
              </w:rPr>
              <w:t>任职资格：</w:t>
            </w:r>
          </w:p>
          <w:p w:rsidR="00662A0B" w:rsidRPr="001F447F" w:rsidRDefault="00662A0B" w:rsidP="001F447F">
            <w:pPr>
              <w:pStyle w:val="a3"/>
              <w:widowControl/>
              <w:numPr>
                <w:ilvl w:val="0"/>
                <w:numId w:val="4"/>
              </w:numPr>
              <w:ind w:firstLineChars="0"/>
              <w:jc w:val="left"/>
              <w:rPr>
                <w:rFonts w:ascii="等线" w:eastAsia="等线" w:hAnsi="等线" w:cs="宋体"/>
                <w:bCs/>
                <w:color w:val="000000"/>
                <w:kern w:val="0"/>
                <w:sz w:val="22"/>
              </w:rPr>
            </w:pPr>
            <w:r w:rsidRPr="001F447F">
              <w:rPr>
                <w:rFonts w:ascii="等线" w:eastAsia="等线" w:hAnsi="等线" w:cs="宋体" w:hint="eastAsia"/>
                <w:bCs/>
                <w:color w:val="000000"/>
                <w:kern w:val="0"/>
                <w:sz w:val="22"/>
              </w:rPr>
              <w:t>光通信、光学</w:t>
            </w:r>
            <w:r w:rsidRPr="001F447F">
              <w:rPr>
                <w:rFonts w:ascii="等线" w:eastAsia="等线" w:hAnsi="等线" w:cs="宋体"/>
                <w:bCs/>
                <w:color w:val="000000"/>
                <w:kern w:val="0"/>
                <w:sz w:val="22"/>
              </w:rPr>
              <w:t>/光学工程/光电子、微电子与物理电子学、半导体物理、电磁场与微波等相关专业硕士及以上学历；</w:t>
            </w:r>
          </w:p>
          <w:p w:rsidR="00662A0B" w:rsidRPr="001F447F" w:rsidRDefault="00662A0B" w:rsidP="001F447F">
            <w:pPr>
              <w:pStyle w:val="a3"/>
              <w:widowControl/>
              <w:numPr>
                <w:ilvl w:val="0"/>
                <w:numId w:val="4"/>
              </w:numPr>
              <w:ind w:firstLineChars="0"/>
              <w:jc w:val="left"/>
              <w:rPr>
                <w:rFonts w:ascii="等线" w:eastAsia="等线" w:hAnsi="等线" w:cs="宋体"/>
                <w:bCs/>
                <w:color w:val="000000"/>
                <w:kern w:val="0"/>
                <w:sz w:val="22"/>
              </w:rPr>
            </w:pPr>
            <w:r w:rsidRPr="001F447F">
              <w:rPr>
                <w:rFonts w:ascii="等线" w:eastAsia="等线" w:hAnsi="等线" w:cs="宋体" w:hint="eastAsia"/>
                <w:bCs/>
                <w:color w:val="000000"/>
                <w:kern w:val="0"/>
                <w:sz w:val="22"/>
              </w:rPr>
              <w:t>熟悉硅光器件设计技术，主要是端面耦合与光栅耦合器件的设计与耦合封装方案；</w:t>
            </w:r>
          </w:p>
          <w:p w:rsidR="00662A0B" w:rsidRPr="001F447F" w:rsidRDefault="00662A0B" w:rsidP="001F447F">
            <w:pPr>
              <w:pStyle w:val="a3"/>
              <w:widowControl/>
              <w:numPr>
                <w:ilvl w:val="0"/>
                <w:numId w:val="4"/>
              </w:numPr>
              <w:ind w:firstLineChars="0"/>
              <w:jc w:val="left"/>
              <w:rPr>
                <w:rFonts w:ascii="等线" w:eastAsia="等线" w:hAnsi="等线" w:cs="宋体"/>
                <w:bCs/>
                <w:color w:val="000000"/>
                <w:kern w:val="0"/>
                <w:sz w:val="22"/>
              </w:rPr>
            </w:pPr>
            <w:r w:rsidRPr="001F447F">
              <w:rPr>
                <w:rFonts w:ascii="等线" w:eastAsia="等线" w:hAnsi="等线" w:cs="宋体" w:hint="eastAsia"/>
                <w:bCs/>
                <w:color w:val="000000"/>
                <w:kern w:val="0"/>
                <w:sz w:val="22"/>
              </w:rPr>
              <w:t>具有硅基光子芯片流片经验和高速硅光模块芯片设计开发经验者优先；</w:t>
            </w:r>
          </w:p>
          <w:p w:rsidR="00662A0B" w:rsidRPr="001F447F" w:rsidRDefault="00662A0B" w:rsidP="001F447F">
            <w:pPr>
              <w:pStyle w:val="a3"/>
              <w:widowControl/>
              <w:numPr>
                <w:ilvl w:val="0"/>
                <w:numId w:val="4"/>
              </w:numPr>
              <w:ind w:firstLineChars="0"/>
              <w:jc w:val="left"/>
              <w:rPr>
                <w:rFonts w:ascii="等线" w:eastAsia="等线" w:hAnsi="等线" w:cs="宋体"/>
                <w:bCs/>
                <w:color w:val="000000"/>
                <w:kern w:val="0"/>
                <w:sz w:val="22"/>
              </w:rPr>
            </w:pPr>
            <w:r w:rsidRPr="001F447F">
              <w:rPr>
                <w:rFonts w:ascii="等线" w:eastAsia="等线" w:hAnsi="等线" w:cs="宋体" w:hint="eastAsia"/>
                <w:bCs/>
                <w:color w:val="000000"/>
                <w:kern w:val="0"/>
                <w:sz w:val="22"/>
              </w:rPr>
              <w:t>熟悉高速硅光芯片光源耦合方案、端面和光栅耦合封装方案设计经验者优先；</w:t>
            </w:r>
          </w:p>
          <w:p w:rsidR="00662A0B" w:rsidRDefault="00662A0B" w:rsidP="001F447F">
            <w:pPr>
              <w:pStyle w:val="a3"/>
              <w:widowControl/>
              <w:numPr>
                <w:ilvl w:val="0"/>
                <w:numId w:val="4"/>
              </w:numPr>
              <w:ind w:firstLineChars="0"/>
              <w:jc w:val="left"/>
              <w:rPr>
                <w:rFonts w:ascii="等线" w:eastAsia="等线" w:hAnsi="等线" w:cs="宋体"/>
                <w:bCs/>
                <w:color w:val="000000"/>
                <w:kern w:val="0"/>
                <w:sz w:val="22"/>
              </w:rPr>
            </w:pPr>
            <w:r w:rsidRPr="001F447F">
              <w:rPr>
                <w:rFonts w:ascii="等线" w:eastAsia="等线" w:hAnsi="等线" w:cs="宋体" w:hint="eastAsia"/>
                <w:bCs/>
                <w:color w:val="000000"/>
                <w:kern w:val="0"/>
                <w:sz w:val="22"/>
              </w:rPr>
              <w:t>具有微波光子，量子，光子</w:t>
            </w:r>
            <w:r w:rsidRPr="001F447F">
              <w:rPr>
                <w:rFonts w:ascii="等线" w:eastAsia="等线" w:hAnsi="等线" w:cs="宋体"/>
                <w:bCs/>
                <w:color w:val="000000"/>
                <w:kern w:val="0"/>
                <w:sz w:val="22"/>
              </w:rPr>
              <w:t>AI等硅光芯片设计经验者优先；具有良好的沟通能力和语言表达能力、具有较强的学习、研究能力。</w:t>
            </w:r>
          </w:p>
          <w:p w:rsidR="005D3E4B" w:rsidRPr="001F447F" w:rsidRDefault="005D3E4B" w:rsidP="005D3E4B">
            <w:pPr>
              <w:pStyle w:val="a3"/>
              <w:widowControl/>
              <w:ind w:left="420" w:firstLineChars="0" w:firstLine="0"/>
              <w:jc w:val="left"/>
              <w:rPr>
                <w:rFonts w:ascii="等线" w:eastAsia="等线" w:hAnsi="等线" w:cs="宋体"/>
                <w:bCs/>
                <w:color w:val="000000"/>
                <w:kern w:val="0"/>
                <w:sz w:val="22"/>
              </w:rPr>
            </w:pPr>
          </w:p>
          <w:p w:rsidR="00662A0B" w:rsidRDefault="00662A0B" w:rsidP="00662A0B">
            <w:pPr>
              <w:pStyle w:val="a3"/>
              <w:widowControl/>
              <w:numPr>
                <w:ilvl w:val="0"/>
                <w:numId w:val="1"/>
              </w:numPr>
              <w:ind w:firstLineChars="0"/>
              <w:jc w:val="left"/>
              <w:rPr>
                <w:rFonts w:ascii="等线" w:eastAsia="等线" w:hAnsi="等线" w:cs="宋体"/>
                <w:b/>
                <w:bCs/>
                <w:color w:val="000000"/>
                <w:kern w:val="0"/>
                <w:sz w:val="22"/>
              </w:rPr>
            </w:pPr>
            <w:r w:rsidRPr="00662A0B">
              <w:rPr>
                <w:rFonts w:ascii="等线" w:eastAsia="等线" w:hAnsi="等线" w:cs="宋体" w:hint="eastAsia"/>
                <w:b/>
                <w:bCs/>
                <w:color w:val="000000"/>
                <w:kern w:val="0"/>
                <w:sz w:val="22"/>
              </w:rPr>
              <w:t>软件开发工程师</w:t>
            </w:r>
          </w:p>
          <w:p w:rsidR="001F447F" w:rsidRDefault="00662A0B" w:rsidP="001F447F">
            <w:pPr>
              <w:pStyle w:val="a3"/>
              <w:widowControl/>
              <w:numPr>
                <w:ilvl w:val="0"/>
                <w:numId w:val="7"/>
              </w:numPr>
              <w:ind w:firstLineChars="0"/>
              <w:jc w:val="left"/>
              <w:rPr>
                <w:rFonts w:ascii="等线" w:eastAsia="等线" w:hAnsi="等线"/>
                <w:color w:val="000000"/>
                <w:sz w:val="22"/>
              </w:rPr>
            </w:pPr>
            <w:r w:rsidRPr="001F447F">
              <w:rPr>
                <w:rFonts w:ascii="等线" w:eastAsia="等线" w:hAnsi="等线" w:hint="eastAsia"/>
                <w:color w:val="000000"/>
                <w:sz w:val="22"/>
              </w:rPr>
              <w:t>EDA相关方向的系统软件的设计、开发、编码和测试；</w:t>
            </w:r>
          </w:p>
          <w:p w:rsidR="001F447F" w:rsidRDefault="001F447F" w:rsidP="001F447F">
            <w:pPr>
              <w:pStyle w:val="a3"/>
              <w:widowControl/>
              <w:numPr>
                <w:ilvl w:val="0"/>
                <w:numId w:val="7"/>
              </w:numPr>
              <w:ind w:firstLineChars="0"/>
              <w:jc w:val="left"/>
              <w:rPr>
                <w:rFonts w:ascii="等线" w:eastAsia="等线" w:hAnsi="等线"/>
                <w:color w:val="000000"/>
                <w:sz w:val="22"/>
              </w:rPr>
            </w:pPr>
            <w:r w:rsidRPr="001F447F">
              <w:rPr>
                <w:rFonts w:ascii="等线" w:eastAsia="等线" w:hAnsi="等线" w:hint="eastAsia"/>
                <w:color w:val="000000"/>
                <w:sz w:val="22"/>
              </w:rPr>
              <w:lastRenderedPageBreak/>
              <w:t>负责公司的各项开发需求，例如：技术调研、制定技术方案、软件平台开发设计、代码及开发文档编写，创建全面的项目和产品文档资料；</w:t>
            </w:r>
          </w:p>
          <w:p w:rsidR="001F447F" w:rsidRDefault="001F447F" w:rsidP="001F447F">
            <w:pPr>
              <w:pStyle w:val="a3"/>
              <w:widowControl/>
              <w:numPr>
                <w:ilvl w:val="0"/>
                <w:numId w:val="7"/>
              </w:numPr>
              <w:ind w:firstLineChars="0"/>
              <w:jc w:val="left"/>
              <w:rPr>
                <w:rFonts w:ascii="等线" w:eastAsia="等线" w:hAnsi="等线"/>
                <w:color w:val="000000"/>
                <w:sz w:val="22"/>
              </w:rPr>
            </w:pPr>
            <w:r w:rsidRPr="001F447F">
              <w:rPr>
                <w:rFonts w:ascii="等线" w:eastAsia="等线" w:hAnsi="等线" w:hint="eastAsia"/>
                <w:color w:val="000000"/>
                <w:sz w:val="22"/>
              </w:rPr>
              <w:t>与研发工程师合作，共同解决项目内相关技术问题</w:t>
            </w:r>
            <w:r>
              <w:rPr>
                <w:rFonts w:ascii="等线" w:eastAsia="等线" w:hAnsi="等线" w:hint="eastAsia"/>
                <w:color w:val="000000"/>
                <w:sz w:val="22"/>
              </w:rPr>
              <w:t>，</w:t>
            </w:r>
            <w:r w:rsidRPr="001F447F">
              <w:rPr>
                <w:rFonts w:ascii="等线" w:eastAsia="等线" w:hAnsi="等线" w:hint="eastAsia"/>
                <w:color w:val="000000"/>
                <w:sz w:val="22"/>
              </w:rPr>
              <w:t>参与项目的整体规划与实施；</w:t>
            </w:r>
          </w:p>
          <w:p w:rsidR="001F447F" w:rsidRDefault="001F447F" w:rsidP="001F447F">
            <w:pPr>
              <w:pStyle w:val="a3"/>
              <w:widowControl/>
              <w:numPr>
                <w:ilvl w:val="0"/>
                <w:numId w:val="7"/>
              </w:numPr>
              <w:ind w:firstLineChars="0"/>
              <w:jc w:val="left"/>
              <w:rPr>
                <w:rFonts w:ascii="等线" w:eastAsia="等线" w:hAnsi="等线"/>
                <w:color w:val="000000"/>
                <w:sz w:val="22"/>
              </w:rPr>
            </w:pPr>
            <w:r w:rsidRPr="001F447F">
              <w:rPr>
                <w:rFonts w:ascii="等线" w:eastAsia="等线" w:hAnsi="等线" w:hint="eastAsia"/>
                <w:color w:val="000000"/>
                <w:sz w:val="22"/>
              </w:rPr>
              <w:t>负责编写系统中的关键模块和关键算法的程序，并进行综合测试、修改、代码走查工作；</w:t>
            </w:r>
          </w:p>
          <w:p w:rsidR="007B3929" w:rsidRDefault="001F447F" w:rsidP="001F447F">
            <w:pPr>
              <w:pStyle w:val="a3"/>
              <w:widowControl/>
              <w:numPr>
                <w:ilvl w:val="0"/>
                <w:numId w:val="7"/>
              </w:numPr>
              <w:ind w:firstLineChars="0"/>
              <w:jc w:val="left"/>
              <w:rPr>
                <w:rFonts w:ascii="等线" w:eastAsia="等线" w:hAnsi="等线"/>
                <w:color w:val="000000"/>
                <w:sz w:val="22"/>
              </w:rPr>
            </w:pPr>
            <w:r w:rsidRPr="001F447F">
              <w:rPr>
                <w:rFonts w:ascii="等线" w:eastAsia="等线" w:hAnsi="等线" w:hint="eastAsia"/>
                <w:color w:val="000000"/>
                <w:sz w:val="22"/>
              </w:rPr>
              <w:t>负责系统的总体技术方案与系统设计，系统的质量控制</w:t>
            </w:r>
            <w:r>
              <w:rPr>
                <w:rFonts w:ascii="等线" w:eastAsia="等线" w:hAnsi="等线" w:hint="eastAsia"/>
                <w:color w:val="000000"/>
                <w:sz w:val="22"/>
              </w:rPr>
              <w:t>，</w:t>
            </w:r>
            <w:r w:rsidR="00662A0B" w:rsidRPr="001F447F">
              <w:rPr>
                <w:rFonts w:ascii="等线" w:eastAsia="等线" w:hAnsi="等线" w:hint="eastAsia"/>
                <w:color w:val="000000"/>
                <w:sz w:val="22"/>
              </w:rPr>
              <w:t>编写软件使用说明书等相关技术性文件；</w:t>
            </w:r>
          </w:p>
          <w:p w:rsidR="001F447F" w:rsidRPr="007B3929" w:rsidRDefault="00662A0B" w:rsidP="007B3929">
            <w:pPr>
              <w:widowControl/>
              <w:jc w:val="left"/>
              <w:rPr>
                <w:rFonts w:ascii="等线" w:eastAsia="等线" w:hAnsi="等线"/>
                <w:color w:val="000000"/>
                <w:sz w:val="22"/>
              </w:rPr>
            </w:pPr>
            <w:r w:rsidRPr="007B3929">
              <w:rPr>
                <w:rFonts w:ascii="等线" w:eastAsia="等线" w:hAnsi="等线" w:hint="eastAsia"/>
                <w:b/>
                <w:color w:val="000000"/>
                <w:sz w:val="22"/>
              </w:rPr>
              <w:t>任职资格：</w:t>
            </w:r>
          </w:p>
          <w:p w:rsidR="001F447F" w:rsidRDefault="00662A0B" w:rsidP="001F447F">
            <w:pPr>
              <w:pStyle w:val="a3"/>
              <w:widowControl/>
              <w:numPr>
                <w:ilvl w:val="0"/>
                <w:numId w:val="7"/>
              </w:numPr>
              <w:ind w:firstLineChars="0"/>
              <w:jc w:val="left"/>
              <w:rPr>
                <w:rFonts w:ascii="等线" w:eastAsia="等线" w:hAnsi="等线"/>
                <w:color w:val="000000"/>
                <w:sz w:val="22"/>
              </w:rPr>
            </w:pPr>
            <w:r w:rsidRPr="001F447F">
              <w:rPr>
                <w:rFonts w:ascii="等线" w:eastAsia="等线" w:hAnsi="等线" w:hint="eastAsia"/>
                <w:color w:val="000000"/>
                <w:sz w:val="22"/>
              </w:rPr>
              <w:t>硕士及以上学历</w:t>
            </w:r>
          </w:p>
          <w:p w:rsidR="001F447F" w:rsidRDefault="00662A0B" w:rsidP="001F447F">
            <w:pPr>
              <w:pStyle w:val="a3"/>
              <w:widowControl/>
              <w:numPr>
                <w:ilvl w:val="0"/>
                <w:numId w:val="7"/>
              </w:numPr>
              <w:ind w:firstLineChars="0"/>
              <w:jc w:val="left"/>
              <w:rPr>
                <w:rFonts w:ascii="等线" w:eastAsia="等线" w:hAnsi="等线"/>
                <w:color w:val="000000"/>
                <w:sz w:val="22"/>
              </w:rPr>
            </w:pPr>
            <w:r w:rsidRPr="001F447F">
              <w:rPr>
                <w:rFonts w:ascii="等线" w:eastAsia="等线" w:hAnsi="等线" w:hint="eastAsia"/>
                <w:color w:val="000000"/>
                <w:sz w:val="22"/>
              </w:rPr>
              <w:t>计算机、软件工程、微电子、电子信息等相关专业</w:t>
            </w:r>
          </w:p>
          <w:p w:rsidR="001F447F" w:rsidRDefault="00662A0B" w:rsidP="001F447F">
            <w:pPr>
              <w:pStyle w:val="a3"/>
              <w:widowControl/>
              <w:numPr>
                <w:ilvl w:val="0"/>
                <w:numId w:val="7"/>
              </w:numPr>
              <w:ind w:firstLineChars="0"/>
              <w:jc w:val="left"/>
              <w:rPr>
                <w:rFonts w:ascii="等线" w:eastAsia="等线" w:hAnsi="等线"/>
                <w:color w:val="000000"/>
                <w:sz w:val="22"/>
              </w:rPr>
            </w:pPr>
            <w:r w:rsidRPr="001F447F">
              <w:rPr>
                <w:rFonts w:ascii="等线" w:eastAsia="等线" w:hAnsi="等线" w:hint="eastAsia"/>
                <w:color w:val="000000"/>
                <w:sz w:val="22"/>
              </w:rPr>
              <w:t>熟练使用Python、C/C++等工具， 熟悉软件开发和测试、数据结构、机器学习的基本理论和常用算法；有很好的自学能力，善于学习和钻研最新研究成果； 有EDA工具开发经验优先；</w:t>
            </w:r>
          </w:p>
          <w:p w:rsidR="00662A0B" w:rsidRDefault="00662A0B" w:rsidP="001F447F">
            <w:pPr>
              <w:pStyle w:val="a3"/>
              <w:widowControl/>
              <w:numPr>
                <w:ilvl w:val="0"/>
                <w:numId w:val="7"/>
              </w:numPr>
              <w:ind w:firstLineChars="0"/>
              <w:jc w:val="left"/>
              <w:rPr>
                <w:rFonts w:ascii="等线" w:eastAsia="等线" w:hAnsi="等线"/>
                <w:color w:val="000000"/>
                <w:sz w:val="22"/>
              </w:rPr>
            </w:pPr>
            <w:r w:rsidRPr="001F447F">
              <w:rPr>
                <w:rFonts w:ascii="等线" w:eastAsia="等线" w:hAnsi="等线" w:hint="eastAsia"/>
                <w:color w:val="000000"/>
                <w:sz w:val="22"/>
              </w:rPr>
              <w:t>具备良好的战略思维与学习能力、团队协作能力，思维缜密清晰、优秀的沟通协调能力。</w:t>
            </w:r>
          </w:p>
          <w:p w:rsidR="005D3E4B" w:rsidRPr="001F447F" w:rsidRDefault="005D3E4B" w:rsidP="005D3E4B">
            <w:pPr>
              <w:pStyle w:val="a3"/>
              <w:widowControl/>
              <w:ind w:left="420" w:firstLineChars="0" w:firstLine="0"/>
              <w:jc w:val="left"/>
              <w:rPr>
                <w:rFonts w:ascii="等线" w:eastAsia="等线" w:hAnsi="等线"/>
                <w:color w:val="000000"/>
                <w:sz w:val="22"/>
              </w:rPr>
            </w:pPr>
          </w:p>
          <w:p w:rsidR="00662A0B" w:rsidRDefault="00662A0B" w:rsidP="00662A0B">
            <w:pPr>
              <w:pStyle w:val="a3"/>
              <w:widowControl/>
              <w:numPr>
                <w:ilvl w:val="0"/>
                <w:numId w:val="1"/>
              </w:numPr>
              <w:ind w:firstLineChars="0"/>
              <w:jc w:val="left"/>
              <w:rPr>
                <w:rFonts w:ascii="等线" w:eastAsia="等线" w:hAnsi="等线" w:cs="宋体"/>
                <w:b/>
                <w:bCs/>
                <w:color w:val="000000"/>
                <w:kern w:val="0"/>
                <w:sz w:val="22"/>
              </w:rPr>
            </w:pPr>
            <w:r w:rsidRPr="00662A0B">
              <w:rPr>
                <w:rFonts w:ascii="等线" w:eastAsia="等线" w:hAnsi="等线" w:cs="宋体" w:hint="eastAsia"/>
                <w:b/>
                <w:bCs/>
                <w:color w:val="000000"/>
                <w:kern w:val="0"/>
                <w:sz w:val="22"/>
              </w:rPr>
              <w:t>声波传感工程师</w:t>
            </w:r>
          </w:p>
          <w:p w:rsidR="005D3E4B" w:rsidRPr="005D3E4B" w:rsidRDefault="005D3E4B" w:rsidP="005D3E4B">
            <w:pPr>
              <w:pStyle w:val="a3"/>
              <w:widowControl/>
              <w:numPr>
                <w:ilvl w:val="0"/>
                <w:numId w:val="3"/>
              </w:numPr>
              <w:ind w:firstLineChars="0"/>
              <w:jc w:val="left"/>
              <w:rPr>
                <w:rFonts w:ascii="等线" w:eastAsia="等线" w:hAnsi="等线" w:cs="宋体"/>
                <w:bCs/>
                <w:color w:val="000000"/>
                <w:kern w:val="0"/>
                <w:sz w:val="22"/>
              </w:rPr>
            </w:pPr>
            <w:r w:rsidRPr="005D3E4B">
              <w:rPr>
                <w:rFonts w:ascii="等线" w:eastAsia="等线" w:hAnsi="等线" w:cs="宋体"/>
                <w:bCs/>
                <w:color w:val="000000"/>
                <w:kern w:val="0"/>
                <w:sz w:val="22"/>
              </w:rPr>
              <w:t xml:space="preserve">负责水听器项目的实施与交付、其它声波深测相关研究方向的调研和立项 </w:t>
            </w:r>
          </w:p>
          <w:p w:rsidR="005D3E4B" w:rsidRPr="005D3E4B" w:rsidRDefault="005D3E4B" w:rsidP="005D3E4B">
            <w:pPr>
              <w:pStyle w:val="a3"/>
              <w:widowControl/>
              <w:numPr>
                <w:ilvl w:val="0"/>
                <w:numId w:val="3"/>
              </w:numPr>
              <w:ind w:firstLineChars="0"/>
              <w:jc w:val="left"/>
              <w:rPr>
                <w:rFonts w:ascii="等线" w:eastAsia="等线" w:hAnsi="等线" w:cs="宋体"/>
                <w:bCs/>
                <w:color w:val="000000"/>
                <w:kern w:val="0"/>
                <w:sz w:val="22"/>
              </w:rPr>
            </w:pPr>
            <w:r w:rsidRPr="005D3E4B">
              <w:rPr>
                <w:rFonts w:ascii="等线" w:eastAsia="等线" w:hAnsi="等线" w:cs="宋体"/>
                <w:bCs/>
                <w:color w:val="000000"/>
                <w:kern w:val="0"/>
                <w:sz w:val="22"/>
              </w:rPr>
              <w:t>负责声波传感器设计和仿傎</w:t>
            </w:r>
          </w:p>
          <w:p w:rsidR="005D3E4B" w:rsidRPr="005D3E4B" w:rsidRDefault="005D3E4B" w:rsidP="005D3E4B">
            <w:pPr>
              <w:pStyle w:val="a3"/>
              <w:widowControl/>
              <w:numPr>
                <w:ilvl w:val="0"/>
                <w:numId w:val="3"/>
              </w:numPr>
              <w:ind w:firstLineChars="0"/>
              <w:jc w:val="left"/>
              <w:rPr>
                <w:rFonts w:ascii="等线" w:eastAsia="等线" w:hAnsi="等线" w:cs="宋体"/>
                <w:bCs/>
                <w:color w:val="000000"/>
                <w:kern w:val="0"/>
                <w:sz w:val="22"/>
              </w:rPr>
            </w:pPr>
            <w:r w:rsidRPr="005D3E4B">
              <w:rPr>
                <w:rFonts w:ascii="等线" w:eastAsia="等线" w:hAnsi="等线" w:cs="宋体"/>
                <w:bCs/>
                <w:color w:val="000000"/>
                <w:kern w:val="0"/>
                <w:sz w:val="22"/>
              </w:rPr>
              <w:t>负责制定压电式声波传感器流片计划，并与Foundry进行对接。</w:t>
            </w:r>
          </w:p>
          <w:p w:rsidR="005D3E4B" w:rsidRPr="005D3E4B" w:rsidRDefault="005D3E4B" w:rsidP="005D3E4B">
            <w:pPr>
              <w:pStyle w:val="a3"/>
              <w:widowControl/>
              <w:numPr>
                <w:ilvl w:val="0"/>
                <w:numId w:val="3"/>
              </w:numPr>
              <w:ind w:firstLineChars="0"/>
              <w:jc w:val="left"/>
              <w:rPr>
                <w:rFonts w:ascii="等线" w:eastAsia="等线" w:hAnsi="等线" w:cs="宋体"/>
                <w:bCs/>
                <w:color w:val="000000"/>
                <w:kern w:val="0"/>
                <w:sz w:val="22"/>
              </w:rPr>
            </w:pPr>
            <w:r w:rsidRPr="005D3E4B">
              <w:rPr>
                <w:rFonts w:ascii="等线" w:eastAsia="等线" w:hAnsi="等线" w:cs="宋体"/>
                <w:bCs/>
                <w:color w:val="000000"/>
                <w:kern w:val="0"/>
                <w:sz w:val="22"/>
              </w:rPr>
              <w:t>调研新的声波传感器领域，协助团队完成立项开题报告。</w:t>
            </w:r>
          </w:p>
          <w:p w:rsidR="005D3E4B" w:rsidRPr="005D3E4B" w:rsidRDefault="005D3E4B" w:rsidP="005D3E4B">
            <w:pPr>
              <w:widowControl/>
              <w:jc w:val="left"/>
              <w:rPr>
                <w:rFonts w:ascii="等线" w:eastAsia="等线" w:hAnsi="等线" w:cs="宋体"/>
                <w:b/>
                <w:bCs/>
                <w:color w:val="000000"/>
                <w:kern w:val="0"/>
                <w:sz w:val="22"/>
              </w:rPr>
            </w:pPr>
            <w:r w:rsidRPr="005D3E4B">
              <w:rPr>
                <w:rFonts w:ascii="等线" w:eastAsia="等线" w:hAnsi="等线" w:cs="宋体" w:hint="eastAsia"/>
                <w:b/>
                <w:bCs/>
                <w:color w:val="000000"/>
                <w:kern w:val="0"/>
                <w:sz w:val="22"/>
              </w:rPr>
              <w:t>任职资格：</w:t>
            </w:r>
          </w:p>
          <w:p w:rsidR="005D3E4B" w:rsidRPr="005D3E4B" w:rsidRDefault="005D3E4B" w:rsidP="005D3E4B">
            <w:pPr>
              <w:pStyle w:val="a3"/>
              <w:widowControl/>
              <w:numPr>
                <w:ilvl w:val="0"/>
                <w:numId w:val="3"/>
              </w:numPr>
              <w:ind w:firstLineChars="0"/>
              <w:jc w:val="left"/>
              <w:rPr>
                <w:rFonts w:ascii="等线" w:eastAsia="等线" w:hAnsi="等线" w:cs="宋体"/>
                <w:bCs/>
                <w:color w:val="000000"/>
                <w:kern w:val="0"/>
                <w:sz w:val="22"/>
              </w:rPr>
            </w:pPr>
            <w:r w:rsidRPr="005D3E4B">
              <w:rPr>
                <w:rFonts w:ascii="等线" w:eastAsia="等线" w:hAnsi="等线" w:cs="宋体" w:hint="eastAsia"/>
                <w:bCs/>
                <w:color w:val="000000"/>
                <w:kern w:val="0"/>
                <w:sz w:val="22"/>
              </w:rPr>
              <w:t>微电子、精密仪器、自动化等相关专业硕士及以上学位；</w:t>
            </w:r>
          </w:p>
          <w:p w:rsidR="005D3E4B" w:rsidRPr="005D3E4B" w:rsidRDefault="005D3E4B" w:rsidP="005D3E4B">
            <w:pPr>
              <w:pStyle w:val="a3"/>
              <w:widowControl/>
              <w:numPr>
                <w:ilvl w:val="0"/>
                <w:numId w:val="3"/>
              </w:numPr>
              <w:ind w:firstLineChars="0"/>
              <w:jc w:val="left"/>
              <w:rPr>
                <w:rFonts w:ascii="等线" w:eastAsia="等线" w:hAnsi="等线" w:cs="宋体"/>
                <w:bCs/>
                <w:color w:val="000000"/>
                <w:kern w:val="0"/>
                <w:sz w:val="22"/>
              </w:rPr>
            </w:pPr>
            <w:r w:rsidRPr="005D3E4B">
              <w:rPr>
                <w:rFonts w:ascii="等线" w:eastAsia="等线" w:hAnsi="等线" w:cs="宋体" w:hint="eastAsia"/>
                <w:bCs/>
                <w:color w:val="000000"/>
                <w:kern w:val="0"/>
                <w:sz w:val="22"/>
              </w:rPr>
              <w:t>至少熟练使用</w:t>
            </w:r>
            <w:r w:rsidRPr="005D3E4B">
              <w:rPr>
                <w:rFonts w:ascii="等线" w:eastAsia="等线" w:hAnsi="等线" w:cs="宋体"/>
                <w:bCs/>
                <w:color w:val="000000"/>
                <w:kern w:val="0"/>
                <w:sz w:val="22"/>
              </w:rPr>
              <w:t>Solidworks、AutoCAD、L-edit等一种版图绘制软件（必需）；</w:t>
            </w:r>
          </w:p>
          <w:p w:rsidR="005D3E4B" w:rsidRPr="005D3E4B" w:rsidRDefault="005D3E4B" w:rsidP="005D3E4B">
            <w:pPr>
              <w:pStyle w:val="a3"/>
              <w:widowControl/>
              <w:numPr>
                <w:ilvl w:val="0"/>
                <w:numId w:val="3"/>
              </w:numPr>
              <w:ind w:firstLineChars="0"/>
              <w:jc w:val="left"/>
              <w:rPr>
                <w:rFonts w:ascii="等线" w:eastAsia="等线" w:hAnsi="等线" w:cs="宋体"/>
                <w:bCs/>
                <w:color w:val="000000"/>
                <w:kern w:val="0"/>
                <w:sz w:val="22"/>
              </w:rPr>
            </w:pPr>
            <w:r w:rsidRPr="005D3E4B">
              <w:rPr>
                <w:rFonts w:ascii="等线" w:eastAsia="等线" w:hAnsi="等线" w:cs="宋体" w:hint="eastAsia"/>
                <w:bCs/>
                <w:color w:val="000000"/>
                <w:kern w:val="0"/>
                <w:sz w:val="22"/>
              </w:rPr>
              <w:t>至少熟悉使用</w:t>
            </w:r>
            <w:r w:rsidRPr="005D3E4B">
              <w:rPr>
                <w:rFonts w:ascii="等线" w:eastAsia="等线" w:hAnsi="等线" w:cs="宋体"/>
                <w:bCs/>
                <w:color w:val="000000"/>
                <w:kern w:val="0"/>
                <w:sz w:val="22"/>
              </w:rPr>
              <w:t>COMSOL、ANSYS、COVENTOR等一种有限元或者仿真工具（优先）；</w:t>
            </w:r>
          </w:p>
          <w:p w:rsidR="005D3E4B" w:rsidRDefault="005D3E4B" w:rsidP="005D3E4B">
            <w:pPr>
              <w:pStyle w:val="a3"/>
              <w:widowControl/>
              <w:numPr>
                <w:ilvl w:val="0"/>
                <w:numId w:val="3"/>
              </w:numPr>
              <w:ind w:firstLineChars="0"/>
              <w:jc w:val="left"/>
              <w:rPr>
                <w:rFonts w:ascii="等线" w:eastAsia="等线" w:hAnsi="等线" w:cs="宋体"/>
                <w:bCs/>
                <w:color w:val="000000"/>
                <w:kern w:val="0"/>
                <w:sz w:val="22"/>
              </w:rPr>
            </w:pPr>
            <w:r w:rsidRPr="005D3E4B">
              <w:rPr>
                <w:rFonts w:ascii="等线" w:eastAsia="等线" w:hAnsi="等线" w:cs="宋体" w:hint="eastAsia"/>
                <w:bCs/>
                <w:color w:val="000000"/>
                <w:kern w:val="0"/>
                <w:sz w:val="22"/>
              </w:rPr>
              <w:t>具有水听器和</w:t>
            </w:r>
            <w:r w:rsidRPr="005D3E4B">
              <w:rPr>
                <w:rFonts w:ascii="等线" w:eastAsia="等线" w:hAnsi="等线" w:cs="宋体"/>
                <w:bCs/>
                <w:color w:val="000000"/>
                <w:kern w:val="0"/>
                <w:sz w:val="22"/>
              </w:rPr>
              <w:t>PMUT器件设计加工等相关研究经验（优先）</w:t>
            </w:r>
          </w:p>
          <w:p w:rsidR="005D3E4B" w:rsidRPr="005D3E4B" w:rsidRDefault="005D3E4B" w:rsidP="005D3E4B">
            <w:pPr>
              <w:pStyle w:val="a3"/>
              <w:widowControl/>
              <w:ind w:left="420" w:firstLineChars="0" w:firstLine="0"/>
              <w:jc w:val="left"/>
              <w:rPr>
                <w:rFonts w:ascii="等线" w:eastAsia="等线" w:hAnsi="等线" w:cs="宋体"/>
                <w:bCs/>
                <w:color w:val="000000"/>
                <w:kern w:val="0"/>
                <w:sz w:val="22"/>
              </w:rPr>
            </w:pPr>
          </w:p>
          <w:p w:rsidR="005D3E4B" w:rsidRPr="005D3E4B" w:rsidRDefault="00662A0B" w:rsidP="005D3E4B">
            <w:pPr>
              <w:pStyle w:val="a3"/>
              <w:widowControl/>
              <w:numPr>
                <w:ilvl w:val="0"/>
                <w:numId w:val="1"/>
              </w:numPr>
              <w:ind w:firstLineChars="0"/>
              <w:jc w:val="left"/>
              <w:rPr>
                <w:rFonts w:ascii="等线" w:eastAsia="等线" w:hAnsi="等线" w:cs="宋体"/>
                <w:b/>
                <w:bCs/>
                <w:color w:val="000000"/>
                <w:kern w:val="0"/>
                <w:sz w:val="22"/>
              </w:rPr>
            </w:pPr>
            <w:r w:rsidRPr="00662A0B">
              <w:rPr>
                <w:rFonts w:ascii="等线" w:eastAsia="等线" w:hAnsi="等线" w:cs="宋体" w:hint="eastAsia"/>
                <w:b/>
                <w:bCs/>
                <w:color w:val="000000"/>
                <w:kern w:val="0"/>
                <w:sz w:val="22"/>
              </w:rPr>
              <w:t>柔性传感工程师</w:t>
            </w:r>
          </w:p>
          <w:p w:rsidR="005D3E4B" w:rsidRDefault="005D3E4B" w:rsidP="005D3E4B">
            <w:pPr>
              <w:pStyle w:val="a3"/>
              <w:widowControl/>
              <w:numPr>
                <w:ilvl w:val="0"/>
                <w:numId w:val="3"/>
              </w:numPr>
              <w:ind w:firstLineChars="0"/>
              <w:jc w:val="left"/>
              <w:rPr>
                <w:rFonts w:ascii="等线" w:eastAsia="等线" w:hAnsi="等线" w:cs="宋体"/>
                <w:bCs/>
                <w:color w:val="000000"/>
                <w:kern w:val="0"/>
                <w:sz w:val="22"/>
              </w:rPr>
            </w:pPr>
            <w:r w:rsidRPr="005D3E4B">
              <w:rPr>
                <w:rFonts w:ascii="等线" w:eastAsia="等线" w:hAnsi="等线" w:cs="宋体" w:hint="eastAsia"/>
                <w:bCs/>
                <w:color w:val="000000"/>
                <w:kern w:val="0"/>
                <w:sz w:val="22"/>
              </w:rPr>
              <w:t>负责柔生和极端环境传感系统项目的实施与交付以及极端环境传感系统项目的立项</w:t>
            </w:r>
            <w:r>
              <w:rPr>
                <w:rFonts w:ascii="等线" w:eastAsia="等线" w:hAnsi="等线" w:cs="宋体" w:hint="eastAsia"/>
                <w:bCs/>
                <w:color w:val="000000"/>
                <w:kern w:val="0"/>
                <w:sz w:val="22"/>
              </w:rPr>
              <w:t>；</w:t>
            </w:r>
          </w:p>
          <w:p w:rsidR="005D3E4B" w:rsidRDefault="005D3E4B" w:rsidP="005D3E4B">
            <w:pPr>
              <w:pStyle w:val="a3"/>
              <w:widowControl/>
              <w:numPr>
                <w:ilvl w:val="0"/>
                <w:numId w:val="3"/>
              </w:numPr>
              <w:ind w:firstLineChars="0"/>
              <w:jc w:val="left"/>
              <w:rPr>
                <w:rFonts w:ascii="等线" w:eastAsia="等线" w:hAnsi="等线" w:cs="宋体"/>
                <w:bCs/>
                <w:color w:val="000000"/>
                <w:kern w:val="0"/>
                <w:sz w:val="22"/>
              </w:rPr>
            </w:pPr>
            <w:r w:rsidRPr="005D3E4B">
              <w:rPr>
                <w:rFonts w:ascii="等线" w:eastAsia="等线" w:hAnsi="等线" w:cs="宋体" w:hint="eastAsia"/>
                <w:bCs/>
                <w:color w:val="000000"/>
                <w:kern w:val="0"/>
                <w:sz w:val="22"/>
              </w:rPr>
              <w:t xml:space="preserve">负责指导团队进行传感器件，包括电子皮肤、触觉、滑觉传感器的工艺仿真、设计与开发验证； </w:t>
            </w:r>
          </w:p>
          <w:p w:rsidR="005D3E4B" w:rsidRDefault="005D3E4B" w:rsidP="005D3E4B">
            <w:pPr>
              <w:pStyle w:val="a3"/>
              <w:widowControl/>
              <w:numPr>
                <w:ilvl w:val="0"/>
                <w:numId w:val="3"/>
              </w:numPr>
              <w:ind w:firstLineChars="0"/>
              <w:jc w:val="left"/>
              <w:rPr>
                <w:rFonts w:ascii="等线" w:eastAsia="等线" w:hAnsi="等线" w:cs="宋体"/>
                <w:bCs/>
                <w:color w:val="000000"/>
                <w:kern w:val="0"/>
                <w:sz w:val="22"/>
              </w:rPr>
            </w:pPr>
            <w:r w:rsidRPr="005D3E4B">
              <w:rPr>
                <w:rFonts w:ascii="等线" w:eastAsia="等线" w:hAnsi="等线" w:cs="宋体" w:hint="eastAsia"/>
                <w:bCs/>
                <w:color w:val="000000"/>
                <w:kern w:val="0"/>
                <w:sz w:val="22"/>
              </w:rPr>
              <w:t>撰写设计文档、SOP、技术和专利报告；</w:t>
            </w:r>
          </w:p>
          <w:p w:rsidR="005D3E4B" w:rsidRDefault="005D3E4B" w:rsidP="005D3E4B">
            <w:pPr>
              <w:pStyle w:val="a3"/>
              <w:widowControl/>
              <w:numPr>
                <w:ilvl w:val="0"/>
                <w:numId w:val="3"/>
              </w:numPr>
              <w:ind w:firstLineChars="0"/>
              <w:jc w:val="left"/>
              <w:rPr>
                <w:rFonts w:ascii="等线" w:eastAsia="等线" w:hAnsi="等线" w:cs="宋体"/>
                <w:bCs/>
                <w:color w:val="000000"/>
                <w:kern w:val="0"/>
                <w:sz w:val="22"/>
              </w:rPr>
            </w:pPr>
            <w:r w:rsidRPr="005D3E4B">
              <w:rPr>
                <w:rFonts w:ascii="等线" w:eastAsia="等线" w:hAnsi="等线" w:cs="宋体" w:hint="eastAsia"/>
                <w:bCs/>
                <w:color w:val="000000"/>
                <w:kern w:val="0"/>
                <w:sz w:val="22"/>
              </w:rPr>
              <w:t>调研新的柔性电子传感器领域，并完成立项开题报告</w:t>
            </w:r>
            <w:r>
              <w:rPr>
                <w:rFonts w:ascii="等线" w:eastAsia="等线" w:hAnsi="等线" w:cs="宋体" w:hint="eastAsia"/>
                <w:bCs/>
                <w:color w:val="000000"/>
                <w:kern w:val="0"/>
                <w:sz w:val="22"/>
              </w:rPr>
              <w:t>。</w:t>
            </w:r>
          </w:p>
          <w:p w:rsidR="005D3E4B" w:rsidRDefault="005D3E4B" w:rsidP="005D3E4B">
            <w:pPr>
              <w:widowControl/>
              <w:jc w:val="left"/>
              <w:rPr>
                <w:rFonts w:ascii="等线" w:eastAsia="等线" w:hAnsi="等线" w:cs="宋体"/>
                <w:b/>
                <w:bCs/>
                <w:color w:val="000000"/>
                <w:kern w:val="0"/>
                <w:sz w:val="22"/>
              </w:rPr>
            </w:pPr>
            <w:r w:rsidRPr="005D3E4B">
              <w:rPr>
                <w:rFonts w:ascii="等线" w:eastAsia="等线" w:hAnsi="等线" w:cs="宋体" w:hint="eastAsia"/>
                <w:b/>
                <w:bCs/>
                <w:color w:val="000000"/>
                <w:kern w:val="0"/>
                <w:sz w:val="22"/>
              </w:rPr>
              <w:t>任职资格：</w:t>
            </w:r>
          </w:p>
          <w:p w:rsidR="005D3E4B" w:rsidRDefault="005D3E4B" w:rsidP="005D3E4B">
            <w:pPr>
              <w:pStyle w:val="a3"/>
              <w:widowControl/>
              <w:numPr>
                <w:ilvl w:val="0"/>
                <w:numId w:val="8"/>
              </w:numPr>
              <w:ind w:firstLineChars="0"/>
              <w:jc w:val="left"/>
              <w:rPr>
                <w:rFonts w:ascii="等线" w:eastAsia="等线" w:hAnsi="等线" w:cs="宋体"/>
                <w:bCs/>
                <w:color w:val="000000"/>
                <w:kern w:val="0"/>
                <w:sz w:val="22"/>
              </w:rPr>
            </w:pPr>
            <w:r w:rsidRPr="005D3E4B">
              <w:rPr>
                <w:rFonts w:ascii="等线" w:eastAsia="等线" w:hAnsi="等线" w:cs="宋体" w:hint="eastAsia"/>
                <w:bCs/>
                <w:color w:val="000000"/>
                <w:kern w:val="0"/>
                <w:sz w:val="22"/>
              </w:rPr>
              <w:t>微电子、精密仪器、自动化等相关专业硕士及以上学位。</w:t>
            </w:r>
          </w:p>
          <w:p w:rsidR="005D3E4B" w:rsidRPr="005D3E4B" w:rsidRDefault="005D3E4B" w:rsidP="005D3E4B">
            <w:pPr>
              <w:pStyle w:val="a3"/>
              <w:widowControl/>
              <w:ind w:left="420" w:firstLineChars="0" w:firstLine="0"/>
              <w:jc w:val="left"/>
              <w:rPr>
                <w:rFonts w:ascii="等线" w:eastAsia="等线" w:hAnsi="等线" w:cs="宋体"/>
                <w:bCs/>
                <w:color w:val="000000"/>
                <w:kern w:val="0"/>
                <w:sz w:val="22"/>
              </w:rPr>
            </w:pPr>
          </w:p>
          <w:p w:rsidR="00662A0B" w:rsidRDefault="00662A0B" w:rsidP="00662A0B">
            <w:pPr>
              <w:pStyle w:val="a3"/>
              <w:widowControl/>
              <w:numPr>
                <w:ilvl w:val="0"/>
                <w:numId w:val="1"/>
              </w:numPr>
              <w:ind w:firstLineChars="0"/>
              <w:jc w:val="left"/>
              <w:rPr>
                <w:rFonts w:ascii="等线" w:eastAsia="等线" w:hAnsi="等线" w:cs="宋体"/>
                <w:b/>
                <w:bCs/>
                <w:color w:val="000000"/>
                <w:kern w:val="0"/>
                <w:sz w:val="22"/>
              </w:rPr>
            </w:pPr>
            <w:r w:rsidRPr="00662A0B">
              <w:rPr>
                <w:rFonts w:ascii="等线" w:eastAsia="等线" w:hAnsi="等线" w:cs="宋体" w:hint="eastAsia"/>
                <w:b/>
                <w:bCs/>
                <w:color w:val="000000"/>
                <w:kern w:val="0"/>
                <w:sz w:val="22"/>
              </w:rPr>
              <w:t>可靠性测试与失效分析工程师</w:t>
            </w:r>
          </w:p>
          <w:p w:rsidR="005D3E4B" w:rsidRDefault="005D3E4B" w:rsidP="005D3E4B">
            <w:pPr>
              <w:pStyle w:val="a3"/>
              <w:widowControl/>
              <w:numPr>
                <w:ilvl w:val="0"/>
                <w:numId w:val="8"/>
              </w:numPr>
              <w:ind w:firstLineChars="0"/>
              <w:jc w:val="left"/>
              <w:rPr>
                <w:rFonts w:ascii="等线" w:eastAsia="等线" w:hAnsi="等线" w:cs="宋体"/>
                <w:bCs/>
                <w:color w:val="000000"/>
                <w:kern w:val="0"/>
                <w:sz w:val="22"/>
              </w:rPr>
            </w:pPr>
            <w:r w:rsidRPr="005D3E4B">
              <w:rPr>
                <w:rFonts w:ascii="等线" w:eastAsia="等线" w:hAnsi="等线" w:cs="宋体" w:hint="eastAsia"/>
                <w:bCs/>
                <w:color w:val="000000"/>
                <w:kern w:val="0"/>
                <w:sz w:val="22"/>
              </w:rPr>
              <w:t>负责Wafer level可靠性测试与测试方法研究；</w:t>
            </w:r>
          </w:p>
          <w:p w:rsidR="005D3E4B" w:rsidRDefault="005D3E4B" w:rsidP="005D3E4B">
            <w:pPr>
              <w:pStyle w:val="a3"/>
              <w:widowControl/>
              <w:numPr>
                <w:ilvl w:val="0"/>
                <w:numId w:val="8"/>
              </w:numPr>
              <w:ind w:firstLineChars="0"/>
              <w:jc w:val="left"/>
              <w:rPr>
                <w:rFonts w:ascii="等线" w:eastAsia="等线" w:hAnsi="等线" w:cs="宋体"/>
                <w:bCs/>
                <w:color w:val="000000"/>
                <w:kern w:val="0"/>
                <w:sz w:val="22"/>
              </w:rPr>
            </w:pPr>
            <w:r w:rsidRPr="005D3E4B">
              <w:rPr>
                <w:rFonts w:ascii="等线" w:eastAsia="等线" w:hAnsi="等线" w:cs="宋体" w:hint="eastAsia"/>
                <w:bCs/>
                <w:color w:val="000000"/>
                <w:kern w:val="0"/>
                <w:sz w:val="22"/>
              </w:rPr>
              <w:t>负责设计可靠性TESTKEY，与工艺部协同制定CMOS WAT 测试规范。</w:t>
            </w:r>
          </w:p>
          <w:p w:rsidR="005D3E4B" w:rsidRDefault="005D3E4B" w:rsidP="005D3E4B">
            <w:pPr>
              <w:pStyle w:val="a3"/>
              <w:widowControl/>
              <w:numPr>
                <w:ilvl w:val="0"/>
                <w:numId w:val="8"/>
              </w:numPr>
              <w:ind w:firstLineChars="0"/>
              <w:jc w:val="left"/>
              <w:rPr>
                <w:rFonts w:ascii="等线" w:eastAsia="等线" w:hAnsi="等线" w:cs="宋体"/>
                <w:bCs/>
                <w:color w:val="000000"/>
                <w:kern w:val="0"/>
                <w:sz w:val="22"/>
              </w:rPr>
            </w:pPr>
            <w:r w:rsidRPr="005D3E4B">
              <w:rPr>
                <w:rFonts w:ascii="等线" w:eastAsia="等线" w:hAnsi="等线" w:cs="宋体" w:hint="eastAsia"/>
                <w:bCs/>
                <w:color w:val="000000"/>
                <w:kern w:val="0"/>
                <w:sz w:val="22"/>
              </w:rPr>
              <w:t>分析器件可靠性失效原因并提出相应解决方案。</w:t>
            </w:r>
          </w:p>
          <w:p w:rsidR="005D3E4B" w:rsidRDefault="005D3E4B" w:rsidP="005D3E4B">
            <w:pPr>
              <w:pStyle w:val="a3"/>
              <w:widowControl/>
              <w:numPr>
                <w:ilvl w:val="0"/>
                <w:numId w:val="8"/>
              </w:numPr>
              <w:ind w:firstLineChars="0"/>
              <w:jc w:val="left"/>
              <w:rPr>
                <w:rFonts w:ascii="等线" w:eastAsia="等线" w:hAnsi="等线" w:cs="宋体"/>
                <w:bCs/>
                <w:color w:val="000000"/>
                <w:kern w:val="0"/>
                <w:sz w:val="22"/>
              </w:rPr>
            </w:pPr>
            <w:r w:rsidRPr="005D3E4B">
              <w:rPr>
                <w:rFonts w:ascii="等线" w:eastAsia="等线" w:hAnsi="等线" w:cs="宋体" w:hint="eastAsia"/>
                <w:bCs/>
                <w:color w:val="000000"/>
                <w:kern w:val="0"/>
                <w:sz w:val="22"/>
              </w:rPr>
              <w:t>负责三维中心各类产品可靠性测试方案制定与实施。</w:t>
            </w:r>
          </w:p>
          <w:p w:rsidR="005D3E4B" w:rsidRDefault="005D3E4B" w:rsidP="005D3E4B">
            <w:pPr>
              <w:pStyle w:val="a3"/>
              <w:widowControl/>
              <w:numPr>
                <w:ilvl w:val="0"/>
                <w:numId w:val="8"/>
              </w:numPr>
              <w:ind w:firstLineChars="0"/>
              <w:jc w:val="left"/>
              <w:rPr>
                <w:rFonts w:ascii="等线" w:eastAsia="等线" w:hAnsi="等线" w:cs="宋体"/>
                <w:bCs/>
                <w:color w:val="000000"/>
                <w:kern w:val="0"/>
                <w:sz w:val="22"/>
              </w:rPr>
            </w:pPr>
            <w:r w:rsidRPr="005D3E4B">
              <w:rPr>
                <w:rFonts w:ascii="等线" w:eastAsia="等线" w:hAnsi="等线" w:cs="宋体" w:hint="eastAsia"/>
                <w:bCs/>
                <w:color w:val="000000"/>
                <w:kern w:val="0"/>
                <w:sz w:val="22"/>
              </w:rPr>
              <w:lastRenderedPageBreak/>
              <w:t>负责失效分析设备论证采购，安装调试与操作。</w:t>
            </w:r>
          </w:p>
          <w:p w:rsidR="005D3E4B" w:rsidRDefault="005D3E4B" w:rsidP="005D3E4B">
            <w:pPr>
              <w:widowControl/>
              <w:jc w:val="left"/>
              <w:rPr>
                <w:rFonts w:ascii="等线" w:eastAsia="等线" w:hAnsi="等线" w:cs="宋体"/>
                <w:b/>
                <w:bCs/>
                <w:color w:val="000000"/>
                <w:kern w:val="0"/>
                <w:sz w:val="22"/>
              </w:rPr>
            </w:pPr>
            <w:r w:rsidRPr="005D3E4B">
              <w:rPr>
                <w:rFonts w:ascii="等线" w:eastAsia="等线" w:hAnsi="等线" w:cs="宋体" w:hint="eastAsia"/>
                <w:b/>
                <w:bCs/>
                <w:color w:val="000000"/>
                <w:kern w:val="0"/>
                <w:sz w:val="22"/>
              </w:rPr>
              <w:t>任职资格：</w:t>
            </w:r>
          </w:p>
          <w:p w:rsidR="005D3E4B" w:rsidRPr="005D3E4B" w:rsidRDefault="005D3E4B" w:rsidP="005D3E4B">
            <w:pPr>
              <w:pStyle w:val="a3"/>
              <w:widowControl/>
              <w:numPr>
                <w:ilvl w:val="0"/>
                <w:numId w:val="9"/>
              </w:numPr>
              <w:ind w:firstLineChars="0"/>
              <w:jc w:val="left"/>
              <w:rPr>
                <w:rFonts w:ascii="等线" w:eastAsia="等线" w:hAnsi="等线" w:cs="宋体"/>
                <w:bCs/>
                <w:color w:val="000000"/>
                <w:kern w:val="0"/>
                <w:sz w:val="22"/>
              </w:rPr>
            </w:pPr>
            <w:r w:rsidRPr="005D3E4B">
              <w:rPr>
                <w:rFonts w:ascii="等线" w:eastAsia="等线" w:hAnsi="等线" w:cs="宋体" w:hint="eastAsia"/>
                <w:bCs/>
                <w:color w:val="000000"/>
                <w:kern w:val="0"/>
                <w:sz w:val="22"/>
              </w:rPr>
              <w:t>微电子，材料，电子工程等相关专业硕士</w:t>
            </w:r>
            <w:r>
              <w:rPr>
                <w:rFonts w:ascii="等线" w:eastAsia="等线" w:hAnsi="等线" w:cs="宋体" w:hint="eastAsia"/>
                <w:bCs/>
                <w:color w:val="000000"/>
                <w:kern w:val="0"/>
                <w:sz w:val="22"/>
              </w:rPr>
              <w:t>。</w:t>
            </w:r>
          </w:p>
          <w:p w:rsidR="005D3E4B" w:rsidRPr="005D3E4B" w:rsidRDefault="005D3E4B" w:rsidP="005D3E4B">
            <w:pPr>
              <w:widowControl/>
              <w:jc w:val="left"/>
              <w:rPr>
                <w:rFonts w:ascii="等线" w:eastAsia="等线" w:hAnsi="等线" w:cs="宋体"/>
                <w:b/>
                <w:bCs/>
                <w:color w:val="000000"/>
                <w:kern w:val="0"/>
                <w:sz w:val="22"/>
              </w:rPr>
            </w:pPr>
          </w:p>
          <w:p w:rsidR="00662A0B" w:rsidRDefault="00662A0B" w:rsidP="00662A0B">
            <w:pPr>
              <w:pStyle w:val="a3"/>
              <w:widowControl/>
              <w:numPr>
                <w:ilvl w:val="0"/>
                <w:numId w:val="1"/>
              </w:numPr>
              <w:ind w:firstLineChars="0"/>
              <w:jc w:val="left"/>
              <w:rPr>
                <w:rFonts w:ascii="等线" w:eastAsia="等线" w:hAnsi="等线" w:cs="宋体"/>
                <w:b/>
                <w:bCs/>
                <w:color w:val="000000"/>
                <w:kern w:val="0"/>
                <w:sz w:val="22"/>
              </w:rPr>
            </w:pPr>
            <w:r w:rsidRPr="00662A0B">
              <w:rPr>
                <w:rFonts w:ascii="等线" w:eastAsia="等线" w:hAnsi="等线" w:cs="宋体" w:hint="eastAsia"/>
                <w:b/>
                <w:bCs/>
                <w:color w:val="000000"/>
                <w:kern w:val="0"/>
                <w:sz w:val="22"/>
              </w:rPr>
              <w:t>芯片测试技术开发工程师</w:t>
            </w:r>
          </w:p>
          <w:p w:rsidR="005D3E4B" w:rsidRDefault="005D3E4B" w:rsidP="005D3E4B">
            <w:pPr>
              <w:pStyle w:val="a3"/>
              <w:widowControl/>
              <w:numPr>
                <w:ilvl w:val="0"/>
                <w:numId w:val="10"/>
              </w:numPr>
              <w:ind w:firstLineChars="0"/>
              <w:jc w:val="left"/>
              <w:rPr>
                <w:rFonts w:ascii="等线" w:eastAsia="等线" w:hAnsi="等线" w:cs="宋体"/>
                <w:bCs/>
                <w:color w:val="000000"/>
                <w:kern w:val="0"/>
                <w:sz w:val="22"/>
              </w:rPr>
            </w:pPr>
            <w:r w:rsidRPr="005D3E4B">
              <w:rPr>
                <w:rFonts w:ascii="等线" w:eastAsia="等线" w:hAnsi="等线" w:cs="宋体" w:hint="eastAsia"/>
                <w:bCs/>
                <w:color w:val="000000"/>
                <w:kern w:val="0"/>
                <w:sz w:val="22"/>
              </w:rPr>
              <w:t>硕士及以上学历</w:t>
            </w:r>
            <w:r>
              <w:rPr>
                <w:rFonts w:ascii="等线" w:eastAsia="等线" w:hAnsi="等线" w:cs="宋体" w:hint="eastAsia"/>
                <w:bCs/>
                <w:color w:val="000000"/>
                <w:kern w:val="0"/>
                <w:sz w:val="22"/>
              </w:rPr>
              <w:t>；</w:t>
            </w:r>
          </w:p>
          <w:p w:rsidR="005D3E4B" w:rsidRPr="005D3E4B" w:rsidRDefault="005D3E4B" w:rsidP="005D3E4B">
            <w:pPr>
              <w:pStyle w:val="a3"/>
              <w:widowControl/>
              <w:numPr>
                <w:ilvl w:val="0"/>
                <w:numId w:val="10"/>
              </w:numPr>
              <w:ind w:firstLineChars="0"/>
              <w:jc w:val="left"/>
              <w:rPr>
                <w:rFonts w:ascii="等线" w:eastAsia="等线" w:hAnsi="等线" w:cs="宋体"/>
                <w:bCs/>
                <w:color w:val="000000"/>
                <w:kern w:val="0"/>
                <w:sz w:val="22"/>
              </w:rPr>
            </w:pPr>
            <w:r w:rsidRPr="005D3E4B">
              <w:rPr>
                <w:rFonts w:ascii="等线" w:eastAsia="等线" w:hAnsi="等线" w:cs="宋体" w:hint="eastAsia"/>
                <w:bCs/>
                <w:color w:val="000000"/>
                <w:kern w:val="0"/>
                <w:sz w:val="22"/>
              </w:rPr>
              <w:t>电子工程，自动化，微电子，通讯工程等相关专业硕士</w:t>
            </w:r>
            <w:r>
              <w:rPr>
                <w:rFonts w:ascii="等线" w:eastAsia="等线" w:hAnsi="等线" w:cs="宋体" w:hint="eastAsia"/>
                <w:bCs/>
                <w:color w:val="000000"/>
                <w:kern w:val="0"/>
                <w:sz w:val="22"/>
              </w:rPr>
              <w:t>；</w:t>
            </w:r>
          </w:p>
          <w:p w:rsidR="005D3E4B" w:rsidRPr="005D3E4B" w:rsidRDefault="005D3E4B" w:rsidP="005D3E4B">
            <w:pPr>
              <w:pStyle w:val="a3"/>
              <w:widowControl/>
              <w:numPr>
                <w:ilvl w:val="0"/>
                <w:numId w:val="10"/>
              </w:numPr>
              <w:ind w:firstLineChars="0"/>
              <w:jc w:val="left"/>
              <w:rPr>
                <w:rFonts w:ascii="等线" w:eastAsia="等线" w:hAnsi="等线" w:cs="宋体"/>
                <w:bCs/>
                <w:color w:val="000000"/>
                <w:kern w:val="0"/>
                <w:sz w:val="22"/>
              </w:rPr>
            </w:pPr>
            <w:r w:rsidRPr="005D3E4B">
              <w:rPr>
                <w:rFonts w:ascii="等线" w:eastAsia="等线" w:hAnsi="等线" w:cs="宋体" w:hint="eastAsia"/>
                <w:bCs/>
                <w:color w:val="000000"/>
                <w:kern w:val="0"/>
                <w:sz w:val="22"/>
              </w:rPr>
              <w:t>良好的英语口头和书面表达能力。</w:t>
            </w:r>
          </w:p>
          <w:p w:rsidR="005D3E4B" w:rsidRPr="005D3E4B" w:rsidRDefault="005D3E4B" w:rsidP="005D3E4B">
            <w:pPr>
              <w:widowControl/>
              <w:jc w:val="left"/>
              <w:rPr>
                <w:rFonts w:ascii="等线" w:eastAsia="等线" w:hAnsi="等线" w:cs="宋体"/>
                <w:b/>
                <w:bCs/>
                <w:color w:val="000000"/>
                <w:kern w:val="0"/>
                <w:sz w:val="22"/>
              </w:rPr>
            </w:pPr>
          </w:p>
          <w:p w:rsidR="00662A0B" w:rsidRDefault="00662A0B" w:rsidP="00662A0B">
            <w:pPr>
              <w:pStyle w:val="a3"/>
              <w:widowControl/>
              <w:numPr>
                <w:ilvl w:val="0"/>
                <w:numId w:val="1"/>
              </w:numPr>
              <w:ind w:firstLineChars="0"/>
              <w:jc w:val="left"/>
              <w:rPr>
                <w:rFonts w:ascii="等线" w:eastAsia="等线" w:hAnsi="等线" w:cs="宋体"/>
                <w:b/>
                <w:bCs/>
                <w:color w:val="000000"/>
                <w:kern w:val="0"/>
                <w:sz w:val="22"/>
              </w:rPr>
            </w:pPr>
            <w:r w:rsidRPr="00662A0B">
              <w:rPr>
                <w:rFonts w:ascii="等线" w:eastAsia="等线" w:hAnsi="等线" w:cs="宋体" w:hint="eastAsia"/>
                <w:b/>
                <w:bCs/>
                <w:color w:val="000000"/>
                <w:kern w:val="0"/>
                <w:sz w:val="22"/>
              </w:rPr>
              <w:t>微系统产品与技术工程师</w:t>
            </w:r>
          </w:p>
          <w:p w:rsidR="005D3E4B" w:rsidRDefault="005D3E4B" w:rsidP="005D3E4B">
            <w:pPr>
              <w:pStyle w:val="a3"/>
              <w:widowControl/>
              <w:numPr>
                <w:ilvl w:val="0"/>
                <w:numId w:val="10"/>
              </w:numPr>
              <w:ind w:firstLineChars="0"/>
              <w:jc w:val="left"/>
              <w:rPr>
                <w:rFonts w:ascii="等线" w:eastAsia="等线" w:hAnsi="等线" w:cs="宋体"/>
                <w:bCs/>
                <w:color w:val="000000"/>
                <w:kern w:val="0"/>
                <w:sz w:val="22"/>
              </w:rPr>
            </w:pPr>
            <w:r w:rsidRPr="005D3E4B">
              <w:rPr>
                <w:rFonts w:ascii="等线" w:eastAsia="等线" w:hAnsi="等线" w:cs="宋体" w:hint="eastAsia"/>
                <w:bCs/>
                <w:color w:val="000000"/>
                <w:kern w:val="0"/>
                <w:sz w:val="22"/>
              </w:rPr>
              <w:t>硕士及以上学历</w:t>
            </w:r>
            <w:r>
              <w:rPr>
                <w:rFonts w:ascii="等线" w:eastAsia="等线" w:hAnsi="等线" w:cs="宋体" w:hint="eastAsia"/>
                <w:bCs/>
                <w:color w:val="000000"/>
                <w:kern w:val="0"/>
                <w:sz w:val="22"/>
              </w:rPr>
              <w:t>；</w:t>
            </w:r>
          </w:p>
          <w:p w:rsidR="005D3E4B" w:rsidRPr="005D3E4B" w:rsidRDefault="005D3E4B" w:rsidP="005D3E4B">
            <w:pPr>
              <w:pStyle w:val="a3"/>
              <w:widowControl/>
              <w:numPr>
                <w:ilvl w:val="0"/>
                <w:numId w:val="10"/>
              </w:numPr>
              <w:ind w:firstLineChars="0"/>
              <w:jc w:val="left"/>
              <w:rPr>
                <w:rFonts w:ascii="等线" w:eastAsia="等线" w:hAnsi="等线" w:cs="宋体"/>
                <w:bCs/>
                <w:color w:val="000000"/>
                <w:kern w:val="0"/>
                <w:sz w:val="22"/>
              </w:rPr>
            </w:pPr>
            <w:r w:rsidRPr="005D3E4B">
              <w:rPr>
                <w:rFonts w:ascii="等线" w:eastAsia="等线" w:hAnsi="等线" w:cs="宋体" w:hint="eastAsia"/>
                <w:bCs/>
                <w:color w:val="000000"/>
                <w:kern w:val="0"/>
                <w:sz w:val="22"/>
              </w:rPr>
              <w:t>微电子学与固体电子学、电磁场与电磁波、电子科学与技术、通信工程、电路与系统等相关专业</w:t>
            </w:r>
            <w:r>
              <w:rPr>
                <w:rFonts w:ascii="等线" w:eastAsia="等线" w:hAnsi="等线" w:cs="宋体" w:hint="eastAsia"/>
                <w:bCs/>
                <w:color w:val="000000"/>
                <w:kern w:val="0"/>
                <w:sz w:val="22"/>
              </w:rPr>
              <w:t>；</w:t>
            </w:r>
          </w:p>
          <w:p w:rsidR="005D3E4B" w:rsidRPr="005D3E4B" w:rsidRDefault="005D3E4B" w:rsidP="005D3E4B">
            <w:pPr>
              <w:pStyle w:val="a3"/>
              <w:widowControl/>
              <w:numPr>
                <w:ilvl w:val="0"/>
                <w:numId w:val="10"/>
              </w:numPr>
              <w:ind w:firstLineChars="0"/>
              <w:jc w:val="left"/>
              <w:rPr>
                <w:rFonts w:ascii="等线" w:eastAsia="等线" w:hAnsi="等线" w:cs="宋体"/>
                <w:bCs/>
                <w:color w:val="000000"/>
                <w:kern w:val="0"/>
                <w:sz w:val="22"/>
              </w:rPr>
            </w:pPr>
            <w:r w:rsidRPr="005D3E4B">
              <w:rPr>
                <w:rFonts w:ascii="等线" w:eastAsia="等线" w:hAnsi="等线" w:cs="宋体" w:hint="eastAsia"/>
                <w:bCs/>
                <w:color w:val="000000"/>
                <w:kern w:val="0"/>
                <w:sz w:val="22"/>
              </w:rPr>
              <w:t>良好的英语口头和书面表达能力。</w:t>
            </w:r>
          </w:p>
          <w:p w:rsidR="005D3E4B" w:rsidRPr="005D3E4B" w:rsidRDefault="005D3E4B" w:rsidP="005D3E4B">
            <w:pPr>
              <w:widowControl/>
              <w:jc w:val="left"/>
              <w:rPr>
                <w:rFonts w:ascii="等线" w:eastAsia="等线" w:hAnsi="等线" w:cs="宋体"/>
                <w:b/>
                <w:bCs/>
                <w:color w:val="000000"/>
                <w:kern w:val="0"/>
                <w:sz w:val="22"/>
              </w:rPr>
            </w:pPr>
          </w:p>
          <w:p w:rsidR="00662A0B" w:rsidRDefault="00662A0B" w:rsidP="00662A0B">
            <w:pPr>
              <w:pStyle w:val="a3"/>
              <w:widowControl/>
              <w:numPr>
                <w:ilvl w:val="0"/>
                <w:numId w:val="1"/>
              </w:numPr>
              <w:ind w:firstLineChars="0"/>
              <w:jc w:val="left"/>
              <w:rPr>
                <w:rFonts w:ascii="等线" w:eastAsia="等线" w:hAnsi="等线" w:cs="宋体"/>
                <w:b/>
                <w:bCs/>
                <w:color w:val="000000"/>
                <w:kern w:val="0"/>
                <w:sz w:val="22"/>
              </w:rPr>
            </w:pPr>
            <w:r w:rsidRPr="00662A0B">
              <w:rPr>
                <w:rFonts w:ascii="等线" w:eastAsia="等线" w:hAnsi="等线" w:cs="宋体" w:hint="eastAsia"/>
                <w:b/>
                <w:bCs/>
                <w:color w:val="000000"/>
                <w:kern w:val="0"/>
                <w:sz w:val="22"/>
              </w:rPr>
              <w:t>器件建模</w:t>
            </w:r>
            <w:r w:rsidRPr="00662A0B">
              <w:rPr>
                <w:rFonts w:ascii="等线" w:eastAsia="等线" w:hAnsi="等线" w:cs="宋体"/>
                <w:b/>
                <w:bCs/>
                <w:color w:val="000000"/>
                <w:kern w:val="0"/>
                <w:sz w:val="22"/>
              </w:rPr>
              <w:t>&amp;仿真&amp;校准工程师</w:t>
            </w:r>
          </w:p>
          <w:p w:rsidR="00824B4A" w:rsidRDefault="00824B4A" w:rsidP="00824B4A">
            <w:pPr>
              <w:pStyle w:val="a3"/>
              <w:widowControl/>
              <w:numPr>
                <w:ilvl w:val="0"/>
                <w:numId w:val="10"/>
              </w:numPr>
              <w:ind w:firstLineChars="0"/>
              <w:jc w:val="left"/>
              <w:rPr>
                <w:rFonts w:ascii="等线" w:eastAsia="等线" w:hAnsi="等线" w:cs="宋体"/>
                <w:bCs/>
                <w:color w:val="000000"/>
                <w:kern w:val="0"/>
                <w:sz w:val="22"/>
              </w:rPr>
            </w:pPr>
            <w:r w:rsidRPr="00824B4A">
              <w:rPr>
                <w:rFonts w:ascii="等线" w:eastAsia="等线" w:hAnsi="等线" w:cs="宋体" w:hint="eastAsia"/>
                <w:bCs/>
                <w:color w:val="000000"/>
                <w:kern w:val="0"/>
                <w:sz w:val="22"/>
              </w:rPr>
              <w:t>硕士及以上学历</w:t>
            </w:r>
            <w:r>
              <w:rPr>
                <w:rFonts w:ascii="等线" w:eastAsia="等线" w:hAnsi="等线" w:cs="宋体" w:hint="eastAsia"/>
                <w:bCs/>
                <w:color w:val="000000"/>
                <w:kern w:val="0"/>
                <w:sz w:val="22"/>
              </w:rPr>
              <w:t>；</w:t>
            </w:r>
          </w:p>
          <w:p w:rsidR="00824B4A" w:rsidRDefault="00824B4A" w:rsidP="00824B4A">
            <w:pPr>
              <w:pStyle w:val="a3"/>
              <w:widowControl/>
              <w:numPr>
                <w:ilvl w:val="0"/>
                <w:numId w:val="10"/>
              </w:numPr>
              <w:ind w:firstLineChars="0"/>
              <w:jc w:val="left"/>
              <w:rPr>
                <w:rFonts w:ascii="等线" w:eastAsia="等线" w:hAnsi="等线" w:cs="宋体"/>
                <w:bCs/>
                <w:color w:val="000000"/>
                <w:kern w:val="0"/>
                <w:sz w:val="22"/>
              </w:rPr>
            </w:pPr>
            <w:r w:rsidRPr="00824B4A">
              <w:rPr>
                <w:rFonts w:ascii="等线" w:eastAsia="等线" w:hAnsi="等线" w:cs="宋体" w:hint="eastAsia"/>
                <w:bCs/>
                <w:color w:val="000000"/>
                <w:kern w:val="0"/>
                <w:sz w:val="22"/>
              </w:rPr>
              <w:t>电子工程/半导体物理/微电子专业</w:t>
            </w:r>
            <w:r>
              <w:rPr>
                <w:rFonts w:ascii="等线" w:eastAsia="等线" w:hAnsi="等线" w:cs="宋体" w:hint="eastAsia"/>
                <w:bCs/>
                <w:color w:val="000000"/>
                <w:kern w:val="0"/>
                <w:sz w:val="22"/>
              </w:rPr>
              <w:t>；</w:t>
            </w:r>
          </w:p>
          <w:p w:rsidR="00824B4A" w:rsidRPr="00824B4A" w:rsidRDefault="00824B4A" w:rsidP="00824B4A">
            <w:pPr>
              <w:pStyle w:val="a3"/>
              <w:widowControl/>
              <w:numPr>
                <w:ilvl w:val="0"/>
                <w:numId w:val="10"/>
              </w:numPr>
              <w:ind w:firstLineChars="0"/>
              <w:jc w:val="left"/>
              <w:rPr>
                <w:rFonts w:ascii="等线" w:eastAsia="等线" w:hAnsi="等线" w:cs="宋体"/>
                <w:bCs/>
                <w:color w:val="000000"/>
                <w:kern w:val="0"/>
                <w:sz w:val="22"/>
              </w:rPr>
            </w:pPr>
            <w:r w:rsidRPr="005D3E4B">
              <w:rPr>
                <w:rFonts w:ascii="等线" w:eastAsia="等线" w:hAnsi="等线" w:cs="宋体" w:hint="eastAsia"/>
                <w:bCs/>
                <w:color w:val="000000"/>
                <w:kern w:val="0"/>
                <w:sz w:val="22"/>
              </w:rPr>
              <w:t>良好的英语口头和书面表达能力。</w:t>
            </w:r>
          </w:p>
          <w:p w:rsidR="00824B4A" w:rsidRPr="00824B4A" w:rsidRDefault="00824B4A" w:rsidP="00824B4A">
            <w:pPr>
              <w:widowControl/>
              <w:jc w:val="left"/>
              <w:rPr>
                <w:rFonts w:ascii="等线" w:eastAsia="等线" w:hAnsi="等线" w:cs="宋体"/>
                <w:b/>
                <w:bCs/>
                <w:color w:val="000000"/>
                <w:kern w:val="0"/>
                <w:sz w:val="22"/>
              </w:rPr>
            </w:pPr>
          </w:p>
          <w:p w:rsidR="00662A0B" w:rsidRDefault="00662A0B" w:rsidP="00662A0B">
            <w:pPr>
              <w:pStyle w:val="a3"/>
              <w:widowControl/>
              <w:numPr>
                <w:ilvl w:val="0"/>
                <w:numId w:val="1"/>
              </w:numPr>
              <w:ind w:firstLineChars="0"/>
              <w:jc w:val="left"/>
              <w:rPr>
                <w:rFonts w:ascii="等线" w:eastAsia="等线" w:hAnsi="等线" w:cs="宋体"/>
                <w:b/>
                <w:bCs/>
                <w:color w:val="000000"/>
                <w:kern w:val="0"/>
                <w:sz w:val="22"/>
              </w:rPr>
            </w:pPr>
            <w:r w:rsidRPr="00662A0B">
              <w:rPr>
                <w:rFonts w:ascii="等线" w:eastAsia="等线" w:hAnsi="等线" w:cs="宋体"/>
                <w:b/>
                <w:bCs/>
                <w:color w:val="000000"/>
                <w:kern w:val="0"/>
                <w:sz w:val="22"/>
              </w:rPr>
              <w:t>DRC/LVS&amp;版图&amp;deck工程师</w:t>
            </w:r>
          </w:p>
          <w:p w:rsidR="00824B4A" w:rsidRDefault="00824B4A" w:rsidP="00824B4A">
            <w:pPr>
              <w:pStyle w:val="a3"/>
              <w:widowControl/>
              <w:numPr>
                <w:ilvl w:val="0"/>
                <w:numId w:val="10"/>
              </w:numPr>
              <w:ind w:firstLineChars="0"/>
              <w:jc w:val="left"/>
              <w:rPr>
                <w:rFonts w:ascii="等线" w:eastAsia="等线" w:hAnsi="等线" w:cs="宋体"/>
                <w:bCs/>
                <w:color w:val="000000"/>
                <w:kern w:val="0"/>
                <w:sz w:val="22"/>
              </w:rPr>
            </w:pPr>
            <w:r w:rsidRPr="00824B4A">
              <w:rPr>
                <w:rFonts w:ascii="等线" w:eastAsia="等线" w:hAnsi="等线" w:cs="宋体" w:hint="eastAsia"/>
                <w:bCs/>
                <w:color w:val="000000"/>
                <w:kern w:val="0"/>
                <w:sz w:val="22"/>
              </w:rPr>
              <w:t>硕士及以上学历</w:t>
            </w:r>
            <w:r>
              <w:rPr>
                <w:rFonts w:ascii="等线" w:eastAsia="等线" w:hAnsi="等线" w:cs="宋体" w:hint="eastAsia"/>
                <w:bCs/>
                <w:color w:val="000000"/>
                <w:kern w:val="0"/>
                <w:sz w:val="22"/>
              </w:rPr>
              <w:t>；</w:t>
            </w:r>
          </w:p>
          <w:p w:rsidR="00824B4A" w:rsidRPr="00824B4A" w:rsidRDefault="00824B4A" w:rsidP="00824B4A">
            <w:pPr>
              <w:pStyle w:val="a3"/>
              <w:widowControl/>
              <w:numPr>
                <w:ilvl w:val="0"/>
                <w:numId w:val="10"/>
              </w:numPr>
              <w:ind w:firstLineChars="0"/>
              <w:jc w:val="left"/>
              <w:rPr>
                <w:rFonts w:ascii="等线" w:eastAsia="等线" w:hAnsi="等线" w:cs="宋体"/>
                <w:bCs/>
                <w:color w:val="000000"/>
                <w:kern w:val="0"/>
                <w:sz w:val="22"/>
              </w:rPr>
            </w:pPr>
            <w:r w:rsidRPr="00824B4A">
              <w:rPr>
                <w:rFonts w:ascii="等线" w:eastAsia="等线" w:hAnsi="等线" w:cs="宋体" w:hint="eastAsia"/>
                <w:bCs/>
                <w:color w:val="000000"/>
                <w:kern w:val="0"/>
                <w:sz w:val="22"/>
              </w:rPr>
              <w:t>电子工程/半导体物理/微电子专业</w:t>
            </w:r>
            <w:r>
              <w:rPr>
                <w:rFonts w:ascii="等线" w:eastAsia="等线" w:hAnsi="等线" w:cs="宋体" w:hint="eastAsia"/>
                <w:bCs/>
                <w:color w:val="000000"/>
                <w:kern w:val="0"/>
                <w:sz w:val="22"/>
              </w:rPr>
              <w:t>；</w:t>
            </w:r>
          </w:p>
          <w:p w:rsidR="00824B4A" w:rsidRPr="00824B4A" w:rsidRDefault="00824B4A" w:rsidP="00824B4A">
            <w:pPr>
              <w:pStyle w:val="a3"/>
              <w:widowControl/>
              <w:numPr>
                <w:ilvl w:val="0"/>
                <w:numId w:val="10"/>
              </w:numPr>
              <w:ind w:firstLineChars="0"/>
              <w:jc w:val="left"/>
              <w:rPr>
                <w:rFonts w:ascii="等线" w:eastAsia="等线" w:hAnsi="等线" w:cs="宋体"/>
                <w:bCs/>
                <w:color w:val="000000"/>
                <w:kern w:val="0"/>
                <w:sz w:val="22"/>
              </w:rPr>
            </w:pPr>
            <w:r w:rsidRPr="005D3E4B">
              <w:rPr>
                <w:rFonts w:ascii="等线" w:eastAsia="等线" w:hAnsi="等线" w:cs="宋体" w:hint="eastAsia"/>
                <w:bCs/>
                <w:color w:val="000000"/>
                <w:kern w:val="0"/>
                <w:sz w:val="22"/>
              </w:rPr>
              <w:t>良好的英语口头和书面表达能力。</w:t>
            </w:r>
          </w:p>
          <w:p w:rsidR="005917E5" w:rsidRPr="005917E5" w:rsidRDefault="005917E5" w:rsidP="005917E5">
            <w:pPr>
              <w:widowControl/>
              <w:jc w:val="left"/>
              <w:rPr>
                <w:rFonts w:ascii="等线" w:eastAsia="等线" w:hAnsi="等线" w:cs="宋体"/>
                <w:b/>
                <w:bCs/>
                <w:color w:val="000000"/>
                <w:kern w:val="0"/>
                <w:sz w:val="22"/>
              </w:rPr>
            </w:pPr>
          </w:p>
          <w:p w:rsidR="00951D24" w:rsidRPr="00662A0B" w:rsidRDefault="00951D24" w:rsidP="00662A0B">
            <w:pPr>
              <w:pStyle w:val="a3"/>
              <w:widowControl/>
              <w:numPr>
                <w:ilvl w:val="0"/>
                <w:numId w:val="1"/>
              </w:numPr>
              <w:ind w:firstLineChars="0"/>
              <w:jc w:val="left"/>
              <w:rPr>
                <w:rFonts w:ascii="等线" w:eastAsia="等线" w:hAnsi="等线" w:cs="宋体"/>
                <w:b/>
                <w:bCs/>
                <w:color w:val="000000"/>
                <w:kern w:val="0"/>
                <w:sz w:val="22"/>
              </w:rPr>
            </w:pPr>
            <w:r w:rsidRPr="00662A0B">
              <w:rPr>
                <w:rFonts w:ascii="等线" w:eastAsia="等线" w:hAnsi="等线" w:cs="宋体"/>
                <w:b/>
                <w:bCs/>
                <w:color w:val="000000"/>
                <w:kern w:val="0"/>
                <w:sz w:val="22"/>
              </w:rPr>
              <w:t>工艺集成工程师(PIE)/</w:t>
            </w:r>
            <w:r w:rsidR="00286A08" w:rsidRPr="00662A0B">
              <w:rPr>
                <w:rFonts w:ascii="等线" w:eastAsia="等线" w:hAnsi="等线" w:cs="宋体"/>
                <w:b/>
                <w:bCs/>
                <w:color w:val="000000"/>
                <w:kern w:val="0"/>
                <w:sz w:val="22"/>
              </w:rPr>
              <w:t xml:space="preserve"> </w:t>
            </w:r>
            <w:r w:rsidRPr="00662A0B">
              <w:rPr>
                <w:rFonts w:ascii="等线" w:eastAsia="等线" w:hAnsi="等线" w:cs="宋体"/>
                <w:b/>
                <w:bCs/>
                <w:color w:val="000000"/>
                <w:kern w:val="0"/>
                <w:sz w:val="22"/>
              </w:rPr>
              <w:t>工艺工程师(PE)</w:t>
            </w:r>
          </w:p>
          <w:p w:rsidR="00951D24" w:rsidRPr="000B0A34" w:rsidRDefault="00951D24" w:rsidP="000B0A34">
            <w:pPr>
              <w:pStyle w:val="a3"/>
              <w:widowControl/>
              <w:numPr>
                <w:ilvl w:val="0"/>
                <w:numId w:val="12"/>
              </w:numPr>
              <w:ind w:firstLineChars="0"/>
              <w:jc w:val="left"/>
              <w:rPr>
                <w:rFonts w:ascii="等线" w:eastAsia="等线" w:hAnsi="等线" w:cs="宋体"/>
                <w:bCs/>
                <w:color w:val="000000"/>
                <w:kern w:val="0"/>
                <w:sz w:val="22"/>
              </w:rPr>
            </w:pPr>
            <w:r w:rsidRPr="000B0A34">
              <w:rPr>
                <w:rFonts w:ascii="等线" w:eastAsia="等线" w:hAnsi="等线" w:cs="宋体" w:hint="eastAsia"/>
                <w:bCs/>
                <w:color w:val="000000"/>
                <w:kern w:val="0"/>
                <w:sz w:val="22"/>
              </w:rPr>
              <w:t>微电子、物理、化学、材料等相关专业硕士或以上学历。</w:t>
            </w:r>
          </w:p>
          <w:p w:rsidR="00951D24" w:rsidRPr="000B0A34" w:rsidRDefault="00951D24" w:rsidP="000B0A34">
            <w:pPr>
              <w:pStyle w:val="a3"/>
              <w:widowControl/>
              <w:numPr>
                <w:ilvl w:val="0"/>
                <w:numId w:val="12"/>
              </w:numPr>
              <w:ind w:firstLineChars="0"/>
              <w:jc w:val="left"/>
              <w:rPr>
                <w:rFonts w:ascii="等线" w:eastAsia="等线" w:hAnsi="等线" w:cs="宋体"/>
                <w:bCs/>
                <w:color w:val="000000"/>
                <w:kern w:val="0"/>
                <w:sz w:val="22"/>
              </w:rPr>
            </w:pPr>
            <w:r w:rsidRPr="000B0A34">
              <w:rPr>
                <w:rFonts w:ascii="等线" w:eastAsia="等线" w:hAnsi="等线" w:cs="宋体" w:hint="eastAsia"/>
                <w:bCs/>
                <w:color w:val="000000"/>
                <w:kern w:val="0"/>
                <w:sz w:val="22"/>
              </w:rPr>
              <w:t>对半导体器件原理和工艺流程有基础了解。</w:t>
            </w:r>
          </w:p>
          <w:p w:rsidR="00951D24" w:rsidRPr="000B0A34" w:rsidRDefault="00951D24" w:rsidP="000B0A34">
            <w:pPr>
              <w:pStyle w:val="a3"/>
              <w:widowControl/>
              <w:numPr>
                <w:ilvl w:val="0"/>
                <w:numId w:val="12"/>
              </w:numPr>
              <w:ind w:firstLineChars="0"/>
              <w:jc w:val="left"/>
              <w:rPr>
                <w:rFonts w:ascii="等线" w:eastAsia="等线" w:hAnsi="等线" w:cs="宋体"/>
                <w:bCs/>
                <w:color w:val="000000"/>
                <w:kern w:val="0"/>
                <w:sz w:val="22"/>
              </w:rPr>
            </w:pPr>
            <w:r w:rsidRPr="000B0A34">
              <w:rPr>
                <w:rFonts w:ascii="等线" w:eastAsia="等线" w:hAnsi="等线" w:cs="宋体" w:hint="eastAsia"/>
                <w:bCs/>
                <w:color w:val="000000"/>
                <w:kern w:val="0"/>
                <w:sz w:val="22"/>
              </w:rPr>
              <w:t>具备良好的逻辑思维能力，能进行有效的技术交流。</w:t>
            </w:r>
          </w:p>
          <w:p w:rsidR="00951D24" w:rsidRDefault="00951D24" w:rsidP="000B0A34">
            <w:pPr>
              <w:pStyle w:val="a3"/>
              <w:widowControl/>
              <w:numPr>
                <w:ilvl w:val="0"/>
                <w:numId w:val="12"/>
              </w:numPr>
              <w:ind w:firstLineChars="0"/>
              <w:jc w:val="left"/>
              <w:rPr>
                <w:rFonts w:ascii="等线" w:eastAsia="等线" w:hAnsi="等线" w:cs="宋体"/>
                <w:bCs/>
                <w:color w:val="000000"/>
                <w:kern w:val="0"/>
                <w:sz w:val="22"/>
              </w:rPr>
            </w:pPr>
            <w:r w:rsidRPr="000B0A34">
              <w:rPr>
                <w:rFonts w:ascii="等线" w:eastAsia="等线" w:hAnsi="等线" w:cs="宋体" w:hint="eastAsia"/>
                <w:bCs/>
                <w:color w:val="000000"/>
                <w:kern w:val="0"/>
                <w:sz w:val="22"/>
              </w:rPr>
              <w:t>良好的英语口头和书面表达能力。</w:t>
            </w:r>
          </w:p>
          <w:p w:rsidR="000B0A34" w:rsidRPr="000B0A34" w:rsidRDefault="000B0A34" w:rsidP="000B0A34">
            <w:pPr>
              <w:pStyle w:val="a3"/>
              <w:widowControl/>
              <w:ind w:left="420" w:firstLineChars="0" w:firstLine="0"/>
              <w:jc w:val="left"/>
              <w:rPr>
                <w:rFonts w:ascii="等线" w:eastAsia="等线" w:hAnsi="等线" w:cs="宋体"/>
                <w:bCs/>
                <w:color w:val="000000"/>
                <w:kern w:val="0"/>
                <w:sz w:val="22"/>
              </w:rPr>
            </w:pPr>
          </w:p>
          <w:p w:rsidR="00951D24" w:rsidRPr="00662A0B" w:rsidRDefault="00951D24" w:rsidP="00662A0B">
            <w:pPr>
              <w:pStyle w:val="a3"/>
              <w:widowControl/>
              <w:numPr>
                <w:ilvl w:val="0"/>
                <w:numId w:val="1"/>
              </w:numPr>
              <w:ind w:firstLineChars="0"/>
              <w:jc w:val="left"/>
              <w:rPr>
                <w:rFonts w:ascii="等线" w:eastAsia="等线" w:hAnsi="等线" w:cs="宋体"/>
                <w:b/>
                <w:bCs/>
                <w:color w:val="000000"/>
                <w:kern w:val="0"/>
                <w:sz w:val="22"/>
              </w:rPr>
            </w:pPr>
            <w:r w:rsidRPr="00662A0B">
              <w:rPr>
                <w:rFonts w:ascii="等线" w:eastAsia="等线" w:hAnsi="等线" w:cs="宋体"/>
                <w:b/>
                <w:bCs/>
                <w:color w:val="000000"/>
                <w:kern w:val="0"/>
                <w:sz w:val="22"/>
              </w:rPr>
              <w:t>设备工程师(EE)</w:t>
            </w:r>
          </w:p>
          <w:p w:rsidR="00951D24" w:rsidRPr="000B0A34" w:rsidRDefault="00951D24" w:rsidP="000B0A34">
            <w:pPr>
              <w:pStyle w:val="a3"/>
              <w:widowControl/>
              <w:numPr>
                <w:ilvl w:val="0"/>
                <w:numId w:val="13"/>
              </w:numPr>
              <w:ind w:firstLineChars="0"/>
              <w:jc w:val="left"/>
              <w:rPr>
                <w:rFonts w:ascii="等线" w:eastAsia="等线" w:hAnsi="等线" w:cs="宋体"/>
                <w:bCs/>
                <w:color w:val="000000"/>
                <w:kern w:val="0"/>
                <w:sz w:val="22"/>
              </w:rPr>
            </w:pPr>
            <w:r w:rsidRPr="000B0A34">
              <w:rPr>
                <w:rFonts w:ascii="等线" w:eastAsia="等线" w:hAnsi="等线" w:cs="宋体" w:hint="eastAsia"/>
                <w:bCs/>
                <w:color w:val="000000"/>
                <w:kern w:val="0"/>
                <w:sz w:val="22"/>
              </w:rPr>
              <w:t>电气、电子、机械工程及自动化等相关专业本科或以上学历。</w:t>
            </w:r>
          </w:p>
          <w:p w:rsidR="00951D24" w:rsidRPr="000B0A34" w:rsidRDefault="00951D24" w:rsidP="000B0A34">
            <w:pPr>
              <w:pStyle w:val="a3"/>
              <w:widowControl/>
              <w:numPr>
                <w:ilvl w:val="0"/>
                <w:numId w:val="13"/>
              </w:numPr>
              <w:ind w:firstLineChars="0"/>
              <w:jc w:val="left"/>
              <w:rPr>
                <w:rFonts w:ascii="等线" w:eastAsia="等线" w:hAnsi="等线" w:cs="宋体"/>
                <w:bCs/>
                <w:color w:val="000000"/>
                <w:kern w:val="0"/>
                <w:sz w:val="22"/>
              </w:rPr>
            </w:pPr>
            <w:r w:rsidRPr="000B0A34">
              <w:rPr>
                <w:rFonts w:ascii="等线" w:eastAsia="等线" w:hAnsi="等线" w:cs="宋体" w:hint="eastAsia"/>
                <w:bCs/>
                <w:color w:val="000000"/>
                <w:kern w:val="0"/>
                <w:sz w:val="22"/>
              </w:rPr>
              <w:t>良好的计算机技能，良好的团队合作精神，良好的人际关系和沟通技巧。</w:t>
            </w:r>
          </w:p>
          <w:p w:rsidR="00951D24" w:rsidRDefault="00951D24" w:rsidP="000B0A34">
            <w:pPr>
              <w:pStyle w:val="a3"/>
              <w:widowControl/>
              <w:numPr>
                <w:ilvl w:val="0"/>
                <w:numId w:val="13"/>
              </w:numPr>
              <w:ind w:firstLineChars="0"/>
              <w:jc w:val="left"/>
              <w:rPr>
                <w:rFonts w:ascii="等线" w:eastAsia="等线" w:hAnsi="等线" w:cs="宋体"/>
                <w:bCs/>
                <w:color w:val="000000"/>
                <w:kern w:val="0"/>
                <w:sz w:val="22"/>
              </w:rPr>
            </w:pPr>
            <w:r w:rsidRPr="000B0A34">
              <w:rPr>
                <w:rFonts w:ascii="等线" w:eastAsia="等线" w:hAnsi="等线" w:cs="宋体" w:hint="eastAsia"/>
                <w:bCs/>
                <w:color w:val="000000"/>
                <w:kern w:val="0"/>
                <w:sz w:val="22"/>
              </w:rPr>
              <w:t>良好的英语口头和书面表达能力。</w:t>
            </w:r>
          </w:p>
          <w:p w:rsidR="000B0A34" w:rsidRPr="000B0A34" w:rsidRDefault="000B0A34" w:rsidP="000B0A34">
            <w:pPr>
              <w:pStyle w:val="a3"/>
              <w:widowControl/>
              <w:ind w:left="420" w:firstLineChars="0" w:firstLine="0"/>
              <w:jc w:val="left"/>
              <w:rPr>
                <w:rFonts w:ascii="等线" w:eastAsia="等线" w:hAnsi="等线" w:cs="宋体"/>
                <w:bCs/>
                <w:color w:val="000000"/>
                <w:kern w:val="0"/>
                <w:sz w:val="22"/>
              </w:rPr>
            </w:pPr>
          </w:p>
          <w:p w:rsidR="00951D24" w:rsidRPr="00662A0B" w:rsidRDefault="00951D24" w:rsidP="00662A0B">
            <w:pPr>
              <w:pStyle w:val="a3"/>
              <w:widowControl/>
              <w:numPr>
                <w:ilvl w:val="0"/>
                <w:numId w:val="1"/>
              </w:numPr>
              <w:ind w:firstLineChars="0"/>
              <w:jc w:val="left"/>
              <w:rPr>
                <w:rFonts w:ascii="等线" w:eastAsia="等线" w:hAnsi="等线" w:cs="宋体"/>
                <w:b/>
                <w:bCs/>
                <w:color w:val="000000"/>
                <w:kern w:val="0"/>
                <w:sz w:val="22"/>
              </w:rPr>
            </w:pPr>
            <w:r w:rsidRPr="00662A0B">
              <w:rPr>
                <w:rFonts w:ascii="等线" w:eastAsia="等线" w:hAnsi="等线" w:cs="宋体"/>
                <w:b/>
                <w:bCs/>
                <w:color w:val="000000"/>
                <w:kern w:val="0"/>
                <w:sz w:val="22"/>
              </w:rPr>
              <w:t>制造工程师</w:t>
            </w:r>
            <w:r w:rsidR="00286A08">
              <w:rPr>
                <w:rFonts w:ascii="等线" w:eastAsia="等线" w:hAnsi="等线" w:cs="宋体"/>
                <w:b/>
                <w:bCs/>
                <w:color w:val="000000"/>
                <w:kern w:val="0"/>
                <w:sz w:val="22"/>
              </w:rPr>
              <w:t>(MFG)</w:t>
            </w:r>
          </w:p>
          <w:p w:rsidR="00951D24" w:rsidRPr="000B0A34" w:rsidRDefault="00951D24" w:rsidP="000B0A34">
            <w:pPr>
              <w:pStyle w:val="a3"/>
              <w:widowControl/>
              <w:numPr>
                <w:ilvl w:val="0"/>
                <w:numId w:val="14"/>
              </w:numPr>
              <w:ind w:firstLineChars="0"/>
              <w:jc w:val="left"/>
              <w:rPr>
                <w:rFonts w:ascii="等线" w:eastAsia="等线" w:hAnsi="等线" w:cs="宋体"/>
                <w:bCs/>
                <w:color w:val="000000"/>
                <w:kern w:val="0"/>
                <w:sz w:val="22"/>
              </w:rPr>
            </w:pPr>
            <w:r w:rsidRPr="000B0A34">
              <w:rPr>
                <w:rFonts w:ascii="等线" w:eastAsia="等线" w:hAnsi="等线" w:cs="宋体" w:hint="eastAsia"/>
                <w:bCs/>
                <w:color w:val="000000"/>
                <w:kern w:val="0"/>
                <w:sz w:val="22"/>
              </w:rPr>
              <w:t>微电子、物理、化学、材料、机械工程及自动化相关专业本科或以上学历。</w:t>
            </w:r>
          </w:p>
          <w:p w:rsidR="00951D24" w:rsidRPr="000B0A34" w:rsidRDefault="00951D24" w:rsidP="000B0A34">
            <w:pPr>
              <w:pStyle w:val="a3"/>
              <w:widowControl/>
              <w:numPr>
                <w:ilvl w:val="0"/>
                <w:numId w:val="14"/>
              </w:numPr>
              <w:ind w:firstLineChars="0"/>
              <w:jc w:val="left"/>
              <w:rPr>
                <w:rFonts w:ascii="等线" w:eastAsia="等线" w:hAnsi="等线" w:cs="宋体"/>
                <w:bCs/>
                <w:color w:val="000000"/>
                <w:kern w:val="0"/>
                <w:sz w:val="22"/>
              </w:rPr>
            </w:pPr>
            <w:r w:rsidRPr="000B0A34">
              <w:rPr>
                <w:rFonts w:ascii="等线" w:eastAsia="等线" w:hAnsi="等线" w:cs="宋体" w:hint="eastAsia"/>
                <w:bCs/>
                <w:color w:val="000000"/>
                <w:kern w:val="0"/>
                <w:sz w:val="22"/>
              </w:rPr>
              <w:t>良好的团队合作精神，良好的人际关系和沟通技巧。</w:t>
            </w:r>
          </w:p>
          <w:p w:rsidR="00951D24" w:rsidRDefault="00951D24" w:rsidP="000B0A34">
            <w:pPr>
              <w:pStyle w:val="a3"/>
              <w:widowControl/>
              <w:numPr>
                <w:ilvl w:val="0"/>
                <w:numId w:val="14"/>
              </w:numPr>
              <w:ind w:firstLineChars="0"/>
              <w:jc w:val="left"/>
              <w:rPr>
                <w:rFonts w:ascii="等线" w:eastAsia="等线" w:hAnsi="等线" w:cs="宋体"/>
                <w:bCs/>
                <w:color w:val="000000"/>
                <w:kern w:val="0"/>
                <w:sz w:val="22"/>
              </w:rPr>
            </w:pPr>
            <w:r w:rsidRPr="000B0A34">
              <w:rPr>
                <w:rFonts w:ascii="等线" w:eastAsia="等线" w:hAnsi="等线" w:cs="宋体" w:hint="eastAsia"/>
                <w:bCs/>
                <w:color w:val="000000"/>
                <w:kern w:val="0"/>
                <w:sz w:val="22"/>
              </w:rPr>
              <w:t>基本的英语口头和书面表达能力。</w:t>
            </w:r>
          </w:p>
          <w:p w:rsidR="000B0A34" w:rsidRPr="000B0A34" w:rsidRDefault="000B0A34" w:rsidP="000B0A34">
            <w:pPr>
              <w:pStyle w:val="a3"/>
              <w:widowControl/>
              <w:ind w:left="420" w:firstLineChars="0" w:firstLine="0"/>
              <w:jc w:val="left"/>
              <w:rPr>
                <w:rFonts w:ascii="等线" w:eastAsia="等线" w:hAnsi="等线" w:cs="宋体"/>
                <w:bCs/>
                <w:color w:val="000000"/>
                <w:kern w:val="0"/>
                <w:sz w:val="22"/>
              </w:rPr>
            </w:pPr>
          </w:p>
          <w:p w:rsidR="00951D24" w:rsidRPr="00662A0B" w:rsidRDefault="00951D24" w:rsidP="00662A0B">
            <w:pPr>
              <w:pStyle w:val="a3"/>
              <w:widowControl/>
              <w:numPr>
                <w:ilvl w:val="0"/>
                <w:numId w:val="1"/>
              </w:numPr>
              <w:ind w:firstLineChars="0"/>
              <w:jc w:val="left"/>
              <w:rPr>
                <w:rFonts w:ascii="等线" w:eastAsia="等线" w:hAnsi="等线" w:cs="宋体"/>
                <w:b/>
                <w:bCs/>
                <w:color w:val="000000"/>
                <w:kern w:val="0"/>
                <w:sz w:val="22"/>
              </w:rPr>
            </w:pPr>
            <w:r w:rsidRPr="00662A0B">
              <w:rPr>
                <w:rFonts w:ascii="等线" w:eastAsia="等线" w:hAnsi="等线" w:cs="宋体"/>
                <w:b/>
                <w:bCs/>
                <w:color w:val="000000"/>
                <w:kern w:val="0"/>
                <w:sz w:val="22"/>
              </w:rPr>
              <w:t>厂务工程师</w:t>
            </w:r>
            <w:r w:rsidR="00286A08">
              <w:rPr>
                <w:rFonts w:ascii="等线" w:eastAsia="等线" w:hAnsi="等线" w:cs="宋体"/>
                <w:b/>
                <w:bCs/>
                <w:color w:val="000000"/>
                <w:kern w:val="0"/>
                <w:sz w:val="22"/>
              </w:rPr>
              <w:t>(FE)</w:t>
            </w:r>
          </w:p>
          <w:p w:rsidR="00951D24" w:rsidRPr="000B0A34" w:rsidRDefault="00951D24" w:rsidP="000B0A34">
            <w:pPr>
              <w:pStyle w:val="a3"/>
              <w:widowControl/>
              <w:numPr>
                <w:ilvl w:val="0"/>
                <w:numId w:val="15"/>
              </w:numPr>
              <w:ind w:firstLineChars="0"/>
              <w:jc w:val="left"/>
              <w:rPr>
                <w:rFonts w:ascii="等线" w:eastAsia="等线" w:hAnsi="等线" w:cs="宋体"/>
                <w:bCs/>
                <w:color w:val="000000"/>
                <w:kern w:val="0"/>
                <w:sz w:val="22"/>
              </w:rPr>
            </w:pPr>
            <w:r w:rsidRPr="000B0A34">
              <w:rPr>
                <w:rFonts w:ascii="等线" w:eastAsia="等线" w:hAnsi="等线" w:cs="宋体" w:hint="eastAsia"/>
                <w:bCs/>
                <w:color w:val="000000"/>
                <w:kern w:val="0"/>
                <w:sz w:val="22"/>
              </w:rPr>
              <w:t>机电、热工、暖通、化工、自动化控制等相关专业本科或以上学历。</w:t>
            </w:r>
          </w:p>
          <w:p w:rsidR="00951D24" w:rsidRDefault="00951D24" w:rsidP="000B0A34">
            <w:pPr>
              <w:pStyle w:val="a3"/>
              <w:widowControl/>
              <w:numPr>
                <w:ilvl w:val="0"/>
                <w:numId w:val="15"/>
              </w:numPr>
              <w:ind w:firstLineChars="0"/>
              <w:jc w:val="left"/>
              <w:rPr>
                <w:rFonts w:ascii="等线" w:eastAsia="等线" w:hAnsi="等线" w:cs="宋体"/>
                <w:bCs/>
                <w:color w:val="000000"/>
                <w:kern w:val="0"/>
                <w:sz w:val="22"/>
              </w:rPr>
            </w:pPr>
            <w:r w:rsidRPr="000B0A34">
              <w:rPr>
                <w:rFonts w:ascii="等线" w:eastAsia="等线" w:hAnsi="等线" w:cs="宋体" w:hint="eastAsia"/>
                <w:bCs/>
                <w:color w:val="000000"/>
                <w:kern w:val="0"/>
                <w:sz w:val="22"/>
              </w:rPr>
              <w:t>具备良好的沟通能力、较强的责任心，良好的团队合作精神。</w:t>
            </w:r>
          </w:p>
          <w:p w:rsidR="000B0A34" w:rsidRPr="000B0A34" w:rsidRDefault="000B0A34" w:rsidP="000B0A34">
            <w:pPr>
              <w:pStyle w:val="a3"/>
              <w:widowControl/>
              <w:ind w:left="420" w:firstLineChars="0" w:firstLine="0"/>
              <w:jc w:val="left"/>
              <w:rPr>
                <w:rFonts w:ascii="等线" w:eastAsia="等线" w:hAnsi="等线" w:cs="宋体"/>
                <w:bCs/>
                <w:color w:val="000000"/>
                <w:kern w:val="0"/>
                <w:sz w:val="22"/>
              </w:rPr>
            </w:pPr>
          </w:p>
          <w:p w:rsidR="00951D24" w:rsidRPr="00662A0B" w:rsidRDefault="00951D24" w:rsidP="00662A0B">
            <w:pPr>
              <w:pStyle w:val="a3"/>
              <w:widowControl/>
              <w:numPr>
                <w:ilvl w:val="0"/>
                <w:numId w:val="1"/>
              </w:numPr>
              <w:ind w:firstLineChars="0"/>
              <w:jc w:val="left"/>
              <w:rPr>
                <w:rFonts w:ascii="等线" w:eastAsia="等线" w:hAnsi="等线" w:cs="宋体"/>
                <w:b/>
                <w:bCs/>
                <w:color w:val="000000"/>
                <w:kern w:val="0"/>
                <w:sz w:val="22"/>
              </w:rPr>
            </w:pPr>
            <w:r w:rsidRPr="00662A0B">
              <w:rPr>
                <w:rFonts w:ascii="等线" w:eastAsia="等线" w:hAnsi="等线" w:cs="宋体"/>
                <w:b/>
                <w:bCs/>
                <w:color w:val="000000"/>
                <w:kern w:val="0"/>
                <w:sz w:val="22"/>
              </w:rPr>
              <w:t>CIM工程师</w:t>
            </w:r>
          </w:p>
          <w:p w:rsidR="00951D24" w:rsidRPr="000B0A34" w:rsidRDefault="00951D24" w:rsidP="000B0A34">
            <w:pPr>
              <w:pStyle w:val="a3"/>
              <w:widowControl/>
              <w:numPr>
                <w:ilvl w:val="0"/>
                <w:numId w:val="16"/>
              </w:numPr>
              <w:ind w:firstLineChars="0"/>
              <w:jc w:val="left"/>
              <w:rPr>
                <w:rFonts w:ascii="等线" w:eastAsia="等线" w:hAnsi="等线" w:cs="宋体"/>
                <w:bCs/>
                <w:color w:val="000000"/>
                <w:kern w:val="0"/>
                <w:sz w:val="22"/>
              </w:rPr>
            </w:pPr>
            <w:r w:rsidRPr="000B0A34">
              <w:rPr>
                <w:rFonts w:ascii="等线" w:eastAsia="等线" w:hAnsi="等线" w:cs="宋体" w:hint="eastAsia"/>
                <w:bCs/>
                <w:color w:val="000000"/>
                <w:kern w:val="0"/>
                <w:sz w:val="22"/>
              </w:rPr>
              <w:t>计算机应用、软件工程、通讯工程、自动化控制等本科或以上学历。</w:t>
            </w:r>
          </w:p>
          <w:p w:rsidR="00951D24" w:rsidRDefault="00951D24" w:rsidP="000B0A34">
            <w:pPr>
              <w:pStyle w:val="a3"/>
              <w:widowControl/>
              <w:numPr>
                <w:ilvl w:val="0"/>
                <w:numId w:val="16"/>
              </w:numPr>
              <w:ind w:firstLineChars="0"/>
              <w:jc w:val="left"/>
              <w:rPr>
                <w:rFonts w:ascii="等线" w:eastAsia="等线" w:hAnsi="等线" w:cs="宋体"/>
                <w:bCs/>
                <w:color w:val="000000"/>
                <w:kern w:val="0"/>
                <w:sz w:val="22"/>
              </w:rPr>
            </w:pPr>
            <w:r w:rsidRPr="000B0A34">
              <w:rPr>
                <w:rFonts w:ascii="等线" w:eastAsia="等线" w:hAnsi="等线" w:cs="宋体" w:hint="eastAsia"/>
                <w:bCs/>
                <w:color w:val="000000"/>
                <w:kern w:val="0"/>
                <w:sz w:val="22"/>
              </w:rPr>
              <w:t>具备良好的沟通能力、较强的责任心，良好的团队合作精神。</w:t>
            </w:r>
          </w:p>
          <w:p w:rsidR="000B0A34" w:rsidRPr="000B0A34" w:rsidRDefault="000B0A34" w:rsidP="000B0A34">
            <w:pPr>
              <w:pStyle w:val="a3"/>
              <w:widowControl/>
              <w:ind w:left="420" w:firstLineChars="0" w:firstLine="0"/>
              <w:jc w:val="left"/>
              <w:rPr>
                <w:rFonts w:ascii="等线" w:eastAsia="等线" w:hAnsi="等线" w:cs="宋体"/>
                <w:bCs/>
                <w:color w:val="000000"/>
                <w:kern w:val="0"/>
                <w:sz w:val="22"/>
              </w:rPr>
            </w:pPr>
          </w:p>
          <w:p w:rsidR="007F637D" w:rsidRDefault="007F637D" w:rsidP="00951D24">
            <w:pPr>
              <w:widowControl/>
              <w:jc w:val="left"/>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五、</w:t>
            </w:r>
            <w:r w:rsidRPr="007F637D">
              <w:rPr>
                <w:rFonts w:ascii="仿宋" w:eastAsia="仿宋" w:hAnsi="仿宋" w:cs="宋体" w:hint="eastAsia"/>
                <w:b/>
                <w:bCs/>
                <w:color w:val="000000"/>
                <w:kern w:val="0"/>
                <w:sz w:val="28"/>
                <w:szCs w:val="28"/>
              </w:rPr>
              <w:t>招聘流程</w:t>
            </w:r>
          </w:p>
          <w:p w:rsidR="007F637D" w:rsidRDefault="005D71C9" w:rsidP="007F637D">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简历投递→简历筛选→面试安排→线上测评</w:t>
            </w:r>
            <w:r w:rsidR="007F637D" w:rsidRPr="007F637D">
              <w:rPr>
                <w:rFonts w:ascii="等线" w:eastAsia="等线" w:hAnsi="等线" w:cs="宋体" w:hint="eastAsia"/>
                <w:b/>
                <w:bCs/>
                <w:color w:val="000000"/>
                <w:kern w:val="0"/>
                <w:sz w:val="22"/>
              </w:rPr>
              <w:t>→发放offer</w:t>
            </w:r>
            <w:r w:rsidR="00D82DB4">
              <w:rPr>
                <w:rFonts w:ascii="等线" w:eastAsia="等线" w:hAnsi="等线" w:cs="宋体" w:hint="eastAsia"/>
                <w:b/>
                <w:bCs/>
                <w:color w:val="000000"/>
                <w:kern w:val="0"/>
                <w:sz w:val="22"/>
              </w:rPr>
              <w:t>→公司实习</w:t>
            </w:r>
            <w:r w:rsidR="00286A08">
              <w:rPr>
                <w:rFonts w:ascii="等线" w:eastAsia="等线" w:hAnsi="等线" w:cs="宋体" w:hint="eastAsia"/>
                <w:b/>
                <w:bCs/>
                <w:color w:val="000000"/>
                <w:kern w:val="0"/>
                <w:sz w:val="22"/>
              </w:rPr>
              <w:t>（可选）</w:t>
            </w:r>
          </w:p>
          <w:p w:rsidR="007F637D" w:rsidRPr="00D82DB4" w:rsidRDefault="00D82DB4" w:rsidP="00D82DB4">
            <w:pPr>
              <w:jc w:val="left"/>
              <w:rPr>
                <w:rFonts w:ascii="等线" w:eastAsia="等线" w:hAnsi="等线"/>
                <w:b/>
                <w:bCs/>
                <w:color w:val="000000"/>
                <w:sz w:val="22"/>
              </w:rPr>
            </w:pPr>
            <w:r>
              <w:rPr>
                <w:rFonts w:ascii="等线" w:eastAsia="等线" w:hAnsi="等线" w:cs="宋体" w:hint="eastAsia"/>
                <w:b/>
                <w:bCs/>
                <w:color w:val="000000"/>
                <w:kern w:val="0"/>
                <w:sz w:val="22"/>
              </w:rPr>
              <w:t>（</w:t>
            </w:r>
            <w:r w:rsidRPr="00D82DB4">
              <w:rPr>
                <w:rFonts w:ascii="等线" w:eastAsia="等线" w:hAnsi="等线" w:hint="eastAsia"/>
                <w:b/>
                <w:bCs/>
                <w:color w:val="000000"/>
                <w:sz w:val="22"/>
              </w:rPr>
              <w:t>全流程约一周左右，面试通过后三日内发放offer</w:t>
            </w:r>
            <w:r>
              <w:rPr>
                <w:rFonts w:ascii="等线" w:eastAsia="等线" w:hAnsi="等线" w:cs="宋体" w:hint="eastAsia"/>
                <w:b/>
                <w:bCs/>
                <w:color w:val="000000"/>
                <w:kern w:val="0"/>
                <w:sz w:val="22"/>
              </w:rPr>
              <w:t>）</w:t>
            </w:r>
          </w:p>
          <w:p w:rsidR="007F637D" w:rsidRDefault="005D71C9" w:rsidP="007F637D">
            <w:pPr>
              <w:widowControl/>
              <w:jc w:val="left"/>
              <w:rPr>
                <w:rFonts w:ascii="等线" w:eastAsia="等线" w:hAnsi="等线" w:cs="宋体"/>
                <w:b/>
                <w:bCs/>
                <w:color w:val="000000"/>
                <w:kern w:val="0"/>
                <w:sz w:val="22"/>
              </w:rPr>
            </w:pPr>
            <w:r>
              <w:rPr>
                <w:rFonts w:ascii="仿宋" w:eastAsia="仿宋" w:hAnsi="仿宋" w:cs="宋体" w:hint="eastAsia"/>
                <w:b/>
                <w:bCs/>
                <w:color w:val="000000"/>
                <w:kern w:val="0"/>
                <w:sz w:val="28"/>
                <w:szCs w:val="28"/>
              </w:rPr>
              <w:t>六、</w:t>
            </w:r>
            <w:r w:rsidR="000459CD">
              <w:rPr>
                <w:rFonts w:ascii="仿宋" w:eastAsia="仿宋" w:hAnsi="仿宋" w:cs="宋体" w:hint="eastAsia"/>
                <w:b/>
                <w:bCs/>
                <w:color w:val="000000"/>
                <w:kern w:val="0"/>
                <w:sz w:val="28"/>
                <w:szCs w:val="28"/>
              </w:rPr>
              <w:t>宣讲城市</w:t>
            </w:r>
          </w:p>
          <w:p w:rsidR="000459CD" w:rsidRDefault="007F637D" w:rsidP="000459CD">
            <w:pPr>
              <w:widowControl/>
              <w:jc w:val="left"/>
              <w:rPr>
                <w:rFonts w:ascii="等线" w:eastAsia="等线" w:hAnsi="等线" w:cs="宋体"/>
                <w:color w:val="000000"/>
                <w:kern w:val="0"/>
                <w:sz w:val="22"/>
              </w:rPr>
            </w:pPr>
            <w:r w:rsidRPr="007F637D">
              <w:rPr>
                <w:rFonts w:ascii="等线" w:eastAsia="等线" w:hAnsi="等线" w:cs="宋体" w:hint="eastAsia"/>
                <w:color w:val="000000"/>
                <w:kern w:val="0"/>
                <w:sz w:val="22"/>
              </w:rPr>
              <w:t>北京-天津-杭州-南京-哈尔滨-大连-重庆-成都-西安-武汉……</w:t>
            </w:r>
          </w:p>
          <w:p w:rsidR="008943A1" w:rsidRDefault="007F637D" w:rsidP="000459CD">
            <w:pPr>
              <w:widowControl/>
              <w:jc w:val="left"/>
              <w:rPr>
                <w:rFonts w:ascii="等线" w:eastAsia="等线" w:hAnsi="等线" w:cs="宋体"/>
                <w:color w:val="000000"/>
                <w:kern w:val="0"/>
                <w:sz w:val="22"/>
              </w:rPr>
            </w:pPr>
            <w:r w:rsidRPr="007F637D">
              <w:rPr>
                <w:rFonts w:ascii="等线" w:eastAsia="等线" w:hAnsi="等线" w:cs="宋体" w:hint="eastAsia"/>
                <w:color w:val="000000"/>
                <w:kern w:val="0"/>
                <w:sz w:val="22"/>
              </w:rPr>
              <w:t>（</w:t>
            </w:r>
            <w:r w:rsidR="000459CD">
              <w:rPr>
                <w:rFonts w:ascii="等线" w:eastAsia="等线" w:hAnsi="等线" w:cs="宋体" w:hint="eastAsia"/>
                <w:color w:val="000000"/>
                <w:kern w:val="0"/>
                <w:sz w:val="22"/>
              </w:rPr>
              <w:t>具体宣讲行程可参见高校就业网、微信公众号及官网</w:t>
            </w:r>
            <w:bookmarkStart w:id="0" w:name="_GoBack"/>
            <w:bookmarkEnd w:id="0"/>
            <w:r w:rsidRPr="007F637D">
              <w:rPr>
                <w:rFonts w:ascii="等线" w:eastAsia="等线" w:hAnsi="等线" w:cs="宋体" w:hint="eastAsia"/>
                <w:color w:val="000000"/>
                <w:kern w:val="0"/>
                <w:sz w:val="22"/>
              </w:rPr>
              <w:t>）</w:t>
            </w:r>
          </w:p>
          <w:p w:rsidR="007F637D" w:rsidRDefault="000459CD" w:rsidP="007F637D">
            <w:pPr>
              <w:widowControl/>
              <w:jc w:val="left"/>
              <w:rPr>
                <w:rFonts w:ascii="等线" w:eastAsia="等线" w:hAnsi="等线" w:cs="宋体"/>
                <w:color w:val="000000"/>
                <w:kern w:val="0"/>
                <w:sz w:val="22"/>
              </w:rPr>
            </w:pPr>
            <w:r>
              <w:rPr>
                <w:rFonts w:ascii="等线" w:eastAsia="等线" w:hAnsi="等线" w:cs="宋体" w:hint="eastAsia"/>
                <w:color w:val="000000"/>
                <w:kern w:val="0"/>
                <w:sz w:val="22"/>
              </w:rPr>
              <w:br/>
            </w:r>
            <w:r w:rsidRPr="000459CD">
              <w:rPr>
                <w:rFonts w:ascii="仿宋" w:eastAsia="仿宋" w:hAnsi="仿宋" w:cs="宋体" w:hint="eastAsia"/>
                <w:b/>
                <w:bCs/>
                <w:color w:val="000000"/>
                <w:kern w:val="0"/>
                <w:sz w:val="28"/>
                <w:szCs w:val="28"/>
              </w:rPr>
              <w:t>七、</w:t>
            </w:r>
            <w:r w:rsidR="007F637D" w:rsidRPr="000459CD">
              <w:rPr>
                <w:rFonts w:ascii="仿宋" w:eastAsia="仿宋" w:hAnsi="仿宋" w:cs="宋体" w:hint="eastAsia"/>
                <w:b/>
                <w:bCs/>
                <w:color w:val="000000"/>
                <w:kern w:val="0"/>
                <w:sz w:val="28"/>
                <w:szCs w:val="28"/>
              </w:rPr>
              <w:t>投递方式</w:t>
            </w:r>
          </w:p>
          <w:p w:rsidR="007F637D" w:rsidRPr="000459CD" w:rsidRDefault="000459CD" w:rsidP="000459CD">
            <w:pPr>
              <w:widowControl/>
              <w:jc w:val="left"/>
              <w:rPr>
                <w:rFonts w:ascii="等线" w:eastAsia="等线" w:hAnsi="等线" w:cs="宋体"/>
                <w:color w:val="000000"/>
                <w:kern w:val="0"/>
                <w:sz w:val="22"/>
              </w:rPr>
            </w:pPr>
            <w:r>
              <w:rPr>
                <w:rFonts w:ascii="等线" w:eastAsia="等线" w:hAnsi="等线" w:cs="宋体" w:hint="eastAsia"/>
                <w:color w:val="000000"/>
                <w:kern w:val="0"/>
                <w:sz w:val="22"/>
              </w:rPr>
              <w:t>（1）</w:t>
            </w:r>
            <w:r w:rsidR="007F637D" w:rsidRPr="000459CD">
              <w:rPr>
                <w:rFonts w:ascii="等线" w:eastAsia="等线" w:hAnsi="等线" w:cs="宋体" w:hint="eastAsia"/>
                <w:color w:val="000000"/>
                <w:kern w:val="0"/>
                <w:sz w:val="22"/>
              </w:rPr>
              <w:t>网申通道</w:t>
            </w:r>
            <w:r w:rsidR="007F637D" w:rsidRPr="000459CD">
              <w:rPr>
                <w:rFonts w:ascii="等线" w:eastAsia="等线" w:hAnsi="等线" w:cs="宋体" w:hint="eastAsia"/>
                <w:color w:val="000000"/>
                <w:kern w:val="0"/>
                <w:sz w:val="22"/>
              </w:rPr>
              <w:br/>
            </w:r>
            <w:r w:rsidR="007F637D" w:rsidRPr="000459CD">
              <w:rPr>
                <w:rFonts w:ascii="等线" w:eastAsia="等线" w:hAnsi="等线" w:cs="宋体"/>
                <w:color w:val="000000"/>
                <w:kern w:val="0"/>
                <w:sz w:val="22"/>
              </w:rPr>
              <w:t xml:space="preserve">  </w:t>
            </w:r>
            <w:r w:rsidR="007F637D" w:rsidRPr="007F637D">
              <w:rPr>
                <w:noProof/>
              </w:rPr>
              <w:drawing>
                <wp:inline distT="0" distB="0" distL="0" distR="0" wp14:anchorId="2C9EA944" wp14:editId="5DD06294">
                  <wp:extent cx="1181100" cy="1181100"/>
                  <wp:effectExtent l="0" t="0" r="0" b="0"/>
                  <wp:docPr id="2" name="图片 2" descr="C:\Users\LIN~1.FEN\AppData\Local\Temp\WeChat Files\132f14c23d8dcce38578f9bf9289d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1.FEN\AppData\Local\Temp\WeChat Files\132f14c23d8dcce38578f9bf9289d4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rsidR="008943A1" w:rsidRPr="000459CD" w:rsidRDefault="000459CD" w:rsidP="000459CD">
            <w:pPr>
              <w:widowControl/>
              <w:jc w:val="left"/>
              <w:rPr>
                <w:rFonts w:ascii="等线" w:eastAsia="等线" w:hAnsi="等线" w:cs="宋体"/>
                <w:color w:val="000000"/>
                <w:kern w:val="0"/>
                <w:sz w:val="22"/>
              </w:rPr>
            </w:pPr>
            <w:r>
              <w:rPr>
                <w:rFonts w:ascii="等线" w:eastAsia="等线" w:hAnsi="等线" w:cs="宋体" w:hint="eastAsia"/>
                <w:color w:val="000000"/>
                <w:kern w:val="0"/>
                <w:sz w:val="22"/>
              </w:rPr>
              <w:t>（2）</w:t>
            </w:r>
            <w:r w:rsidRPr="000459CD">
              <w:rPr>
                <w:rFonts w:ascii="等线" w:eastAsia="等线" w:hAnsi="等线" w:cs="宋体" w:hint="eastAsia"/>
                <w:color w:val="000000"/>
                <w:kern w:val="0"/>
                <w:sz w:val="22"/>
              </w:rPr>
              <w:t>P</w:t>
            </w:r>
            <w:r w:rsidRPr="000459CD">
              <w:rPr>
                <w:rFonts w:ascii="等线" w:eastAsia="等线" w:hAnsi="等线" w:cs="宋体"/>
                <w:color w:val="000000"/>
                <w:kern w:val="0"/>
                <w:sz w:val="22"/>
              </w:rPr>
              <w:t>C</w:t>
            </w:r>
            <w:r w:rsidRPr="000459CD">
              <w:rPr>
                <w:rFonts w:ascii="等线" w:eastAsia="等线" w:hAnsi="等线" w:cs="宋体" w:hint="eastAsia"/>
                <w:color w:val="000000"/>
                <w:kern w:val="0"/>
                <w:sz w:val="22"/>
              </w:rPr>
              <w:t>端网申链接</w:t>
            </w:r>
            <w:r w:rsidR="007F637D" w:rsidRPr="000459CD">
              <w:rPr>
                <w:rFonts w:ascii="等线" w:eastAsia="等线" w:hAnsi="等线" w:cs="宋体" w:hint="eastAsia"/>
                <w:color w:val="000000"/>
                <w:kern w:val="0"/>
                <w:sz w:val="22"/>
              </w:rPr>
              <w:t>：</w:t>
            </w:r>
          </w:p>
          <w:p w:rsidR="007F637D" w:rsidRDefault="00530D03" w:rsidP="007F637D">
            <w:pPr>
              <w:widowControl/>
              <w:ind w:firstLineChars="100" w:firstLine="210"/>
              <w:jc w:val="left"/>
              <w:rPr>
                <w:rFonts w:ascii="等线" w:eastAsia="等线" w:hAnsi="等线" w:cs="宋体"/>
                <w:color w:val="000000"/>
                <w:kern w:val="0"/>
                <w:sz w:val="22"/>
              </w:rPr>
            </w:pPr>
            <w:hyperlink r:id="rId8" w:history="1">
              <w:r w:rsidR="00866DF4" w:rsidRPr="003A392A">
                <w:rPr>
                  <w:rStyle w:val="a4"/>
                  <w:rFonts w:ascii="等线" w:eastAsia="等线" w:hAnsi="等线" w:cs="宋体"/>
                  <w:kern w:val="0"/>
                  <w:sz w:val="22"/>
                </w:rPr>
                <w:t>http://campus.51job.com/CUMEC/</w:t>
              </w:r>
            </w:hyperlink>
          </w:p>
          <w:p w:rsidR="000459CD" w:rsidRPr="007F637D" w:rsidRDefault="000459CD" w:rsidP="000459CD">
            <w:pPr>
              <w:widowControl/>
              <w:jc w:val="left"/>
              <w:rPr>
                <w:rFonts w:ascii="等线" w:eastAsia="等线" w:hAnsi="等线" w:cs="宋体" w:hint="eastAsia"/>
                <w:color w:val="000000"/>
                <w:kern w:val="0"/>
                <w:sz w:val="22"/>
              </w:rPr>
            </w:pPr>
          </w:p>
          <w:p w:rsidR="005D71C9" w:rsidRDefault="007F637D" w:rsidP="007F637D">
            <w:pPr>
              <w:widowControl/>
              <w:jc w:val="left"/>
              <w:rPr>
                <w:rFonts w:ascii="等线" w:eastAsia="等线" w:hAnsi="等线" w:cs="宋体"/>
                <w:color w:val="000000"/>
                <w:kern w:val="0"/>
                <w:sz w:val="22"/>
              </w:rPr>
            </w:pPr>
            <w:r w:rsidRPr="007F637D">
              <w:rPr>
                <w:rFonts w:ascii="等线" w:eastAsia="等线" w:hAnsi="等线" w:cs="宋体" w:hint="eastAsia"/>
                <w:color w:val="000000"/>
                <w:kern w:val="0"/>
                <w:sz w:val="22"/>
              </w:rPr>
              <w:t>联系人：蔡老师</w:t>
            </w:r>
            <w:r w:rsidR="00D82DB4">
              <w:rPr>
                <w:rFonts w:ascii="等线" w:eastAsia="等线" w:hAnsi="等线" w:cs="宋体" w:hint="eastAsia"/>
                <w:color w:val="000000"/>
                <w:kern w:val="0"/>
                <w:sz w:val="22"/>
              </w:rPr>
              <w:t xml:space="preserve"> </w:t>
            </w:r>
            <w:r w:rsidR="00D82DB4">
              <w:rPr>
                <w:rFonts w:ascii="等线" w:eastAsia="等线" w:hAnsi="等线" w:cs="宋体"/>
                <w:color w:val="000000"/>
                <w:kern w:val="0"/>
                <w:sz w:val="22"/>
              </w:rPr>
              <w:t xml:space="preserve">15102320519 </w:t>
            </w:r>
            <w:r w:rsidR="00D82DB4">
              <w:rPr>
                <w:rFonts w:ascii="等线" w:eastAsia="等线" w:hAnsi="等线" w:cs="宋体" w:hint="eastAsia"/>
                <w:color w:val="000000"/>
                <w:kern w:val="0"/>
                <w:sz w:val="22"/>
              </w:rPr>
              <w:t>王老师1</w:t>
            </w:r>
            <w:r w:rsidR="00D82DB4">
              <w:rPr>
                <w:rFonts w:ascii="等线" w:eastAsia="等线" w:hAnsi="等线" w:cs="宋体"/>
                <w:color w:val="000000"/>
                <w:kern w:val="0"/>
                <w:sz w:val="22"/>
              </w:rPr>
              <w:t>8680736812</w:t>
            </w:r>
          </w:p>
          <w:p w:rsidR="007F637D" w:rsidRPr="007F637D" w:rsidRDefault="005D71C9" w:rsidP="007F637D">
            <w:pPr>
              <w:widowControl/>
              <w:jc w:val="left"/>
              <w:rPr>
                <w:rFonts w:ascii="等线" w:eastAsia="等线" w:hAnsi="等线" w:cs="宋体"/>
                <w:color w:val="000000"/>
                <w:kern w:val="0"/>
                <w:sz w:val="22"/>
              </w:rPr>
            </w:pPr>
            <w:r>
              <w:rPr>
                <w:rFonts w:ascii="等线" w:eastAsia="等线" w:hAnsi="等线" w:cs="宋体" w:hint="eastAsia"/>
                <w:color w:val="000000"/>
                <w:kern w:val="0"/>
                <w:sz w:val="22"/>
              </w:rPr>
              <w:t>邮箱：</w:t>
            </w:r>
            <w:r w:rsidRPr="005D71C9">
              <w:rPr>
                <w:rFonts w:ascii="等线" w:eastAsia="等线" w:hAnsi="等线" w:cs="宋体"/>
                <w:color w:val="000000"/>
                <w:kern w:val="0"/>
                <w:sz w:val="22"/>
              </w:rPr>
              <w:t>cumec_zhaopin@163.com</w:t>
            </w:r>
            <w:r w:rsidR="007F637D" w:rsidRPr="007F637D">
              <w:rPr>
                <w:rFonts w:ascii="等线" w:eastAsia="等线" w:hAnsi="等线" w:cs="宋体" w:hint="eastAsia"/>
                <w:color w:val="000000"/>
                <w:kern w:val="0"/>
                <w:sz w:val="22"/>
              </w:rPr>
              <w:br/>
              <w:t>咨询电话：023-65037538</w:t>
            </w:r>
          </w:p>
        </w:tc>
      </w:tr>
    </w:tbl>
    <w:p w:rsidR="007E1830" w:rsidRPr="007F637D" w:rsidRDefault="007E1830"/>
    <w:sectPr w:rsidR="007E1830" w:rsidRPr="007F63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D03" w:rsidRDefault="00530D03" w:rsidP="00BA7F02">
      <w:r>
        <w:separator/>
      </w:r>
    </w:p>
  </w:endnote>
  <w:endnote w:type="continuationSeparator" w:id="0">
    <w:p w:rsidR="00530D03" w:rsidRDefault="00530D03" w:rsidP="00BA7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D03" w:rsidRDefault="00530D03" w:rsidP="00BA7F02">
      <w:r>
        <w:separator/>
      </w:r>
    </w:p>
  </w:footnote>
  <w:footnote w:type="continuationSeparator" w:id="0">
    <w:p w:rsidR="00530D03" w:rsidRDefault="00530D03" w:rsidP="00BA7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032DD"/>
    <w:multiLevelType w:val="hybridMultilevel"/>
    <w:tmpl w:val="2FC85AF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7D5011B"/>
    <w:multiLevelType w:val="hybridMultilevel"/>
    <w:tmpl w:val="1916AA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20F561B"/>
    <w:multiLevelType w:val="hybridMultilevel"/>
    <w:tmpl w:val="227092A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54F7439"/>
    <w:multiLevelType w:val="hybridMultilevel"/>
    <w:tmpl w:val="2CA8AAC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70A64DA"/>
    <w:multiLevelType w:val="hybridMultilevel"/>
    <w:tmpl w:val="0B169AA6"/>
    <w:lvl w:ilvl="0" w:tplc="4F18AA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B3539E9"/>
    <w:multiLevelType w:val="hybridMultilevel"/>
    <w:tmpl w:val="DDCEBF2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FFA4165"/>
    <w:multiLevelType w:val="hybridMultilevel"/>
    <w:tmpl w:val="F6C0EDA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9B342B1"/>
    <w:multiLevelType w:val="hybridMultilevel"/>
    <w:tmpl w:val="61FEDC4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3D83EAB"/>
    <w:multiLevelType w:val="hybridMultilevel"/>
    <w:tmpl w:val="C210589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EEA7CDC"/>
    <w:multiLevelType w:val="hybridMultilevel"/>
    <w:tmpl w:val="970ADD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1640742"/>
    <w:multiLevelType w:val="hybridMultilevel"/>
    <w:tmpl w:val="360251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5F41CDD"/>
    <w:multiLevelType w:val="hybridMultilevel"/>
    <w:tmpl w:val="1F5C53E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C357A5F"/>
    <w:multiLevelType w:val="hybridMultilevel"/>
    <w:tmpl w:val="40FC55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68D5D0A"/>
    <w:multiLevelType w:val="hybridMultilevel"/>
    <w:tmpl w:val="4B6015D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7A84257"/>
    <w:multiLevelType w:val="hybridMultilevel"/>
    <w:tmpl w:val="8BA6E87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8BE64F9"/>
    <w:multiLevelType w:val="hybridMultilevel"/>
    <w:tmpl w:val="E5A6AFF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E4D368A"/>
    <w:multiLevelType w:val="hybridMultilevel"/>
    <w:tmpl w:val="2EF832D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9"/>
  </w:num>
  <w:num w:numId="3">
    <w:abstractNumId w:val="15"/>
  </w:num>
  <w:num w:numId="4">
    <w:abstractNumId w:val="0"/>
  </w:num>
  <w:num w:numId="5">
    <w:abstractNumId w:val="1"/>
  </w:num>
  <w:num w:numId="6">
    <w:abstractNumId w:val="2"/>
  </w:num>
  <w:num w:numId="7">
    <w:abstractNumId w:val="3"/>
  </w:num>
  <w:num w:numId="8">
    <w:abstractNumId w:val="8"/>
  </w:num>
  <w:num w:numId="9">
    <w:abstractNumId w:val="14"/>
  </w:num>
  <w:num w:numId="10">
    <w:abstractNumId w:val="16"/>
  </w:num>
  <w:num w:numId="11">
    <w:abstractNumId w:val="11"/>
  </w:num>
  <w:num w:numId="12">
    <w:abstractNumId w:val="7"/>
  </w:num>
  <w:num w:numId="13">
    <w:abstractNumId w:val="6"/>
  </w:num>
  <w:num w:numId="14">
    <w:abstractNumId w:val="5"/>
  </w:num>
  <w:num w:numId="15">
    <w:abstractNumId w:val="13"/>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37D"/>
    <w:rsid w:val="000459CD"/>
    <w:rsid w:val="000B0A34"/>
    <w:rsid w:val="00172010"/>
    <w:rsid w:val="001F447F"/>
    <w:rsid w:val="00286A08"/>
    <w:rsid w:val="002C3259"/>
    <w:rsid w:val="00313124"/>
    <w:rsid w:val="003D1236"/>
    <w:rsid w:val="00413AB8"/>
    <w:rsid w:val="00481047"/>
    <w:rsid w:val="00530D03"/>
    <w:rsid w:val="005917E5"/>
    <w:rsid w:val="005D3E4B"/>
    <w:rsid w:val="005D71C9"/>
    <w:rsid w:val="005F540D"/>
    <w:rsid w:val="00662A0B"/>
    <w:rsid w:val="007B3929"/>
    <w:rsid w:val="007E1830"/>
    <w:rsid w:val="007F637D"/>
    <w:rsid w:val="00824B4A"/>
    <w:rsid w:val="00866DF4"/>
    <w:rsid w:val="008943A1"/>
    <w:rsid w:val="00951D24"/>
    <w:rsid w:val="00AA0B50"/>
    <w:rsid w:val="00BA7F02"/>
    <w:rsid w:val="00D7629F"/>
    <w:rsid w:val="00D82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576D9"/>
  <w15:chartTrackingRefBased/>
  <w15:docId w15:val="{60130D9D-C480-436D-8742-7BB53C0C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637D"/>
    <w:pPr>
      <w:ind w:firstLineChars="200" w:firstLine="420"/>
    </w:pPr>
  </w:style>
  <w:style w:type="character" w:styleId="a4">
    <w:name w:val="Hyperlink"/>
    <w:basedOn w:val="a0"/>
    <w:uiPriority w:val="99"/>
    <w:unhideWhenUsed/>
    <w:rsid w:val="005D71C9"/>
    <w:rPr>
      <w:color w:val="0563C1" w:themeColor="hyperlink"/>
      <w:u w:val="single"/>
    </w:rPr>
  </w:style>
  <w:style w:type="paragraph" w:styleId="a5">
    <w:name w:val="header"/>
    <w:basedOn w:val="a"/>
    <w:link w:val="a6"/>
    <w:uiPriority w:val="99"/>
    <w:unhideWhenUsed/>
    <w:rsid w:val="00BA7F0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A7F02"/>
    <w:rPr>
      <w:sz w:val="18"/>
      <w:szCs w:val="18"/>
    </w:rPr>
  </w:style>
  <w:style w:type="paragraph" w:styleId="a7">
    <w:name w:val="footer"/>
    <w:basedOn w:val="a"/>
    <w:link w:val="a8"/>
    <w:uiPriority w:val="99"/>
    <w:unhideWhenUsed/>
    <w:rsid w:val="00BA7F02"/>
    <w:pPr>
      <w:tabs>
        <w:tab w:val="center" w:pos="4153"/>
        <w:tab w:val="right" w:pos="8306"/>
      </w:tabs>
      <w:snapToGrid w:val="0"/>
      <w:jc w:val="left"/>
    </w:pPr>
    <w:rPr>
      <w:sz w:val="18"/>
      <w:szCs w:val="18"/>
    </w:rPr>
  </w:style>
  <w:style w:type="character" w:customStyle="1" w:styleId="a8">
    <w:name w:val="页脚 字符"/>
    <w:basedOn w:val="a0"/>
    <w:link w:val="a7"/>
    <w:uiPriority w:val="99"/>
    <w:rsid w:val="00BA7F02"/>
    <w:rPr>
      <w:sz w:val="18"/>
      <w:szCs w:val="18"/>
    </w:rPr>
  </w:style>
  <w:style w:type="paragraph" w:styleId="a9">
    <w:name w:val="Normal (Web)"/>
    <w:basedOn w:val="a"/>
    <w:uiPriority w:val="99"/>
    <w:semiHidden/>
    <w:unhideWhenUsed/>
    <w:rsid w:val="00BA7F0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4614">
      <w:bodyDiv w:val="1"/>
      <w:marLeft w:val="0"/>
      <w:marRight w:val="0"/>
      <w:marTop w:val="0"/>
      <w:marBottom w:val="0"/>
      <w:divBdr>
        <w:top w:val="none" w:sz="0" w:space="0" w:color="auto"/>
        <w:left w:val="none" w:sz="0" w:space="0" w:color="auto"/>
        <w:bottom w:val="none" w:sz="0" w:space="0" w:color="auto"/>
        <w:right w:val="none" w:sz="0" w:space="0" w:color="auto"/>
      </w:divBdr>
    </w:div>
    <w:div w:id="176502787">
      <w:bodyDiv w:val="1"/>
      <w:marLeft w:val="0"/>
      <w:marRight w:val="0"/>
      <w:marTop w:val="0"/>
      <w:marBottom w:val="0"/>
      <w:divBdr>
        <w:top w:val="none" w:sz="0" w:space="0" w:color="auto"/>
        <w:left w:val="none" w:sz="0" w:space="0" w:color="auto"/>
        <w:bottom w:val="none" w:sz="0" w:space="0" w:color="auto"/>
        <w:right w:val="none" w:sz="0" w:space="0" w:color="auto"/>
      </w:divBdr>
    </w:div>
    <w:div w:id="192964151">
      <w:bodyDiv w:val="1"/>
      <w:marLeft w:val="0"/>
      <w:marRight w:val="0"/>
      <w:marTop w:val="0"/>
      <w:marBottom w:val="0"/>
      <w:divBdr>
        <w:top w:val="none" w:sz="0" w:space="0" w:color="auto"/>
        <w:left w:val="none" w:sz="0" w:space="0" w:color="auto"/>
        <w:bottom w:val="none" w:sz="0" w:space="0" w:color="auto"/>
        <w:right w:val="none" w:sz="0" w:space="0" w:color="auto"/>
      </w:divBdr>
    </w:div>
    <w:div w:id="448862641">
      <w:bodyDiv w:val="1"/>
      <w:marLeft w:val="0"/>
      <w:marRight w:val="0"/>
      <w:marTop w:val="0"/>
      <w:marBottom w:val="0"/>
      <w:divBdr>
        <w:top w:val="none" w:sz="0" w:space="0" w:color="auto"/>
        <w:left w:val="none" w:sz="0" w:space="0" w:color="auto"/>
        <w:bottom w:val="none" w:sz="0" w:space="0" w:color="auto"/>
        <w:right w:val="none" w:sz="0" w:space="0" w:color="auto"/>
      </w:divBdr>
    </w:div>
    <w:div w:id="559943310">
      <w:bodyDiv w:val="1"/>
      <w:marLeft w:val="0"/>
      <w:marRight w:val="0"/>
      <w:marTop w:val="0"/>
      <w:marBottom w:val="0"/>
      <w:divBdr>
        <w:top w:val="none" w:sz="0" w:space="0" w:color="auto"/>
        <w:left w:val="none" w:sz="0" w:space="0" w:color="auto"/>
        <w:bottom w:val="none" w:sz="0" w:space="0" w:color="auto"/>
        <w:right w:val="none" w:sz="0" w:space="0" w:color="auto"/>
      </w:divBdr>
    </w:div>
    <w:div w:id="657222972">
      <w:bodyDiv w:val="1"/>
      <w:marLeft w:val="0"/>
      <w:marRight w:val="0"/>
      <w:marTop w:val="0"/>
      <w:marBottom w:val="0"/>
      <w:divBdr>
        <w:top w:val="none" w:sz="0" w:space="0" w:color="auto"/>
        <w:left w:val="none" w:sz="0" w:space="0" w:color="auto"/>
        <w:bottom w:val="none" w:sz="0" w:space="0" w:color="auto"/>
        <w:right w:val="none" w:sz="0" w:space="0" w:color="auto"/>
      </w:divBdr>
    </w:div>
    <w:div w:id="824977742">
      <w:bodyDiv w:val="1"/>
      <w:marLeft w:val="0"/>
      <w:marRight w:val="0"/>
      <w:marTop w:val="0"/>
      <w:marBottom w:val="0"/>
      <w:divBdr>
        <w:top w:val="none" w:sz="0" w:space="0" w:color="auto"/>
        <w:left w:val="none" w:sz="0" w:space="0" w:color="auto"/>
        <w:bottom w:val="none" w:sz="0" w:space="0" w:color="auto"/>
        <w:right w:val="none" w:sz="0" w:space="0" w:color="auto"/>
      </w:divBdr>
    </w:div>
    <w:div w:id="969552165">
      <w:bodyDiv w:val="1"/>
      <w:marLeft w:val="0"/>
      <w:marRight w:val="0"/>
      <w:marTop w:val="0"/>
      <w:marBottom w:val="0"/>
      <w:divBdr>
        <w:top w:val="none" w:sz="0" w:space="0" w:color="auto"/>
        <w:left w:val="none" w:sz="0" w:space="0" w:color="auto"/>
        <w:bottom w:val="none" w:sz="0" w:space="0" w:color="auto"/>
        <w:right w:val="none" w:sz="0" w:space="0" w:color="auto"/>
      </w:divBdr>
    </w:div>
    <w:div w:id="1447197491">
      <w:bodyDiv w:val="1"/>
      <w:marLeft w:val="0"/>
      <w:marRight w:val="0"/>
      <w:marTop w:val="0"/>
      <w:marBottom w:val="0"/>
      <w:divBdr>
        <w:top w:val="none" w:sz="0" w:space="0" w:color="auto"/>
        <w:left w:val="none" w:sz="0" w:space="0" w:color="auto"/>
        <w:bottom w:val="none" w:sz="0" w:space="0" w:color="auto"/>
        <w:right w:val="none" w:sz="0" w:space="0" w:color="auto"/>
      </w:divBdr>
    </w:div>
    <w:div w:id="1501194861">
      <w:bodyDiv w:val="1"/>
      <w:marLeft w:val="0"/>
      <w:marRight w:val="0"/>
      <w:marTop w:val="0"/>
      <w:marBottom w:val="0"/>
      <w:divBdr>
        <w:top w:val="none" w:sz="0" w:space="0" w:color="auto"/>
        <w:left w:val="none" w:sz="0" w:space="0" w:color="auto"/>
        <w:bottom w:val="none" w:sz="0" w:space="0" w:color="auto"/>
        <w:right w:val="none" w:sz="0" w:space="0" w:color="auto"/>
      </w:divBdr>
    </w:div>
    <w:div w:id="1580752550">
      <w:bodyDiv w:val="1"/>
      <w:marLeft w:val="0"/>
      <w:marRight w:val="0"/>
      <w:marTop w:val="0"/>
      <w:marBottom w:val="0"/>
      <w:divBdr>
        <w:top w:val="none" w:sz="0" w:space="0" w:color="auto"/>
        <w:left w:val="none" w:sz="0" w:space="0" w:color="auto"/>
        <w:bottom w:val="none" w:sz="0" w:space="0" w:color="auto"/>
        <w:right w:val="none" w:sz="0" w:space="0" w:color="auto"/>
      </w:divBdr>
    </w:div>
    <w:div w:id="1595354491">
      <w:bodyDiv w:val="1"/>
      <w:marLeft w:val="0"/>
      <w:marRight w:val="0"/>
      <w:marTop w:val="0"/>
      <w:marBottom w:val="0"/>
      <w:divBdr>
        <w:top w:val="none" w:sz="0" w:space="0" w:color="auto"/>
        <w:left w:val="none" w:sz="0" w:space="0" w:color="auto"/>
        <w:bottom w:val="none" w:sz="0" w:space="0" w:color="auto"/>
        <w:right w:val="none" w:sz="0" w:space="0" w:color="auto"/>
      </w:divBdr>
    </w:div>
    <w:div w:id="1771968511">
      <w:bodyDiv w:val="1"/>
      <w:marLeft w:val="0"/>
      <w:marRight w:val="0"/>
      <w:marTop w:val="0"/>
      <w:marBottom w:val="0"/>
      <w:divBdr>
        <w:top w:val="none" w:sz="0" w:space="0" w:color="auto"/>
        <w:left w:val="none" w:sz="0" w:space="0" w:color="auto"/>
        <w:bottom w:val="none" w:sz="0" w:space="0" w:color="auto"/>
        <w:right w:val="none" w:sz="0" w:space="0" w:color="auto"/>
      </w:divBdr>
    </w:div>
    <w:div w:id="1780102385">
      <w:bodyDiv w:val="1"/>
      <w:marLeft w:val="0"/>
      <w:marRight w:val="0"/>
      <w:marTop w:val="0"/>
      <w:marBottom w:val="0"/>
      <w:divBdr>
        <w:top w:val="none" w:sz="0" w:space="0" w:color="auto"/>
        <w:left w:val="none" w:sz="0" w:space="0" w:color="auto"/>
        <w:bottom w:val="none" w:sz="0" w:space="0" w:color="auto"/>
        <w:right w:val="none" w:sz="0" w:space="0" w:color="auto"/>
      </w:divBdr>
    </w:div>
    <w:div w:id="1834563292">
      <w:bodyDiv w:val="1"/>
      <w:marLeft w:val="0"/>
      <w:marRight w:val="0"/>
      <w:marTop w:val="0"/>
      <w:marBottom w:val="0"/>
      <w:divBdr>
        <w:top w:val="none" w:sz="0" w:space="0" w:color="auto"/>
        <w:left w:val="none" w:sz="0" w:space="0" w:color="auto"/>
        <w:bottom w:val="none" w:sz="0" w:space="0" w:color="auto"/>
        <w:right w:val="none" w:sz="0" w:space="0" w:color="auto"/>
      </w:divBdr>
    </w:div>
    <w:div w:id="1842575008">
      <w:bodyDiv w:val="1"/>
      <w:marLeft w:val="0"/>
      <w:marRight w:val="0"/>
      <w:marTop w:val="0"/>
      <w:marBottom w:val="0"/>
      <w:divBdr>
        <w:top w:val="none" w:sz="0" w:space="0" w:color="auto"/>
        <w:left w:val="none" w:sz="0" w:space="0" w:color="auto"/>
        <w:bottom w:val="none" w:sz="0" w:space="0" w:color="auto"/>
        <w:right w:val="none" w:sz="0" w:space="0" w:color="auto"/>
      </w:divBdr>
    </w:div>
    <w:div w:id="211046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mpus.51job.com/CUMEC/"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491</Words>
  <Characters>2799</Characters>
  <Application>Microsoft Office Word</Application>
  <DocSecurity>0</DocSecurity>
  <Lines>23</Lines>
  <Paragraphs>6</Paragraphs>
  <ScaleCrop>false</ScaleCrop>
  <Company>jobs</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feng.lin/冯琳_蓉_销售</dc:creator>
  <cp:keywords/>
  <dc:description/>
  <cp:lastModifiedBy>feng.lin/冯琳_蓉_销售</cp:lastModifiedBy>
  <cp:revision>6</cp:revision>
  <dcterms:created xsi:type="dcterms:W3CDTF">2021-09-03T08:28:00Z</dcterms:created>
  <dcterms:modified xsi:type="dcterms:W3CDTF">2021-09-03T09:04:00Z</dcterms:modified>
</cp:coreProperties>
</file>