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762D4">
      <w:pPr>
        <w:pStyle w:val="7"/>
        <w:bidi w:val="0"/>
        <w:rPr>
          <w:rFonts w:hint="eastAsia"/>
          <w:lang w:val="en-US" w:eastAsia="zh-CN"/>
        </w:rPr>
      </w:pPr>
      <w:r>
        <w:rPr>
          <w:rFonts w:hint="eastAsia"/>
          <w:lang w:val="en-US" w:eastAsia="zh-CN"/>
        </w:rPr>
        <w:t>广东白云学院高层次人才及优秀博士</w:t>
      </w:r>
      <w:r>
        <w:rPr>
          <w:rFonts w:hint="eastAsia"/>
        </w:rPr>
        <w:t>招聘</w:t>
      </w:r>
      <w:r>
        <w:rPr>
          <w:rFonts w:hint="eastAsia"/>
          <w:lang w:val="en-US" w:eastAsia="zh-CN"/>
        </w:rPr>
        <w:t>公告</w:t>
      </w:r>
    </w:p>
    <w:p w14:paraId="198ADFD5">
      <w:pPr>
        <w:pStyle w:val="6"/>
        <w:widowControl/>
        <w:shd w:val="clear" w:color="auto" w:fill="FFFFFF"/>
        <w:spacing w:beforeAutospacing="0" w:afterAutospacing="0" w:line="30" w:lineRule="atLeast"/>
        <w:ind w:firstLine="420" w:firstLineChars="200"/>
        <w:jc w:val="both"/>
        <w:rPr>
          <w:rFonts w:hint="eastAsia" w:cs="Times New Roman"/>
          <w:kern w:val="2"/>
          <w:sz w:val="21"/>
        </w:rPr>
      </w:pPr>
      <w:r>
        <w:rPr>
          <w:rFonts w:hint="eastAsia" w:cs="Times New Roman"/>
          <w:kern w:val="2"/>
          <w:sz w:val="21"/>
        </w:rPr>
        <w:t>广东白云学院创建于1989年，是教育部批准成立的全日制普通本科院校。</w:t>
      </w:r>
      <w:r>
        <w:rPr>
          <w:rFonts w:hint="eastAsia" w:cs="Times New Roman"/>
          <w:kern w:val="2"/>
          <w:sz w:val="21"/>
          <w:lang w:val="en-US" w:eastAsia="zh-CN"/>
        </w:rPr>
        <w:t>学校位于广州市白云区，拥有江高和钟落潭两个校区，</w:t>
      </w:r>
      <w:r>
        <w:rPr>
          <w:rFonts w:hint="eastAsia" w:cs="Times New Roman"/>
          <w:kern w:val="2"/>
          <w:sz w:val="21"/>
        </w:rPr>
        <w:t>以本科教育为</w:t>
      </w:r>
      <w:r>
        <w:rPr>
          <w:rFonts w:hint="eastAsia" w:cs="Times New Roman"/>
          <w:kern w:val="2"/>
          <w:sz w:val="21"/>
          <w:lang w:val="en-US" w:eastAsia="zh-CN"/>
        </w:rPr>
        <w:t>主</w:t>
      </w:r>
      <w:r>
        <w:rPr>
          <w:rFonts w:hint="eastAsia" w:cs="Times New Roman"/>
          <w:kern w:val="2"/>
          <w:sz w:val="21"/>
        </w:rPr>
        <w:t>，目前设有</w:t>
      </w:r>
      <w:r>
        <w:rPr>
          <w:rFonts w:hint="eastAsia" w:cs="Times New Roman"/>
          <w:kern w:val="2"/>
          <w:sz w:val="21"/>
          <w:lang w:val="en-US" w:eastAsia="zh-CN"/>
        </w:rPr>
        <w:t>57</w:t>
      </w:r>
      <w:r>
        <w:rPr>
          <w:rFonts w:hint="eastAsia" w:cs="Times New Roman"/>
          <w:kern w:val="2"/>
          <w:sz w:val="21"/>
        </w:rPr>
        <w:t>个本科专业，</w:t>
      </w:r>
      <w:r>
        <w:rPr>
          <w:rFonts w:hint="eastAsia" w:cs="Times New Roman"/>
          <w:kern w:val="2"/>
          <w:sz w:val="21"/>
          <w:lang w:val="en-US" w:eastAsia="zh-CN"/>
        </w:rPr>
        <w:t>覆盖</w:t>
      </w:r>
      <w:r>
        <w:rPr>
          <w:rFonts w:hint="eastAsia" w:cs="Times New Roman"/>
          <w:kern w:val="2"/>
          <w:sz w:val="21"/>
        </w:rPr>
        <w:t>工学、管理学、艺术学</w:t>
      </w:r>
      <w:r>
        <w:rPr>
          <w:rFonts w:hint="eastAsia" w:cs="Times New Roman"/>
          <w:kern w:val="2"/>
          <w:sz w:val="21"/>
          <w:lang w:eastAsia="zh-CN"/>
        </w:rPr>
        <w:t>、</w:t>
      </w:r>
      <w:r>
        <w:rPr>
          <w:rFonts w:hint="eastAsia" w:cs="Times New Roman"/>
          <w:kern w:val="2"/>
          <w:sz w:val="21"/>
        </w:rPr>
        <w:t>理学、经济学、文学、法学、教育学等学科</w:t>
      </w:r>
      <w:r>
        <w:rPr>
          <w:rFonts w:hint="eastAsia" w:cs="Times New Roman"/>
          <w:kern w:val="2"/>
          <w:sz w:val="21"/>
          <w:lang w:eastAsia="zh-CN"/>
        </w:rPr>
        <w:t>，</w:t>
      </w:r>
      <w:r>
        <w:rPr>
          <w:rFonts w:hint="eastAsia" w:cs="Times New Roman"/>
          <w:kern w:val="2"/>
          <w:sz w:val="21"/>
          <w:lang w:val="en-US" w:eastAsia="zh-CN"/>
        </w:rPr>
        <w:t>拥有</w:t>
      </w:r>
      <w:r>
        <w:rPr>
          <w:rFonts w:hint="eastAsia" w:cs="Times New Roman"/>
          <w:kern w:val="2"/>
          <w:sz w:val="21"/>
        </w:rPr>
        <w:t>省级重点学科</w:t>
      </w:r>
      <w:r>
        <w:rPr>
          <w:rFonts w:hint="eastAsia" w:cs="Times New Roman"/>
          <w:kern w:val="2"/>
          <w:sz w:val="21"/>
          <w:lang w:eastAsia="zh-CN"/>
        </w:rPr>
        <w:t>、</w:t>
      </w:r>
      <w:r>
        <w:rPr>
          <w:rFonts w:hint="eastAsia" w:cs="Times New Roman"/>
          <w:kern w:val="2"/>
          <w:sz w:val="21"/>
        </w:rPr>
        <w:t>省级科研平台</w:t>
      </w:r>
      <w:r>
        <w:rPr>
          <w:rFonts w:hint="eastAsia" w:cs="Times New Roman"/>
          <w:kern w:val="2"/>
          <w:sz w:val="21"/>
          <w:lang w:eastAsia="zh-CN"/>
        </w:rPr>
        <w:t>、</w:t>
      </w:r>
      <w:r>
        <w:rPr>
          <w:rFonts w:hint="eastAsia" w:cs="Times New Roman"/>
          <w:kern w:val="2"/>
          <w:sz w:val="21"/>
        </w:rPr>
        <w:t>博士工作站</w:t>
      </w:r>
      <w:r>
        <w:rPr>
          <w:rFonts w:hint="eastAsia" w:cs="Times New Roman"/>
          <w:kern w:val="2"/>
          <w:sz w:val="21"/>
          <w:lang w:val="en-US" w:eastAsia="zh-CN"/>
        </w:rPr>
        <w:t>以及众多</w:t>
      </w:r>
      <w:r>
        <w:rPr>
          <w:rFonts w:hint="eastAsia" w:cs="Times New Roman"/>
          <w:kern w:val="2"/>
          <w:sz w:val="21"/>
        </w:rPr>
        <w:t>一流专业</w:t>
      </w:r>
      <w:r>
        <w:rPr>
          <w:rFonts w:hint="eastAsia" w:cs="Times New Roman"/>
          <w:kern w:val="2"/>
          <w:sz w:val="21"/>
          <w:lang w:val="en-US" w:eastAsia="zh-CN"/>
        </w:rPr>
        <w:t>与</w:t>
      </w:r>
      <w:r>
        <w:rPr>
          <w:rFonts w:hint="eastAsia" w:cs="Times New Roman"/>
          <w:kern w:val="2"/>
          <w:sz w:val="21"/>
        </w:rPr>
        <w:t>课程</w:t>
      </w:r>
      <w:r>
        <w:rPr>
          <w:rFonts w:hint="eastAsia" w:cs="Times New Roman"/>
          <w:kern w:val="2"/>
          <w:sz w:val="21"/>
          <w:lang w:eastAsia="zh-CN"/>
        </w:rPr>
        <w:t>，</w:t>
      </w:r>
      <w:r>
        <w:rPr>
          <w:rFonts w:hint="eastAsia" w:cs="Times New Roman"/>
          <w:kern w:val="2"/>
          <w:sz w:val="21"/>
        </w:rPr>
        <w:t>荣获广东省教学成果奖一等奖</w:t>
      </w:r>
      <w:r>
        <w:rPr>
          <w:rFonts w:hint="eastAsia" w:cs="Times New Roman"/>
          <w:kern w:val="2"/>
          <w:sz w:val="21"/>
          <w:lang w:eastAsia="zh-CN"/>
        </w:rPr>
        <w:t>、</w:t>
      </w:r>
      <w:r>
        <w:rPr>
          <w:rFonts w:hint="eastAsia" w:cs="Times New Roman"/>
          <w:kern w:val="2"/>
          <w:sz w:val="21"/>
        </w:rPr>
        <w:t>二等奖</w:t>
      </w:r>
      <w:r>
        <w:rPr>
          <w:rFonts w:hint="eastAsia" w:cs="Times New Roman"/>
          <w:kern w:val="2"/>
          <w:sz w:val="21"/>
          <w:lang w:eastAsia="zh-CN"/>
        </w:rPr>
        <w:t>、</w:t>
      </w:r>
      <w:r>
        <w:rPr>
          <w:rFonts w:hint="eastAsia" w:cs="Times New Roman"/>
          <w:kern w:val="2"/>
          <w:sz w:val="21"/>
          <w:lang w:val="en-US" w:eastAsia="zh-CN"/>
        </w:rPr>
        <w:t>科研成果奖等一大批奖项</w:t>
      </w:r>
      <w:r>
        <w:rPr>
          <w:rFonts w:hint="eastAsia" w:cs="Times New Roman"/>
          <w:kern w:val="2"/>
          <w:sz w:val="21"/>
          <w:lang w:eastAsia="zh-CN"/>
        </w:rPr>
        <w:t>。</w:t>
      </w:r>
      <w:r>
        <w:rPr>
          <w:rFonts w:hint="eastAsia" w:cs="Times New Roman"/>
          <w:kern w:val="2"/>
          <w:sz w:val="21"/>
        </w:rPr>
        <w:t>为</w:t>
      </w:r>
      <w:r>
        <w:rPr>
          <w:rFonts w:hint="eastAsia" w:cs="Times New Roman"/>
          <w:kern w:val="2"/>
          <w:sz w:val="21"/>
          <w:lang w:val="en-US" w:eastAsia="zh-CN"/>
        </w:rPr>
        <w:t>实现</w:t>
      </w:r>
      <w:r>
        <w:rPr>
          <w:rFonts w:hint="eastAsia" w:cs="Times New Roman"/>
          <w:kern w:val="2"/>
          <w:sz w:val="21"/>
        </w:rPr>
        <w:t>高质量、创新</w:t>
      </w:r>
      <w:r>
        <w:rPr>
          <w:rFonts w:hint="eastAsia" w:cs="Times New Roman"/>
          <w:kern w:val="2"/>
          <w:sz w:val="21"/>
          <w:lang w:val="en-US" w:eastAsia="zh-CN"/>
        </w:rPr>
        <w:t>型</w:t>
      </w:r>
      <w:r>
        <w:rPr>
          <w:rFonts w:hint="eastAsia" w:cs="Times New Roman"/>
          <w:kern w:val="2"/>
          <w:sz w:val="21"/>
        </w:rPr>
        <w:t>、集群</w:t>
      </w:r>
      <w:r>
        <w:rPr>
          <w:rFonts w:hint="eastAsia" w:cs="Times New Roman"/>
          <w:kern w:val="2"/>
          <w:sz w:val="21"/>
          <w:lang w:val="en-US" w:eastAsia="zh-CN"/>
        </w:rPr>
        <w:t>化</w:t>
      </w:r>
      <w:r>
        <w:rPr>
          <w:rFonts w:hint="eastAsia" w:cs="Times New Roman"/>
          <w:kern w:val="2"/>
          <w:sz w:val="21"/>
        </w:rPr>
        <w:t>、数字化发展</w:t>
      </w:r>
      <w:r>
        <w:rPr>
          <w:rFonts w:hint="eastAsia" w:cs="Times New Roman"/>
          <w:kern w:val="2"/>
          <w:sz w:val="21"/>
          <w:lang w:val="en-US" w:eastAsia="zh-CN"/>
        </w:rPr>
        <w:t>需要</w:t>
      </w:r>
      <w:r>
        <w:rPr>
          <w:rFonts w:hint="eastAsia" w:cs="Times New Roman"/>
          <w:kern w:val="2"/>
          <w:sz w:val="21"/>
        </w:rPr>
        <w:t>，</w:t>
      </w:r>
      <w:r>
        <w:rPr>
          <w:rFonts w:hint="eastAsia" w:cs="Times New Roman"/>
          <w:kern w:val="2"/>
          <w:sz w:val="21"/>
          <w:lang w:val="en-US" w:eastAsia="zh-CN"/>
        </w:rPr>
        <w:t>更好地</w:t>
      </w:r>
      <w:r>
        <w:rPr>
          <w:rFonts w:hint="eastAsia" w:cs="Times New Roman"/>
          <w:kern w:val="2"/>
          <w:sz w:val="21"/>
        </w:rPr>
        <w:t>服务粤港澳大湾区</w:t>
      </w:r>
      <w:r>
        <w:rPr>
          <w:rFonts w:hint="eastAsia" w:cs="Times New Roman"/>
          <w:kern w:val="2"/>
          <w:sz w:val="21"/>
          <w:lang w:val="en-US" w:eastAsia="zh-CN"/>
        </w:rPr>
        <w:t>特别是广东省</w:t>
      </w:r>
      <w:r>
        <w:rPr>
          <w:rFonts w:hint="eastAsia" w:cs="Times New Roman"/>
          <w:kern w:val="2"/>
          <w:sz w:val="21"/>
        </w:rPr>
        <w:t>经济社会发展，建设应用学科优势突出、产教融合特色鲜明的高水平应用型大学，特面向社会招聘</w:t>
      </w:r>
      <w:r>
        <w:rPr>
          <w:rFonts w:hint="eastAsia" w:cs="Times New Roman"/>
          <w:kern w:val="2"/>
          <w:sz w:val="21"/>
          <w:lang w:val="en-US" w:eastAsia="zh-CN"/>
        </w:rPr>
        <w:t>高端</w:t>
      </w:r>
      <w:r>
        <w:rPr>
          <w:rFonts w:hint="eastAsia" w:cs="Times New Roman"/>
          <w:kern w:val="2"/>
          <w:sz w:val="21"/>
        </w:rPr>
        <w:t>优秀</w:t>
      </w:r>
      <w:r>
        <w:rPr>
          <w:rFonts w:hint="eastAsia" w:cs="Times New Roman"/>
          <w:kern w:val="2"/>
          <w:sz w:val="21"/>
          <w:lang w:val="en-US" w:eastAsia="zh-CN"/>
        </w:rPr>
        <w:t>人才</w:t>
      </w:r>
      <w:r>
        <w:rPr>
          <w:rFonts w:hint="eastAsia" w:cs="Times New Roman"/>
          <w:kern w:val="2"/>
          <w:sz w:val="21"/>
        </w:rPr>
        <w:t>加盟。</w:t>
      </w:r>
    </w:p>
    <w:p w14:paraId="58C735C6">
      <w:pPr>
        <w:pStyle w:val="2"/>
        <w:keepNext/>
        <w:keepLines/>
        <w:pageBreakBefore w:val="0"/>
        <w:widowControl w:val="0"/>
        <w:kinsoku/>
        <w:wordWrap/>
        <w:overflowPunct/>
        <w:topLinePunct w:val="0"/>
        <w:autoSpaceDE/>
        <w:autoSpaceDN/>
        <w:bidi w:val="0"/>
        <w:adjustRightInd/>
        <w:snapToGrid/>
        <w:ind w:firstLine="0"/>
        <w:textAlignment w:val="auto"/>
      </w:pPr>
      <w:r>
        <w:rPr>
          <w:rFonts w:hint="eastAsia"/>
        </w:rPr>
        <w:t>基本条件</w:t>
      </w:r>
    </w:p>
    <w:p w14:paraId="63BB61A9">
      <w:pPr>
        <w:numPr>
          <w:ilvl w:val="0"/>
          <w:numId w:val="3"/>
        </w:numPr>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拥护中国共产党的领导，热爱教育事业，具有良好的政治素质和道德品行。无不良从业</w:t>
      </w:r>
      <w:r>
        <w:rPr>
          <w:rFonts w:hint="eastAsia" w:ascii="宋体" w:hAnsi="宋体" w:eastAsia="宋体" w:cs="宋体"/>
          <w:sz w:val="21"/>
          <w:szCs w:val="21"/>
          <w:lang w:val="en-US" w:eastAsia="zh-CN"/>
        </w:rPr>
        <w:t>和</w:t>
      </w:r>
      <w:r>
        <w:rPr>
          <w:rFonts w:hint="eastAsia" w:ascii="宋体" w:hAnsi="宋体" w:eastAsia="宋体" w:cs="宋体"/>
          <w:sz w:val="21"/>
          <w:szCs w:val="21"/>
        </w:rPr>
        <w:t>违法违纪记录</w:t>
      </w:r>
      <w:r>
        <w:rPr>
          <w:rFonts w:hint="eastAsia" w:ascii="宋体" w:hAnsi="宋体" w:eastAsia="宋体" w:cs="宋体"/>
          <w:sz w:val="21"/>
          <w:szCs w:val="21"/>
          <w:lang w:val="en-US" w:eastAsia="zh-CN"/>
        </w:rPr>
        <w:t>；</w:t>
      </w:r>
    </w:p>
    <w:p w14:paraId="1BE4ED45">
      <w:pPr>
        <w:numPr>
          <w:ilvl w:val="0"/>
          <w:numId w:val="3"/>
        </w:numPr>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身体</w:t>
      </w:r>
      <w:r>
        <w:rPr>
          <w:rFonts w:hint="eastAsia" w:ascii="宋体" w:hAnsi="宋体" w:eastAsia="宋体" w:cs="宋体"/>
          <w:sz w:val="21"/>
          <w:szCs w:val="21"/>
          <w:lang w:val="en-US" w:eastAsia="zh-CN"/>
        </w:rPr>
        <w:t>健康，具备</w:t>
      </w:r>
      <w:r>
        <w:rPr>
          <w:rFonts w:hint="eastAsia" w:ascii="宋体" w:hAnsi="宋体" w:eastAsia="宋体" w:cs="宋体"/>
          <w:sz w:val="21"/>
          <w:szCs w:val="21"/>
        </w:rPr>
        <w:t>正常履行职责的心理素质</w:t>
      </w:r>
      <w:r>
        <w:rPr>
          <w:rFonts w:hint="eastAsia" w:ascii="宋体" w:hAnsi="宋体" w:eastAsia="宋体" w:cs="宋体"/>
          <w:sz w:val="21"/>
          <w:szCs w:val="21"/>
          <w:lang w:val="en-US" w:eastAsia="zh-CN"/>
        </w:rPr>
        <w:t>条件；</w:t>
      </w:r>
    </w:p>
    <w:p w14:paraId="09599E00">
      <w:pPr>
        <w:numPr>
          <w:ilvl w:val="0"/>
          <w:numId w:val="3"/>
        </w:numPr>
        <w:ind w:left="0" w:leftChars="0" w:firstLine="420" w:firstLineChars="0"/>
        <w:rPr>
          <w:rFonts w:hint="eastAsia" w:ascii="宋体" w:hAnsi="宋体" w:eastAsia="宋体" w:cs="宋体"/>
          <w:sz w:val="21"/>
          <w:szCs w:val="21"/>
        </w:rPr>
      </w:pPr>
      <w:r>
        <w:rPr>
          <w:rFonts w:hint="eastAsia" w:ascii="宋体" w:hAnsi="宋体" w:eastAsia="宋体" w:cs="宋体"/>
          <w:sz w:val="21"/>
          <w:szCs w:val="21"/>
          <w:lang w:val="en-US" w:eastAsia="zh-CN"/>
        </w:rPr>
        <w:t>具有</w:t>
      </w:r>
      <w:r>
        <w:rPr>
          <w:rFonts w:hint="eastAsia" w:ascii="宋体" w:hAnsi="宋体" w:eastAsia="宋体" w:cs="宋体"/>
          <w:sz w:val="21"/>
          <w:szCs w:val="21"/>
        </w:rPr>
        <w:t>良好的学术</w:t>
      </w:r>
      <w:r>
        <w:rPr>
          <w:rFonts w:hint="eastAsia" w:ascii="宋体" w:hAnsi="宋体" w:eastAsia="宋体" w:cs="宋体"/>
          <w:sz w:val="21"/>
          <w:szCs w:val="21"/>
          <w:lang w:val="en-US" w:eastAsia="zh-CN"/>
        </w:rPr>
        <w:t>品行</w:t>
      </w:r>
      <w:r>
        <w:rPr>
          <w:rFonts w:hint="eastAsia" w:ascii="宋体" w:hAnsi="宋体" w:eastAsia="宋体" w:cs="宋体"/>
          <w:sz w:val="21"/>
          <w:szCs w:val="21"/>
        </w:rPr>
        <w:t>素养和学术</w:t>
      </w:r>
      <w:r>
        <w:rPr>
          <w:rFonts w:hint="eastAsia" w:ascii="宋体" w:hAnsi="宋体" w:eastAsia="宋体" w:cs="宋体"/>
          <w:sz w:val="21"/>
          <w:szCs w:val="21"/>
          <w:lang w:val="en-US" w:eastAsia="zh-CN"/>
        </w:rPr>
        <w:t>创新</w:t>
      </w:r>
      <w:r>
        <w:rPr>
          <w:rFonts w:hint="eastAsia" w:ascii="宋体" w:hAnsi="宋体" w:eastAsia="宋体" w:cs="宋体"/>
          <w:sz w:val="21"/>
          <w:szCs w:val="21"/>
        </w:rPr>
        <w:t>能力，能</w:t>
      </w:r>
      <w:r>
        <w:rPr>
          <w:rFonts w:hint="eastAsia" w:ascii="宋体" w:hAnsi="宋体" w:eastAsia="宋体" w:cs="宋体"/>
          <w:sz w:val="21"/>
          <w:szCs w:val="21"/>
          <w:lang w:val="en-US" w:eastAsia="zh-CN"/>
        </w:rPr>
        <w:t>胜任</w:t>
      </w:r>
      <w:r>
        <w:rPr>
          <w:rFonts w:hint="eastAsia" w:ascii="宋体" w:hAnsi="宋体" w:eastAsia="宋体" w:cs="宋体"/>
          <w:sz w:val="21"/>
          <w:szCs w:val="21"/>
        </w:rPr>
        <w:t>本学科专业教学、科研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社会服务</w:t>
      </w:r>
      <w:r>
        <w:rPr>
          <w:rFonts w:hint="eastAsia" w:ascii="宋体" w:hAnsi="宋体" w:eastAsia="宋体" w:cs="宋体"/>
          <w:sz w:val="21"/>
          <w:szCs w:val="21"/>
        </w:rPr>
        <w:t>等相关工作</w:t>
      </w:r>
      <w:r>
        <w:rPr>
          <w:rFonts w:hint="eastAsia" w:ascii="宋体" w:hAnsi="宋体" w:eastAsia="宋体" w:cs="宋体"/>
          <w:sz w:val="21"/>
          <w:szCs w:val="21"/>
          <w:lang w:val="en-US" w:eastAsia="zh-CN"/>
        </w:rPr>
        <w:t>；</w:t>
      </w:r>
    </w:p>
    <w:p w14:paraId="74165313">
      <w:pPr>
        <w:numPr>
          <w:ilvl w:val="0"/>
          <w:numId w:val="3"/>
        </w:numPr>
        <w:ind w:left="0" w:leftChars="0" w:firstLine="420" w:firstLineChars="0"/>
        <w:rPr>
          <w:rFonts w:hint="eastAsia" w:ascii="宋体" w:hAnsi="宋体" w:eastAsia="宋体" w:cs="宋体"/>
          <w:b/>
          <w:bCs/>
          <w:sz w:val="21"/>
          <w:szCs w:val="21"/>
        </w:rPr>
      </w:pPr>
      <w:r>
        <w:rPr>
          <w:rFonts w:hint="eastAsia" w:ascii="宋体" w:hAnsi="宋体" w:eastAsia="宋体" w:cs="宋体"/>
          <w:sz w:val="21"/>
          <w:szCs w:val="21"/>
          <w:lang w:val="en-US" w:eastAsia="zh-CN"/>
        </w:rPr>
        <w:t>获</w:t>
      </w:r>
      <w:r>
        <w:rPr>
          <w:rFonts w:hint="eastAsia" w:ascii="宋体" w:hAnsi="宋体" w:eastAsia="宋体" w:cs="宋体"/>
          <w:sz w:val="21"/>
          <w:szCs w:val="21"/>
        </w:rPr>
        <w:t>得</w:t>
      </w:r>
      <w:r>
        <w:rPr>
          <w:rFonts w:hint="eastAsia" w:ascii="宋体" w:hAnsi="宋体" w:cs="宋体"/>
          <w:sz w:val="21"/>
          <w:szCs w:val="21"/>
          <w:lang w:val="en-US" w:eastAsia="zh-CN"/>
        </w:rPr>
        <w:t>博士</w:t>
      </w:r>
      <w:r>
        <w:rPr>
          <w:rFonts w:hint="eastAsia" w:ascii="宋体" w:hAnsi="宋体" w:eastAsia="宋体" w:cs="宋体"/>
          <w:sz w:val="21"/>
          <w:szCs w:val="21"/>
          <w:lang w:val="en-US" w:eastAsia="zh-CN"/>
        </w:rPr>
        <w:t>研究生学历</w:t>
      </w:r>
      <w:r>
        <w:rPr>
          <w:rFonts w:hint="eastAsia" w:ascii="宋体" w:hAnsi="宋体" w:eastAsia="宋体" w:cs="宋体"/>
          <w:sz w:val="21"/>
          <w:szCs w:val="21"/>
        </w:rPr>
        <w:t>、博</w:t>
      </w:r>
      <w:r>
        <w:rPr>
          <w:rFonts w:hint="eastAsia" w:ascii="宋体" w:hAnsi="宋体" w:cs="宋体"/>
          <w:sz w:val="21"/>
          <w:szCs w:val="21"/>
          <w:lang w:val="en-US" w:eastAsia="zh-CN"/>
        </w:rPr>
        <w:t>士</w:t>
      </w:r>
      <w:r>
        <w:rPr>
          <w:rFonts w:hint="eastAsia" w:ascii="宋体" w:hAnsi="宋体" w:eastAsia="宋体" w:cs="宋体"/>
          <w:sz w:val="21"/>
          <w:szCs w:val="21"/>
        </w:rPr>
        <w:t>学位证书，国（境）外学</w:t>
      </w:r>
      <w:r>
        <w:rPr>
          <w:rFonts w:hint="eastAsia" w:ascii="宋体" w:hAnsi="宋体" w:eastAsia="宋体" w:cs="宋体"/>
          <w:sz w:val="21"/>
          <w:szCs w:val="21"/>
          <w:lang w:val="en-US" w:eastAsia="zh-CN"/>
        </w:rPr>
        <w:t>位</w:t>
      </w:r>
      <w:r>
        <w:rPr>
          <w:rFonts w:hint="eastAsia" w:ascii="宋体" w:hAnsi="宋体" w:eastAsia="宋体" w:cs="宋体"/>
          <w:sz w:val="21"/>
          <w:szCs w:val="21"/>
        </w:rPr>
        <w:t>须</w:t>
      </w:r>
      <w:r>
        <w:rPr>
          <w:rFonts w:hint="eastAsia" w:ascii="宋体" w:hAnsi="宋体" w:eastAsia="宋体" w:cs="宋体"/>
          <w:sz w:val="21"/>
          <w:szCs w:val="21"/>
          <w:lang w:val="en-US" w:eastAsia="zh-CN"/>
        </w:rPr>
        <w:t>获得</w:t>
      </w:r>
      <w:r>
        <w:rPr>
          <w:rFonts w:hint="eastAsia" w:ascii="宋体" w:hAnsi="宋体" w:eastAsia="宋体" w:cs="宋体"/>
          <w:sz w:val="21"/>
          <w:szCs w:val="21"/>
        </w:rPr>
        <w:t>教育部留学服务中心认证</w:t>
      </w:r>
      <w:r>
        <w:rPr>
          <w:rFonts w:hint="eastAsia" w:ascii="宋体" w:hAnsi="宋体" w:cs="宋体"/>
          <w:sz w:val="21"/>
          <w:szCs w:val="21"/>
          <w:lang w:eastAsia="zh-CN"/>
        </w:rPr>
        <w:t>；</w:t>
      </w:r>
    </w:p>
    <w:p w14:paraId="509CF1D4">
      <w:pPr>
        <w:numPr>
          <w:ilvl w:val="0"/>
          <w:numId w:val="3"/>
        </w:numPr>
        <w:ind w:left="0" w:leftChars="0" w:firstLine="420" w:firstLineChars="0"/>
        <w:rPr>
          <w:rFonts w:hint="eastAsia" w:ascii="宋体" w:hAnsi="宋体" w:eastAsia="宋体" w:cs="宋体"/>
          <w:sz w:val="21"/>
          <w:szCs w:val="21"/>
        </w:rPr>
      </w:pPr>
      <w:r>
        <w:rPr>
          <w:rFonts w:hint="eastAsia" w:ascii="宋体" w:hAnsi="宋体" w:eastAsia="宋体" w:cs="宋体"/>
          <w:sz w:val="21"/>
          <w:szCs w:val="21"/>
          <w:lang w:val="en-US" w:eastAsia="zh-CN"/>
        </w:rPr>
        <w:t>能够承担全职工作，履行相关专业教学和相关学科科研职责。</w:t>
      </w:r>
    </w:p>
    <w:p w14:paraId="31B2B5FB">
      <w:pPr>
        <w:pStyle w:val="2"/>
        <w:keepNext/>
        <w:keepLines/>
        <w:pageBreakBefore w:val="0"/>
        <w:widowControl w:val="0"/>
        <w:kinsoku/>
        <w:wordWrap/>
        <w:overflowPunct/>
        <w:topLinePunct w:val="0"/>
        <w:autoSpaceDE/>
        <w:autoSpaceDN/>
        <w:bidi w:val="0"/>
        <w:adjustRightInd/>
        <w:snapToGrid/>
        <w:ind w:firstLine="0"/>
        <w:textAlignment w:val="auto"/>
        <w:rPr>
          <w:rFonts w:hint="eastAsia"/>
          <w:lang w:val="en-US" w:eastAsia="zh-CN"/>
        </w:rPr>
      </w:pPr>
      <w:r>
        <w:rPr>
          <w:rFonts w:hint="eastAsia"/>
          <w:lang w:val="en-US" w:eastAsia="zh-CN"/>
        </w:rPr>
        <w:t>招聘岗位和相关要求</w:t>
      </w:r>
    </w:p>
    <w:tbl>
      <w:tblPr>
        <w:tblStyle w:val="9"/>
        <w:tblW w:w="5174" w:type="pct"/>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715"/>
        <w:gridCol w:w="4904"/>
      </w:tblGrid>
      <w:tr w14:paraId="408E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80" w:type="pct"/>
            <w:vAlign w:val="center"/>
          </w:tcPr>
          <w:p w14:paraId="62641213">
            <w:pPr>
              <w:jc w:val="center"/>
              <w:rPr>
                <w:rFonts w:hint="eastAsia" w:ascii="宋体" w:hAnsi="宋体" w:eastAsia="宋体" w:cs="宋体"/>
                <w:b/>
                <w:bCs/>
                <w:color w:val="0000FF"/>
                <w:sz w:val="18"/>
                <w:szCs w:val="18"/>
                <w:vertAlign w:val="baseline"/>
                <w:lang w:val="en-US" w:eastAsia="zh-CN"/>
              </w:rPr>
            </w:pPr>
            <w:r>
              <w:rPr>
                <w:rFonts w:hint="eastAsia" w:ascii="宋体" w:hAnsi="宋体" w:eastAsia="宋体" w:cs="宋体"/>
                <w:b/>
                <w:bCs/>
                <w:color w:val="0000FF"/>
                <w:sz w:val="18"/>
                <w:szCs w:val="18"/>
                <w:vertAlign w:val="baseline"/>
                <w:lang w:val="en-US" w:eastAsia="zh-CN"/>
              </w:rPr>
              <w:t>人才类别</w:t>
            </w:r>
          </w:p>
        </w:tc>
        <w:tc>
          <w:tcPr>
            <w:tcW w:w="1539" w:type="pct"/>
            <w:vAlign w:val="center"/>
          </w:tcPr>
          <w:p w14:paraId="3EF4ADDF">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岗位条件</w:t>
            </w:r>
          </w:p>
        </w:tc>
        <w:tc>
          <w:tcPr>
            <w:tcW w:w="2780" w:type="pct"/>
            <w:vAlign w:val="center"/>
          </w:tcPr>
          <w:p w14:paraId="6FA48B41">
            <w:pPr>
              <w:jc w:val="center"/>
              <w:rPr>
                <w:rFonts w:hint="default" w:ascii="宋体" w:hAnsi="宋体" w:eastAsia="宋体" w:cs="宋体"/>
                <w:sz w:val="18"/>
                <w:szCs w:val="18"/>
                <w:vertAlign w:val="baseline"/>
                <w:lang w:val="en-US" w:eastAsia="zh-CN"/>
              </w:rPr>
            </w:pPr>
            <w:r>
              <w:rPr>
                <w:rFonts w:hint="eastAsia" w:ascii="宋体" w:hAnsi="宋体" w:cs="宋体"/>
                <w:b/>
                <w:bCs/>
                <w:color w:val="0000FF"/>
                <w:sz w:val="18"/>
                <w:szCs w:val="18"/>
                <w:vertAlign w:val="baseline"/>
                <w:lang w:val="en-US" w:eastAsia="zh-CN"/>
              </w:rPr>
              <w:t>基本条件和业绩要求</w:t>
            </w:r>
          </w:p>
        </w:tc>
      </w:tr>
      <w:tr w14:paraId="6415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80" w:type="pct"/>
            <w:vAlign w:val="center"/>
          </w:tcPr>
          <w:p w14:paraId="1B05C1A8">
            <w:pPr>
              <w:jc w:val="center"/>
              <w:rPr>
                <w:rFonts w:hint="eastAsia" w:ascii="宋体" w:hAnsi="宋体" w:eastAsia="宋体" w:cs="宋体"/>
                <w:b/>
                <w:bCs/>
                <w:color w:val="0000FF"/>
                <w:sz w:val="18"/>
                <w:szCs w:val="18"/>
                <w:vertAlign w:val="baseline"/>
                <w:lang w:val="en-US" w:eastAsia="zh-CN"/>
              </w:rPr>
            </w:pPr>
            <w:r>
              <w:rPr>
                <w:rFonts w:hint="eastAsia" w:ascii="宋体" w:hAnsi="宋体" w:eastAsia="宋体" w:cs="宋体"/>
                <w:b/>
                <w:bCs/>
                <w:color w:val="0000FF"/>
                <w:kern w:val="2"/>
                <w:sz w:val="18"/>
                <w:szCs w:val="18"/>
                <w:lang w:val="en-US" w:eastAsia="zh-CN" w:bidi="zh-CN"/>
              </w:rPr>
              <w:t>学科带头人</w:t>
            </w:r>
          </w:p>
        </w:tc>
        <w:tc>
          <w:tcPr>
            <w:tcW w:w="1539" w:type="pct"/>
            <w:vAlign w:val="top"/>
          </w:tcPr>
          <w:p w14:paraId="0EED7B8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18"/>
                <w:szCs w:val="18"/>
                <w:vertAlign w:val="baseline"/>
                <w:lang w:val="en-US" w:eastAsia="zh-CN"/>
              </w:rPr>
            </w:pPr>
            <w:r>
              <w:rPr>
                <w:rFonts w:hint="eastAsia" w:ascii="宋体" w:hAnsi="宋体" w:eastAsia="宋体" w:cs="宋体"/>
                <w:b w:val="0"/>
                <w:bCs w:val="0"/>
                <w:color w:val="0000FF"/>
                <w:sz w:val="18"/>
                <w:szCs w:val="18"/>
                <w:lang w:val="en-US" w:eastAsia="zh-CN"/>
              </w:rPr>
              <w:t>学术造诣高，在相关领域具有重大影响，</w:t>
            </w:r>
            <w:r>
              <w:rPr>
                <w:rFonts w:hint="eastAsia" w:ascii="宋体" w:hAnsi="宋体" w:cs="宋体"/>
                <w:b w:val="0"/>
                <w:bCs w:val="0"/>
                <w:color w:val="0000FF"/>
                <w:sz w:val="18"/>
                <w:szCs w:val="18"/>
                <w:lang w:val="en-US" w:eastAsia="zh-CN"/>
              </w:rPr>
              <w:t>具有较高的教学水平，</w:t>
            </w:r>
            <w:r>
              <w:rPr>
                <w:rFonts w:hint="eastAsia" w:ascii="宋体" w:hAnsi="宋体" w:eastAsia="宋体" w:cs="宋体"/>
                <w:b w:val="0"/>
                <w:bCs w:val="0"/>
                <w:color w:val="0000FF"/>
                <w:sz w:val="18"/>
                <w:szCs w:val="18"/>
                <w:lang w:val="en-US" w:eastAsia="zh-CN"/>
              </w:rPr>
              <w:t>取得同行公认的突出学术成就，能带领团队取得重大成果</w:t>
            </w:r>
          </w:p>
        </w:tc>
        <w:tc>
          <w:tcPr>
            <w:tcW w:w="2780" w:type="pct"/>
            <w:vAlign w:val="top"/>
          </w:tcPr>
          <w:p w14:paraId="1DC8EAE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1．教授（或正高级）职称；</w:t>
            </w:r>
            <w:r>
              <w:rPr>
                <w:rFonts w:hint="eastAsia" w:ascii="宋体" w:hAnsi="宋体" w:cs="宋体"/>
                <w:sz w:val="18"/>
                <w:szCs w:val="18"/>
                <w:vertAlign w:val="baseline"/>
                <w:lang w:val="en-US" w:eastAsia="zh-CN"/>
              </w:rPr>
              <w:t>具备学科建设能力、指导学科团队建设经验及研究生培养指导经历</w:t>
            </w:r>
            <w:r>
              <w:rPr>
                <w:rFonts w:hint="eastAsia" w:ascii="宋体" w:hAnsi="宋体" w:eastAsia="宋体" w:cs="宋体"/>
                <w:sz w:val="18"/>
                <w:szCs w:val="18"/>
                <w:vertAlign w:val="baseline"/>
                <w:lang w:val="en-US" w:eastAsia="zh-CN"/>
              </w:rPr>
              <w:t>；</w:t>
            </w:r>
          </w:p>
          <w:p w14:paraId="7755F2A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2．近5年来主持过国家级或者教育部课题项目；</w:t>
            </w:r>
          </w:p>
          <w:p w14:paraId="7C5B6D9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3．近5年</w:t>
            </w:r>
            <w:r>
              <w:rPr>
                <w:rFonts w:hint="eastAsia" w:ascii="宋体" w:hAnsi="宋体" w:cs="宋体"/>
                <w:sz w:val="18"/>
                <w:szCs w:val="18"/>
                <w:vertAlign w:val="baseline"/>
                <w:lang w:val="en-US" w:eastAsia="zh-CN"/>
              </w:rPr>
              <w:t>来在本学科及相关领域取得一系列标志性研究成果</w:t>
            </w:r>
            <w:r>
              <w:rPr>
                <w:rFonts w:hint="eastAsia" w:ascii="宋体" w:hAnsi="宋体" w:eastAsia="宋体" w:cs="宋体"/>
                <w:sz w:val="18"/>
                <w:szCs w:val="18"/>
                <w:vertAlign w:val="baseline"/>
                <w:lang w:val="en-US" w:eastAsia="zh-CN"/>
              </w:rPr>
              <w:t>。</w:t>
            </w:r>
          </w:p>
        </w:tc>
      </w:tr>
      <w:tr w14:paraId="6256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14:paraId="18439398">
            <w:pPr>
              <w:jc w:val="center"/>
              <w:rPr>
                <w:rFonts w:hint="eastAsia" w:ascii="宋体" w:hAnsi="宋体" w:eastAsia="宋体" w:cs="宋体"/>
                <w:b/>
                <w:bCs/>
                <w:color w:val="0000FF"/>
                <w:kern w:val="2"/>
                <w:sz w:val="18"/>
                <w:szCs w:val="18"/>
                <w:lang w:val="en-US" w:eastAsia="zh-CN" w:bidi="zh-CN"/>
              </w:rPr>
            </w:pPr>
            <w:r>
              <w:rPr>
                <w:rFonts w:hint="eastAsia" w:ascii="宋体" w:hAnsi="宋体" w:eastAsia="宋体" w:cs="宋体"/>
                <w:b/>
                <w:bCs/>
                <w:color w:val="0000FF"/>
                <w:kern w:val="2"/>
                <w:sz w:val="18"/>
                <w:szCs w:val="18"/>
                <w:lang w:val="en-US" w:eastAsia="zh-CN" w:bidi="zh-CN"/>
              </w:rPr>
              <w:t>学术骨干</w:t>
            </w:r>
          </w:p>
        </w:tc>
        <w:tc>
          <w:tcPr>
            <w:tcW w:w="1539" w:type="pct"/>
            <w:vAlign w:val="top"/>
          </w:tcPr>
          <w:p w14:paraId="12223895">
            <w:pPr>
              <w:rPr>
                <w:rFonts w:hint="eastAsia" w:ascii="宋体" w:hAnsi="宋体" w:eastAsia="宋体" w:cs="宋体"/>
                <w:sz w:val="18"/>
                <w:szCs w:val="18"/>
                <w:vertAlign w:val="baseline"/>
                <w:lang w:val="en-US" w:eastAsia="zh-CN"/>
              </w:rPr>
            </w:pPr>
            <w:r>
              <w:rPr>
                <w:rFonts w:hint="eastAsia" w:ascii="宋体" w:hAnsi="宋体" w:eastAsia="宋体" w:cs="宋体"/>
                <w:b/>
                <w:bCs/>
                <w:color w:val="0000FF"/>
                <w:sz w:val="18"/>
                <w:szCs w:val="18"/>
                <w:lang w:val="en-US" w:eastAsia="zh-CN"/>
              </w:rPr>
              <w:t>在相关领域获得较高的学术成果，</w:t>
            </w:r>
            <w:r>
              <w:rPr>
                <w:rFonts w:hint="eastAsia" w:ascii="宋体" w:hAnsi="宋体" w:cs="宋体"/>
                <w:b w:val="0"/>
                <w:bCs w:val="0"/>
                <w:color w:val="0000FF"/>
                <w:sz w:val="18"/>
                <w:szCs w:val="18"/>
                <w:lang w:val="en-US" w:eastAsia="zh-CN"/>
              </w:rPr>
              <w:t>具有较高的教学水平，</w:t>
            </w:r>
            <w:r>
              <w:rPr>
                <w:rFonts w:hint="eastAsia" w:ascii="宋体" w:hAnsi="宋体" w:eastAsia="宋体" w:cs="宋体"/>
                <w:b/>
                <w:bCs/>
                <w:color w:val="0000FF"/>
                <w:sz w:val="18"/>
                <w:szCs w:val="18"/>
                <w:lang w:val="en-US" w:eastAsia="zh-CN"/>
              </w:rPr>
              <w:t>创新发展潜力突出</w:t>
            </w:r>
            <w:r>
              <w:rPr>
                <w:rFonts w:hint="eastAsia" w:ascii="宋体" w:hAnsi="宋体" w:cs="宋体"/>
                <w:b/>
                <w:bCs/>
                <w:color w:val="0000FF"/>
                <w:sz w:val="18"/>
                <w:szCs w:val="18"/>
                <w:lang w:val="en-US" w:eastAsia="zh-CN"/>
              </w:rPr>
              <w:t>。</w:t>
            </w:r>
            <w:r>
              <w:rPr>
                <w:rFonts w:hint="eastAsia" w:ascii="宋体" w:hAnsi="宋体" w:eastAsia="宋体" w:cs="宋体"/>
                <w:b/>
                <w:bCs/>
                <w:color w:val="0000FF"/>
                <w:sz w:val="18"/>
                <w:szCs w:val="18"/>
                <w:lang w:val="en-US" w:eastAsia="zh-CN"/>
              </w:rPr>
              <w:t>作为骨干成员，</w:t>
            </w:r>
            <w:r>
              <w:rPr>
                <w:rFonts w:hint="eastAsia" w:ascii="宋体" w:hAnsi="宋体" w:cs="宋体"/>
                <w:b/>
                <w:bCs/>
                <w:color w:val="0000FF"/>
                <w:sz w:val="18"/>
                <w:szCs w:val="18"/>
                <w:lang w:val="en-US" w:eastAsia="zh-CN"/>
              </w:rPr>
              <w:t>能</w:t>
            </w:r>
            <w:r>
              <w:rPr>
                <w:rFonts w:hint="eastAsia" w:ascii="宋体" w:hAnsi="宋体" w:eastAsia="宋体" w:cs="宋体"/>
                <w:b/>
                <w:bCs/>
                <w:color w:val="0000FF"/>
                <w:sz w:val="18"/>
                <w:szCs w:val="18"/>
                <w:lang w:val="en-US" w:eastAsia="zh-CN"/>
              </w:rPr>
              <w:t>协助团队取得重大成果</w:t>
            </w:r>
          </w:p>
        </w:tc>
        <w:tc>
          <w:tcPr>
            <w:tcW w:w="2780" w:type="pct"/>
            <w:vAlign w:val="top"/>
          </w:tcPr>
          <w:p w14:paraId="43EA5080">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1．高级职称，</w:t>
            </w:r>
            <w:r>
              <w:rPr>
                <w:rFonts w:hint="eastAsia" w:ascii="宋体" w:hAnsi="宋体" w:cs="宋体"/>
                <w:sz w:val="18"/>
                <w:szCs w:val="18"/>
                <w:vertAlign w:val="baseline"/>
                <w:lang w:val="en-US" w:eastAsia="zh-CN"/>
              </w:rPr>
              <w:t>具备学科建设能力、指导学科团队建设经验及研究生培养指导经历</w:t>
            </w:r>
            <w:r>
              <w:rPr>
                <w:rFonts w:hint="eastAsia" w:ascii="宋体" w:hAnsi="宋体" w:eastAsia="宋体" w:cs="宋体"/>
                <w:sz w:val="18"/>
                <w:szCs w:val="18"/>
                <w:vertAlign w:val="baseline"/>
                <w:lang w:val="en-US" w:eastAsia="zh-CN"/>
              </w:rPr>
              <w:t>；</w:t>
            </w:r>
          </w:p>
          <w:p w14:paraId="5F0AFA1E">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2．近5年来主持过省部级项目或负责过国家级项目子课题；</w:t>
            </w:r>
          </w:p>
          <w:p w14:paraId="794645ED">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3．近5年</w:t>
            </w:r>
            <w:r>
              <w:rPr>
                <w:rFonts w:hint="eastAsia" w:ascii="宋体" w:hAnsi="宋体" w:cs="宋体"/>
                <w:sz w:val="18"/>
                <w:szCs w:val="18"/>
                <w:vertAlign w:val="baseline"/>
                <w:lang w:val="en-US" w:eastAsia="zh-CN"/>
              </w:rPr>
              <w:t>来在本学科及相关领域取得一系列比较有影响力的研究成果</w:t>
            </w:r>
            <w:r>
              <w:rPr>
                <w:rFonts w:hint="eastAsia" w:ascii="宋体" w:hAnsi="宋体" w:eastAsia="宋体" w:cs="宋体"/>
                <w:sz w:val="18"/>
                <w:szCs w:val="18"/>
                <w:vertAlign w:val="baseline"/>
                <w:lang w:val="en-US" w:eastAsia="zh-CN"/>
              </w:rPr>
              <w:t>。</w:t>
            </w:r>
          </w:p>
        </w:tc>
      </w:tr>
      <w:tr w14:paraId="5F2A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80" w:type="pct"/>
            <w:vAlign w:val="center"/>
          </w:tcPr>
          <w:p w14:paraId="4A7473A5">
            <w:pPr>
              <w:jc w:val="center"/>
              <w:rPr>
                <w:rFonts w:hint="eastAsia" w:ascii="宋体" w:hAnsi="宋体" w:eastAsia="宋体" w:cs="宋体"/>
                <w:b/>
                <w:bCs/>
                <w:color w:val="0000FF"/>
                <w:kern w:val="2"/>
                <w:sz w:val="18"/>
                <w:szCs w:val="18"/>
                <w:lang w:val="en-US" w:eastAsia="zh-CN" w:bidi="zh-CN"/>
              </w:rPr>
            </w:pPr>
            <w:r>
              <w:rPr>
                <w:rFonts w:hint="eastAsia" w:ascii="宋体" w:hAnsi="宋体" w:eastAsia="宋体" w:cs="宋体"/>
                <w:b/>
                <w:bCs/>
                <w:color w:val="0000FF"/>
                <w:kern w:val="2"/>
                <w:sz w:val="18"/>
                <w:szCs w:val="18"/>
                <w:lang w:val="en-US" w:eastAsia="zh-CN" w:bidi="zh-CN"/>
              </w:rPr>
              <w:t>优秀青年博士</w:t>
            </w:r>
          </w:p>
        </w:tc>
        <w:tc>
          <w:tcPr>
            <w:tcW w:w="1539" w:type="pct"/>
            <w:vAlign w:val="top"/>
          </w:tcPr>
          <w:p w14:paraId="22985DC6">
            <w:pPr>
              <w:rPr>
                <w:rFonts w:hint="eastAsia" w:ascii="宋体" w:hAnsi="宋体" w:eastAsia="宋体" w:cs="宋体"/>
                <w:sz w:val="18"/>
                <w:szCs w:val="18"/>
                <w:vertAlign w:val="baseline"/>
                <w:lang w:val="en-US" w:eastAsia="zh-CN"/>
              </w:rPr>
            </w:pPr>
            <w:r>
              <w:rPr>
                <w:rFonts w:hint="eastAsia" w:ascii="宋体" w:hAnsi="宋体" w:eastAsia="宋体" w:cs="宋体"/>
                <w:b/>
                <w:bCs/>
                <w:color w:val="0000FF"/>
                <w:sz w:val="18"/>
                <w:szCs w:val="18"/>
                <w:lang w:val="en-US" w:eastAsia="zh-CN"/>
              </w:rPr>
              <w:t>在相关领域获得突出的业绩，</w:t>
            </w:r>
            <w:r>
              <w:rPr>
                <w:rFonts w:hint="eastAsia" w:ascii="宋体" w:hAnsi="宋体" w:cs="宋体"/>
                <w:b w:val="0"/>
                <w:bCs w:val="0"/>
                <w:color w:val="0000FF"/>
                <w:sz w:val="18"/>
                <w:szCs w:val="18"/>
                <w:lang w:val="en-US" w:eastAsia="zh-CN"/>
              </w:rPr>
              <w:t>具有较高的教学水平，</w:t>
            </w:r>
            <w:r>
              <w:rPr>
                <w:rFonts w:hint="eastAsia" w:ascii="宋体" w:hAnsi="宋体" w:eastAsia="宋体" w:cs="宋体"/>
                <w:b/>
                <w:bCs/>
                <w:color w:val="0000FF"/>
                <w:sz w:val="18"/>
                <w:szCs w:val="18"/>
                <w:lang w:val="en-US" w:eastAsia="zh-CN"/>
              </w:rPr>
              <w:t>创新发展潜力大，</w:t>
            </w:r>
            <w:r>
              <w:rPr>
                <w:rFonts w:hint="eastAsia" w:ascii="宋体" w:hAnsi="宋体" w:cs="宋体"/>
                <w:b/>
                <w:bCs/>
                <w:color w:val="0000FF"/>
                <w:sz w:val="18"/>
                <w:szCs w:val="18"/>
                <w:lang w:val="en-US" w:eastAsia="zh-CN"/>
              </w:rPr>
              <w:t>能</w:t>
            </w:r>
            <w:r>
              <w:rPr>
                <w:rFonts w:hint="eastAsia" w:ascii="宋体" w:hAnsi="宋体" w:eastAsia="宋体" w:cs="宋体"/>
                <w:b/>
                <w:bCs/>
                <w:color w:val="0000FF"/>
                <w:sz w:val="18"/>
                <w:szCs w:val="18"/>
                <w:lang w:val="en-US" w:eastAsia="zh-CN"/>
              </w:rPr>
              <w:t>协助团队取得重大成果</w:t>
            </w:r>
          </w:p>
        </w:tc>
        <w:tc>
          <w:tcPr>
            <w:tcW w:w="2780" w:type="pct"/>
            <w:vAlign w:val="top"/>
          </w:tcPr>
          <w:p w14:paraId="1E6BD651">
            <w:pP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符合以下条件之一</w:t>
            </w:r>
          </w:p>
          <w:p w14:paraId="2FCD3426">
            <w:pP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w:t>
            </w:r>
            <w:r>
              <w:rPr>
                <w:rFonts w:hint="eastAsia" w:ascii="宋体" w:hAnsi="宋体" w:eastAsia="宋体" w:cs="宋体"/>
                <w:sz w:val="18"/>
                <w:szCs w:val="18"/>
                <w:vertAlign w:val="baseline"/>
                <w:lang w:val="en-US" w:eastAsia="zh-CN"/>
              </w:rPr>
              <w:t>．近5年主持过省部级以上（含省部级）科研项目；</w:t>
            </w:r>
          </w:p>
          <w:p w14:paraId="01C00777">
            <w:pP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r>
              <w:rPr>
                <w:rFonts w:hint="eastAsia" w:ascii="宋体" w:hAnsi="宋体" w:eastAsia="宋体" w:cs="宋体"/>
                <w:sz w:val="18"/>
                <w:szCs w:val="18"/>
                <w:vertAlign w:val="baseline"/>
                <w:lang w:val="en-US" w:eastAsia="zh-CN"/>
              </w:rPr>
              <w:t>．近5年</w:t>
            </w:r>
            <w:r>
              <w:rPr>
                <w:rFonts w:hint="eastAsia" w:ascii="宋体" w:hAnsi="宋体" w:cs="宋体"/>
                <w:sz w:val="18"/>
                <w:szCs w:val="18"/>
                <w:vertAlign w:val="baseline"/>
                <w:lang w:val="en-US" w:eastAsia="zh-CN"/>
              </w:rPr>
              <w:t>来在本学科及相关领域取得一系列优秀的研究成果</w:t>
            </w:r>
          </w:p>
        </w:tc>
      </w:tr>
    </w:tbl>
    <w:p w14:paraId="64FCF10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p>
    <w:p w14:paraId="6FFF71D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p>
    <w:p w14:paraId="521431DA">
      <w:pPr>
        <w:pStyle w:val="2"/>
        <w:keepNext/>
        <w:keepLines/>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招聘</w:t>
      </w:r>
      <w:r>
        <w:rPr>
          <w:rFonts w:hint="eastAsia" w:cs="Times New Roman"/>
          <w:lang w:val="en-US" w:eastAsia="zh-CN"/>
        </w:rPr>
        <w:t>需求</w:t>
      </w:r>
    </w:p>
    <w:p w14:paraId="27B81DF9">
      <w:pPr>
        <w:pStyle w:val="3"/>
        <w:bidi w:val="0"/>
        <w:rPr>
          <w:rFonts w:hint="default"/>
          <w:lang w:val="en-US" w:eastAsia="zh-CN"/>
        </w:rPr>
      </w:pPr>
      <w:r>
        <w:rPr>
          <w:rFonts w:hint="eastAsia"/>
          <w:lang w:val="en-US" w:eastAsia="zh-CN"/>
        </w:rPr>
        <w:t>学科带头人、学术骨干招聘需求</w:t>
      </w:r>
    </w:p>
    <w:tbl>
      <w:tblPr>
        <w:tblStyle w:val="8"/>
        <w:tblW w:w="5262" w:type="pc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97"/>
        <w:gridCol w:w="2773"/>
        <w:gridCol w:w="1155"/>
        <w:gridCol w:w="1695"/>
      </w:tblGrid>
      <w:tr w14:paraId="2B3E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trPr>
        <w:tc>
          <w:tcPr>
            <w:tcW w:w="1950" w:type="dxa"/>
            <w:tcBorders>
              <w:tl2br w:val="nil"/>
              <w:tr2bl w:val="nil"/>
            </w:tcBorders>
            <w:noWrap w:val="0"/>
            <w:vAlign w:val="center"/>
          </w:tcPr>
          <w:p w14:paraId="7187A1A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招聘学院</w:t>
            </w:r>
          </w:p>
        </w:tc>
        <w:tc>
          <w:tcPr>
            <w:tcW w:w="1397" w:type="dxa"/>
            <w:tcBorders>
              <w:tl2br w:val="nil"/>
              <w:tr2bl w:val="nil"/>
            </w:tcBorders>
            <w:noWrap w:val="0"/>
            <w:vAlign w:val="center"/>
          </w:tcPr>
          <w:p w14:paraId="70EF8C6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招聘学科及代码</w:t>
            </w:r>
          </w:p>
        </w:tc>
        <w:tc>
          <w:tcPr>
            <w:tcW w:w="2773" w:type="dxa"/>
            <w:tcBorders>
              <w:tl2br w:val="nil"/>
              <w:tr2bl w:val="nil"/>
            </w:tcBorders>
            <w:noWrap w:val="0"/>
            <w:vAlign w:val="center"/>
          </w:tcPr>
          <w:p w14:paraId="4DCF9B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研究方向与领域</w:t>
            </w:r>
          </w:p>
        </w:tc>
        <w:tc>
          <w:tcPr>
            <w:tcW w:w="1155" w:type="dxa"/>
            <w:tcBorders>
              <w:tl2br w:val="nil"/>
              <w:tr2bl w:val="nil"/>
            </w:tcBorders>
            <w:noWrap w:val="0"/>
            <w:vAlign w:val="center"/>
          </w:tcPr>
          <w:p w14:paraId="16553E1D">
            <w:pPr>
              <w:keepNext w:val="0"/>
              <w:keepLines w:val="0"/>
              <w:widowControl/>
              <w:suppressLineNumbers w:val="0"/>
              <w:jc w:val="center"/>
              <w:textAlignment w:val="center"/>
              <w:rPr>
                <w:rFonts w:hint="eastAsia" w:ascii="宋体" w:hAnsi="宋体" w:eastAsia="宋体" w:cs="宋体"/>
                <w:b/>
                <w:bCs/>
                <w:i w:val="0"/>
                <w:iCs w:val="0"/>
                <w:color w:val="E54C5E"/>
                <w:sz w:val="21"/>
                <w:szCs w:val="21"/>
                <w:u w:val="none"/>
              </w:rPr>
            </w:pPr>
            <w:r>
              <w:rPr>
                <w:rFonts w:hint="eastAsia" w:ascii="宋体" w:hAnsi="宋体" w:eastAsia="宋体" w:cs="宋体"/>
                <w:b/>
                <w:bCs/>
                <w:i w:val="0"/>
                <w:iCs w:val="0"/>
                <w:color w:val="000000"/>
                <w:kern w:val="0"/>
                <w:sz w:val="21"/>
                <w:szCs w:val="21"/>
                <w:u w:val="none"/>
                <w:lang w:val="en-US" w:eastAsia="zh-CN" w:bidi="ar"/>
              </w:rPr>
              <w:t>招聘数量</w:t>
            </w:r>
          </w:p>
        </w:tc>
        <w:tc>
          <w:tcPr>
            <w:tcW w:w="1695" w:type="dxa"/>
            <w:tcBorders>
              <w:tl2br w:val="nil"/>
              <w:tr2bl w:val="nil"/>
            </w:tcBorders>
            <w:noWrap w:val="0"/>
            <w:vAlign w:val="center"/>
          </w:tcPr>
          <w:p w14:paraId="6FAFBE85">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简历投送</w:t>
            </w:r>
          </w:p>
        </w:tc>
      </w:tr>
      <w:tr w14:paraId="042A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50" w:type="dxa"/>
            <w:tcBorders>
              <w:tl2br w:val="nil"/>
              <w:tr2bl w:val="nil"/>
            </w:tcBorders>
            <w:noWrap w:val="0"/>
            <w:vAlign w:val="center"/>
          </w:tcPr>
          <w:p w14:paraId="4CB2C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大数据与计算机学院（江高校区）</w:t>
            </w:r>
          </w:p>
        </w:tc>
        <w:tc>
          <w:tcPr>
            <w:tcW w:w="1397" w:type="dxa"/>
            <w:tcBorders>
              <w:tl2br w:val="nil"/>
              <w:tr2bl w:val="nil"/>
            </w:tcBorders>
            <w:noWrap w:val="0"/>
            <w:vAlign w:val="center"/>
          </w:tcPr>
          <w:p w14:paraId="3AFA64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计算机科学与技术0812</w:t>
            </w:r>
          </w:p>
        </w:tc>
        <w:tc>
          <w:tcPr>
            <w:tcW w:w="2773" w:type="dxa"/>
            <w:tcBorders>
              <w:tl2br w:val="nil"/>
              <w:tr2bl w:val="nil"/>
            </w:tcBorders>
            <w:noWrap w:val="0"/>
            <w:vAlign w:val="center"/>
          </w:tcPr>
          <w:p w14:paraId="44823B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网络信息安全与云服务；智能感知与可视化技术；行业大数据分析工程</w:t>
            </w:r>
          </w:p>
        </w:tc>
        <w:tc>
          <w:tcPr>
            <w:tcW w:w="1155" w:type="dxa"/>
            <w:tcBorders>
              <w:tl2br w:val="nil"/>
              <w:tr2bl w:val="nil"/>
            </w:tcBorders>
            <w:noWrap w:val="0"/>
            <w:vAlign w:val="center"/>
          </w:tcPr>
          <w:p w14:paraId="6EA015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695" w:type="dxa"/>
            <w:vMerge w:val="restart"/>
            <w:tcBorders>
              <w:tl2br w:val="nil"/>
              <w:tr2bl w:val="nil"/>
            </w:tcBorders>
            <w:noWrap w:val="0"/>
            <w:vAlign w:val="center"/>
          </w:tcPr>
          <w:p w14:paraId="39251DA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r>
              <w:rPr>
                <w:rFonts w:hint="eastAsia" w:ascii="宋体" w:hAnsi="宋体" w:eastAsia="宋体" w:cs="宋体"/>
                <w:i w:val="0"/>
                <w:iCs w:val="0"/>
                <w:color w:val="000000"/>
                <w:kern w:val="0"/>
                <w:sz w:val="20"/>
                <w:szCs w:val="20"/>
                <w:highlight w:val="none"/>
                <w:u w:val="none"/>
                <w:lang w:val="en-US" w:eastAsia="zh-CN" w:bidi="ar"/>
              </w:rPr>
              <w:t>020-36093948</w:t>
            </w:r>
          </w:p>
          <w:p w14:paraId="58B4F7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联系人：黎老师</w:t>
            </w:r>
          </w:p>
          <w:p w14:paraId="44EF7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邮箱：</w:t>
            </w: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HYPERLINK"mailto:RSC@baiyunu.edu.cn"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RSC@baiyunu.edu.cn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17A6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50" w:type="dxa"/>
            <w:tcBorders>
              <w:tl2br w:val="nil"/>
              <w:tr2bl w:val="nil"/>
            </w:tcBorders>
            <w:noWrap w:val="0"/>
            <w:vAlign w:val="center"/>
          </w:tcPr>
          <w:p w14:paraId="4B1EC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电气与信息工程学院（江高校区）</w:t>
            </w:r>
          </w:p>
        </w:tc>
        <w:tc>
          <w:tcPr>
            <w:tcW w:w="1397" w:type="dxa"/>
            <w:tcBorders>
              <w:tl2br w:val="nil"/>
              <w:tr2bl w:val="nil"/>
            </w:tcBorders>
            <w:noWrap w:val="0"/>
            <w:vAlign w:val="center"/>
          </w:tcPr>
          <w:p w14:paraId="1F2BC8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控制科学与工程0811</w:t>
            </w:r>
          </w:p>
        </w:tc>
        <w:tc>
          <w:tcPr>
            <w:tcW w:w="2773" w:type="dxa"/>
            <w:tcBorders>
              <w:tl2br w:val="nil"/>
              <w:tr2bl w:val="nil"/>
            </w:tcBorders>
            <w:noWrap w:val="0"/>
            <w:vAlign w:val="center"/>
          </w:tcPr>
          <w:p w14:paraId="51DA5A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嵌入式系统应用技术；智能检测技术；智能控制技术</w:t>
            </w:r>
          </w:p>
        </w:tc>
        <w:tc>
          <w:tcPr>
            <w:tcW w:w="1155" w:type="dxa"/>
            <w:tcBorders>
              <w:tl2br w:val="nil"/>
              <w:tr2bl w:val="nil"/>
            </w:tcBorders>
            <w:noWrap w:val="0"/>
            <w:vAlign w:val="center"/>
          </w:tcPr>
          <w:p w14:paraId="48981529">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695" w:type="dxa"/>
            <w:vMerge w:val="continue"/>
            <w:tcBorders>
              <w:tl2br w:val="nil"/>
              <w:tr2bl w:val="nil"/>
            </w:tcBorders>
            <w:noWrap w:val="0"/>
            <w:vAlign w:val="center"/>
          </w:tcPr>
          <w:p w14:paraId="14AA3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DC3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950" w:type="dxa"/>
            <w:tcBorders>
              <w:tl2br w:val="nil"/>
              <w:tr2bl w:val="nil"/>
            </w:tcBorders>
            <w:noWrap w:val="0"/>
            <w:vAlign w:val="center"/>
          </w:tcPr>
          <w:p w14:paraId="34C92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智能制造工程学院（江高校区）</w:t>
            </w:r>
          </w:p>
        </w:tc>
        <w:tc>
          <w:tcPr>
            <w:tcW w:w="1397" w:type="dxa"/>
            <w:tcBorders>
              <w:tl2br w:val="nil"/>
              <w:tr2bl w:val="nil"/>
            </w:tcBorders>
            <w:noWrap w:val="0"/>
            <w:vAlign w:val="center"/>
          </w:tcPr>
          <w:p w14:paraId="72AC7A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机械工程0802</w:t>
            </w:r>
          </w:p>
        </w:tc>
        <w:tc>
          <w:tcPr>
            <w:tcW w:w="2773" w:type="dxa"/>
            <w:tcBorders>
              <w:tl2br w:val="nil"/>
              <w:tr2bl w:val="nil"/>
            </w:tcBorders>
            <w:noWrap w:val="0"/>
            <w:vAlign w:val="center"/>
          </w:tcPr>
          <w:p w14:paraId="2F54FB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数字化智能制造；冷链物流保鲜包装装备</w:t>
            </w:r>
          </w:p>
        </w:tc>
        <w:tc>
          <w:tcPr>
            <w:tcW w:w="1155" w:type="dxa"/>
            <w:tcBorders>
              <w:tl2br w:val="nil"/>
              <w:tr2bl w:val="nil"/>
            </w:tcBorders>
            <w:noWrap w:val="0"/>
            <w:vAlign w:val="center"/>
          </w:tcPr>
          <w:p w14:paraId="601544C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695" w:type="dxa"/>
            <w:vMerge w:val="continue"/>
            <w:tcBorders>
              <w:tl2br w:val="nil"/>
              <w:tr2bl w:val="nil"/>
            </w:tcBorders>
            <w:noWrap w:val="0"/>
            <w:vAlign w:val="center"/>
          </w:tcPr>
          <w:p w14:paraId="0121D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C06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950" w:type="dxa"/>
            <w:tcBorders>
              <w:tl2br w:val="nil"/>
              <w:tr2bl w:val="nil"/>
            </w:tcBorders>
            <w:noWrap w:val="0"/>
            <w:vAlign w:val="center"/>
          </w:tcPr>
          <w:p w14:paraId="3AEA6A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艺术设计学院</w:t>
            </w:r>
          </w:p>
          <w:p w14:paraId="6F932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1397" w:type="dxa"/>
            <w:tcBorders>
              <w:tl2br w:val="nil"/>
              <w:tr2bl w:val="nil"/>
            </w:tcBorders>
            <w:noWrap w:val="0"/>
            <w:vAlign w:val="center"/>
          </w:tcPr>
          <w:p w14:paraId="79F71A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设计学1305</w:t>
            </w:r>
          </w:p>
        </w:tc>
        <w:tc>
          <w:tcPr>
            <w:tcW w:w="2773" w:type="dxa"/>
            <w:tcBorders>
              <w:tl2br w:val="nil"/>
              <w:tr2bl w:val="nil"/>
            </w:tcBorders>
            <w:noWrap w:val="0"/>
            <w:vAlign w:val="center"/>
          </w:tcPr>
          <w:p w14:paraId="2441A2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时尚设计与数智融合；主动健康与可持续设计；岭南文化与地方创生；文化创意与数字传播</w:t>
            </w:r>
          </w:p>
        </w:tc>
        <w:tc>
          <w:tcPr>
            <w:tcW w:w="1155" w:type="dxa"/>
            <w:tcBorders>
              <w:tl2br w:val="nil"/>
              <w:tr2bl w:val="nil"/>
            </w:tcBorders>
            <w:noWrap w:val="0"/>
            <w:vAlign w:val="center"/>
          </w:tcPr>
          <w:p w14:paraId="49EE02E7">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695" w:type="dxa"/>
            <w:vMerge w:val="continue"/>
            <w:tcBorders>
              <w:tl2br w:val="nil"/>
              <w:tr2bl w:val="nil"/>
            </w:tcBorders>
            <w:noWrap w:val="0"/>
            <w:vAlign w:val="center"/>
          </w:tcPr>
          <w:p w14:paraId="6B65F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9E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950" w:type="dxa"/>
            <w:tcBorders>
              <w:tl2br w:val="nil"/>
              <w:tr2bl w:val="nil"/>
            </w:tcBorders>
            <w:noWrap w:val="0"/>
            <w:vAlign w:val="center"/>
          </w:tcPr>
          <w:p w14:paraId="50823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工商管理学院</w:t>
            </w:r>
          </w:p>
          <w:p w14:paraId="3D553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1397" w:type="dxa"/>
            <w:tcBorders>
              <w:tl2br w:val="nil"/>
              <w:tr2bl w:val="nil"/>
            </w:tcBorders>
            <w:noWrap w:val="0"/>
            <w:vAlign w:val="center"/>
          </w:tcPr>
          <w:p w14:paraId="38746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工商管理1202</w:t>
            </w:r>
          </w:p>
        </w:tc>
        <w:tc>
          <w:tcPr>
            <w:tcW w:w="2773" w:type="dxa"/>
            <w:tcBorders>
              <w:tl2br w:val="nil"/>
              <w:tr2bl w:val="nil"/>
            </w:tcBorders>
            <w:noWrap w:val="0"/>
            <w:vAlign w:val="center"/>
          </w:tcPr>
          <w:p w14:paraId="14BD58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中小企业管理创新，全渠道整合营销，大数据与精准营销，智慧物流与供应链数字化，数字背景下人力资源管理及其实践</w:t>
            </w:r>
          </w:p>
        </w:tc>
        <w:tc>
          <w:tcPr>
            <w:tcW w:w="1155" w:type="dxa"/>
            <w:tcBorders>
              <w:tl2br w:val="nil"/>
              <w:tr2bl w:val="nil"/>
            </w:tcBorders>
            <w:noWrap w:val="0"/>
            <w:vAlign w:val="center"/>
          </w:tcPr>
          <w:p w14:paraId="61122C29">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695" w:type="dxa"/>
            <w:vMerge w:val="continue"/>
            <w:tcBorders>
              <w:tl2br w:val="nil"/>
              <w:tr2bl w:val="nil"/>
            </w:tcBorders>
            <w:noWrap w:val="0"/>
            <w:vAlign w:val="center"/>
          </w:tcPr>
          <w:p w14:paraId="1D249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2B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50" w:type="dxa"/>
            <w:tcBorders>
              <w:tl2br w:val="nil"/>
              <w:tr2bl w:val="nil"/>
            </w:tcBorders>
            <w:noWrap w:val="0"/>
            <w:vAlign w:val="center"/>
          </w:tcPr>
          <w:p w14:paraId="31FD4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会计学院</w:t>
            </w:r>
          </w:p>
          <w:p w14:paraId="2F044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1397" w:type="dxa"/>
            <w:tcBorders>
              <w:tl2br w:val="nil"/>
              <w:tr2bl w:val="nil"/>
            </w:tcBorders>
            <w:noWrap w:val="0"/>
            <w:vAlign w:val="center"/>
          </w:tcPr>
          <w:p w14:paraId="2F550F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工商管理1202</w:t>
            </w:r>
          </w:p>
        </w:tc>
        <w:tc>
          <w:tcPr>
            <w:tcW w:w="2773" w:type="dxa"/>
            <w:tcBorders>
              <w:tl2br w:val="nil"/>
              <w:tr2bl w:val="nil"/>
            </w:tcBorders>
            <w:noWrap w:val="0"/>
            <w:vAlign w:val="center"/>
          </w:tcPr>
          <w:p w14:paraId="160D43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智能财务、资本市场与财务管理、审计与内部控制</w:t>
            </w:r>
          </w:p>
        </w:tc>
        <w:tc>
          <w:tcPr>
            <w:tcW w:w="1155" w:type="dxa"/>
            <w:tcBorders>
              <w:tl2br w:val="nil"/>
              <w:tr2bl w:val="nil"/>
            </w:tcBorders>
            <w:noWrap w:val="0"/>
            <w:vAlign w:val="center"/>
          </w:tcPr>
          <w:p w14:paraId="5D47481D">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1695" w:type="dxa"/>
            <w:vMerge w:val="continue"/>
            <w:tcBorders>
              <w:tl2br w:val="nil"/>
              <w:tr2bl w:val="nil"/>
            </w:tcBorders>
            <w:noWrap w:val="0"/>
            <w:vAlign w:val="center"/>
          </w:tcPr>
          <w:p w14:paraId="229E0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F7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950" w:type="dxa"/>
            <w:tcBorders>
              <w:tl2br w:val="nil"/>
              <w:tr2bl w:val="nil"/>
            </w:tcBorders>
            <w:noWrap w:val="0"/>
            <w:vAlign w:val="center"/>
          </w:tcPr>
          <w:p w14:paraId="476A4C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建筑工程学院</w:t>
            </w:r>
          </w:p>
          <w:p w14:paraId="1B2BF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1397" w:type="dxa"/>
            <w:tcBorders>
              <w:tl2br w:val="nil"/>
              <w:tr2bl w:val="nil"/>
            </w:tcBorders>
            <w:noWrap w:val="0"/>
            <w:vAlign w:val="center"/>
          </w:tcPr>
          <w:p w14:paraId="657906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土木工程0814</w:t>
            </w:r>
          </w:p>
        </w:tc>
        <w:tc>
          <w:tcPr>
            <w:tcW w:w="2773" w:type="dxa"/>
            <w:tcBorders>
              <w:tl2br w:val="nil"/>
              <w:tr2bl w:val="nil"/>
            </w:tcBorders>
            <w:noWrap w:val="0"/>
            <w:vAlign w:val="center"/>
          </w:tcPr>
          <w:p w14:paraId="5E6724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土木工程绿色施工技术；生态规划与绿色建筑设计；建筑技术经济优化与管理</w:t>
            </w:r>
          </w:p>
        </w:tc>
        <w:tc>
          <w:tcPr>
            <w:tcW w:w="1155" w:type="dxa"/>
            <w:tcBorders>
              <w:tl2br w:val="nil"/>
              <w:tr2bl w:val="nil"/>
            </w:tcBorders>
            <w:noWrap w:val="0"/>
            <w:vAlign w:val="center"/>
          </w:tcPr>
          <w:p w14:paraId="317C0EC4">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695" w:type="dxa"/>
            <w:vMerge w:val="continue"/>
            <w:tcBorders>
              <w:tl2br w:val="nil"/>
              <w:tr2bl w:val="nil"/>
            </w:tcBorders>
            <w:noWrap w:val="0"/>
            <w:vAlign w:val="center"/>
          </w:tcPr>
          <w:p w14:paraId="513CF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6AD208B">
      <w:pPr>
        <w:rPr>
          <w:rFonts w:hint="eastAsia"/>
          <w:lang w:val="en-US" w:eastAsia="zh-CN"/>
        </w:rPr>
      </w:pPr>
    </w:p>
    <w:p w14:paraId="6F632C23">
      <w:pPr>
        <w:pStyle w:val="3"/>
        <w:bidi w:val="0"/>
        <w:rPr>
          <w:rFonts w:hint="default"/>
          <w:lang w:val="en-US" w:eastAsia="zh-CN"/>
        </w:rPr>
      </w:pPr>
      <w:r>
        <w:rPr>
          <w:rFonts w:hint="eastAsia" w:eastAsia="宋体" w:cs="Times New Roman"/>
          <w:b/>
          <w:bCs/>
          <w:lang w:val="en-US" w:eastAsia="zh-CN"/>
        </w:rPr>
        <w:t>优秀</w:t>
      </w:r>
      <w:r>
        <w:rPr>
          <w:rFonts w:hint="eastAsia" w:cs="Times New Roman"/>
          <w:b/>
          <w:bCs/>
          <w:lang w:val="en-US" w:eastAsia="zh-CN"/>
        </w:rPr>
        <w:t>青年</w:t>
      </w:r>
      <w:r>
        <w:rPr>
          <w:rFonts w:hint="eastAsia" w:eastAsia="宋体" w:cs="Times New Roman"/>
          <w:b/>
          <w:bCs/>
          <w:lang w:val="en-US" w:eastAsia="zh-CN"/>
        </w:rPr>
        <w:t>博士</w:t>
      </w:r>
      <w:r>
        <w:rPr>
          <w:rFonts w:hint="eastAsia"/>
          <w:lang w:val="en-US" w:eastAsia="zh-CN"/>
        </w:rPr>
        <w:t>招聘需求</w:t>
      </w:r>
    </w:p>
    <w:tbl>
      <w:tblPr>
        <w:tblStyle w:val="8"/>
        <w:tblW w:w="5254" w:type="pct"/>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5"/>
        <w:gridCol w:w="2595"/>
        <w:gridCol w:w="1078"/>
        <w:gridCol w:w="3677"/>
      </w:tblGrid>
      <w:tr w14:paraId="6EE5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C35E18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招聘学院</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97688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招聘方向或专业</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FF019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招聘数量</w:t>
            </w: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25E470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联系方式</w:t>
            </w:r>
          </w:p>
          <w:p w14:paraId="0E6F44D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p>
        </w:tc>
      </w:tr>
      <w:tr w14:paraId="5338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3FAD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大数据与计算机学院（江高校区）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31E1F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计算机科学与技术</w:t>
            </w:r>
          </w:p>
          <w:p w14:paraId="1A3576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软件工程</w:t>
            </w:r>
          </w:p>
          <w:p w14:paraId="0C258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数据科学与大数据技术</w:t>
            </w:r>
          </w:p>
          <w:p w14:paraId="7E023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虚拟现实技术</w:t>
            </w:r>
          </w:p>
        </w:tc>
        <w:tc>
          <w:tcPr>
            <w:tcW w:w="1078" w:type="dxa"/>
            <w:vMerge w:val="restart"/>
            <w:tcBorders>
              <w:top w:val="single" w:color="000000" w:sz="4" w:space="0"/>
              <w:left w:val="single" w:color="000000" w:sz="4" w:space="0"/>
              <w:right w:val="single" w:color="000000" w:sz="4" w:space="0"/>
            </w:tcBorders>
            <w:noWrap w:val="0"/>
            <w:vAlign w:val="center"/>
          </w:tcPr>
          <w:p w14:paraId="63E1DAF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常年招聘</w:t>
            </w: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56293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020-36093948（联系人：张老师）</w:t>
            </w:r>
          </w:p>
          <w:p w14:paraId="3D24EE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020-86485291（联系人：陈老师）</w:t>
            </w:r>
          </w:p>
          <w:p w14:paraId="766179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HYPERLINK"mailto:dashuju@baiyunu.edu.cn"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dashuju@baiyunu.edu.cn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74BD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251D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电气与信息工程学院（江高校区）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AC61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电气工程及其自动化</w:t>
            </w:r>
          </w:p>
          <w:p w14:paraId="397D5B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电子信息工程</w:t>
            </w:r>
          </w:p>
          <w:p w14:paraId="41D4AA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集成电路设计与集成系统</w:t>
            </w:r>
          </w:p>
          <w:p w14:paraId="44746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人工智能</w:t>
            </w:r>
          </w:p>
          <w:p w14:paraId="2DA05E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通信工程</w:t>
            </w:r>
          </w:p>
          <w:p w14:paraId="0369F7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物联网工程</w:t>
            </w:r>
          </w:p>
          <w:p w14:paraId="78823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自动化</w:t>
            </w:r>
          </w:p>
        </w:tc>
        <w:tc>
          <w:tcPr>
            <w:tcW w:w="1078" w:type="dxa"/>
            <w:vMerge w:val="continue"/>
            <w:tcBorders>
              <w:left w:val="single" w:color="000000" w:sz="4" w:space="0"/>
              <w:right w:val="single" w:color="000000" w:sz="4" w:space="0"/>
            </w:tcBorders>
            <w:noWrap w:val="0"/>
            <w:vAlign w:val="center"/>
          </w:tcPr>
          <w:p w14:paraId="2D54E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53930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020-36093948（联系人：张老师）</w:t>
            </w:r>
          </w:p>
          <w:p w14:paraId="24EA77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020-36095573（联系人：</w:t>
            </w:r>
            <w:r>
              <w:rPr>
                <w:rFonts w:hint="eastAsia" w:ascii="宋体" w:hAnsi="宋体" w:cs="宋体"/>
                <w:b/>
                <w:bCs/>
                <w:i w:val="0"/>
                <w:iCs w:val="0"/>
                <w:color w:val="0000FF"/>
                <w:kern w:val="0"/>
                <w:sz w:val="20"/>
                <w:szCs w:val="20"/>
                <w:u w:val="none"/>
                <w:lang w:val="en-US" w:eastAsia="zh-CN" w:bidi="ar"/>
              </w:rPr>
              <w:t>付老师</w:t>
            </w:r>
            <w:r>
              <w:rPr>
                <w:rFonts w:hint="eastAsia" w:ascii="宋体" w:hAnsi="宋体" w:eastAsia="宋体" w:cs="宋体"/>
                <w:i w:val="0"/>
                <w:iCs w:val="0"/>
                <w:color w:val="000000"/>
                <w:kern w:val="0"/>
                <w:sz w:val="20"/>
                <w:szCs w:val="20"/>
                <w:u w:val="none"/>
                <w:lang w:val="en-US" w:eastAsia="zh-CN" w:bidi="ar"/>
              </w:rPr>
              <w:t>）</w:t>
            </w:r>
          </w:p>
          <w:p w14:paraId="468E56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HYPERLINK"mailto:dianqi@baiyunu.edu.cn"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dianqi@baiyunu.edu.cn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4939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0E43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智能制造工程学院（江高校区）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B99C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机器人工程</w:t>
            </w:r>
          </w:p>
          <w:p w14:paraId="4DF38F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机械电子工程</w:t>
            </w:r>
          </w:p>
          <w:p w14:paraId="0BC42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机械设计制造及其自动化</w:t>
            </w:r>
          </w:p>
          <w:p w14:paraId="2BF12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智能制造工程</w:t>
            </w:r>
          </w:p>
        </w:tc>
        <w:tc>
          <w:tcPr>
            <w:tcW w:w="1078" w:type="dxa"/>
            <w:vMerge w:val="continue"/>
            <w:tcBorders>
              <w:left w:val="single" w:color="000000" w:sz="4" w:space="0"/>
              <w:right w:val="single" w:color="000000" w:sz="4" w:space="0"/>
            </w:tcBorders>
            <w:noWrap w:val="0"/>
            <w:vAlign w:val="center"/>
          </w:tcPr>
          <w:p w14:paraId="453BA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5019D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020-36093948（联系人：张老师）</w:t>
            </w:r>
          </w:p>
          <w:p w14:paraId="2B5BF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020-36095756（联系人：谢老师）</w:t>
            </w:r>
          </w:p>
          <w:p w14:paraId="5C31CF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424B2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HYPERLINK"mailto:zhinengzhizao@baiyunu.edu.cn"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zhinengzhizao@baiyunu.edu.cn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4999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E849F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传媒学院</w:t>
            </w:r>
          </w:p>
          <w:p w14:paraId="4FF76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2B1CE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表演</w:t>
            </w:r>
          </w:p>
          <w:p w14:paraId="241E11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播音与主持艺术</w:t>
            </w:r>
          </w:p>
          <w:p w14:paraId="5DC9C6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动画</w:t>
            </w:r>
          </w:p>
          <w:p w14:paraId="6245C2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广播电视编导</w:t>
            </w:r>
          </w:p>
          <w:p w14:paraId="342E0D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数字媒体艺术</w:t>
            </w:r>
          </w:p>
          <w:p w14:paraId="57573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网络与新媒体</w:t>
            </w:r>
          </w:p>
        </w:tc>
        <w:tc>
          <w:tcPr>
            <w:tcW w:w="1078" w:type="dxa"/>
            <w:vMerge w:val="continue"/>
            <w:tcBorders>
              <w:left w:val="single" w:color="000000" w:sz="4" w:space="0"/>
              <w:right w:val="single" w:color="000000" w:sz="4" w:space="0"/>
            </w:tcBorders>
            <w:noWrap w:val="0"/>
            <w:vAlign w:val="center"/>
          </w:tcPr>
          <w:p w14:paraId="06F22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74D0B2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w:t>
            </w:r>
            <w:r>
              <w:rPr>
                <w:rFonts w:hint="eastAsia" w:ascii="宋体" w:hAnsi="宋体" w:cs="宋体"/>
                <w:i w:val="0"/>
                <w:iCs w:val="0"/>
                <w:color w:val="000000"/>
                <w:kern w:val="0"/>
                <w:sz w:val="20"/>
                <w:szCs w:val="20"/>
                <w:u w:val="none"/>
                <w:lang w:val="en-US" w:eastAsia="zh-CN" w:bidi="ar"/>
              </w:rPr>
              <w:t>魏老师</w:t>
            </w:r>
            <w:r>
              <w:rPr>
                <w:rFonts w:hint="eastAsia" w:ascii="宋体" w:hAnsi="宋体" w:eastAsia="宋体" w:cs="宋体"/>
                <w:i w:val="0"/>
                <w:iCs w:val="0"/>
                <w:color w:val="000000"/>
                <w:kern w:val="0"/>
                <w:sz w:val="20"/>
                <w:szCs w:val="20"/>
                <w:u w:val="none"/>
                <w:lang w:val="en-US" w:eastAsia="zh-CN" w:bidi="ar"/>
              </w:rPr>
              <w:t>）</w:t>
            </w:r>
          </w:p>
          <w:p w14:paraId="1D0AE75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020-89913842（裴老师）</w:t>
            </w:r>
          </w:p>
          <w:p w14:paraId="318737A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32B8DF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HYPERLINK"mailto:chuanmei@baiyunu.edu.cn"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chuanmei@baiyunu.edu.cn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5880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C9FD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工商管理学院</w:t>
            </w:r>
          </w:p>
          <w:p w14:paraId="07F17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F3692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工商管理</w:t>
            </w:r>
          </w:p>
          <w:p w14:paraId="6F02B7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跨境电子商务</w:t>
            </w:r>
          </w:p>
          <w:p w14:paraId="6269B7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人力资源管理</w:t>
            </w:r>
          </w:p>
          <w:p w14:paraId="401A87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市场营销</w:t>
            </w:r>
          </w:p>
          <w:p w14:paraId="1A6A3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物流管理</w:t>
            </w:r>
          </w:p>
        </w:tc>
        <w:tc>
          <w:tcPr>
            <w:tcW w:w="1078" w:type="dxa"/>
            <w:vMerge w:val="continue"/>
            <w:tcBorders>
              <w:left w:val="single" w:color="000000" w:sz="4" w:space="0"/>
              <w:right w:val="single" w:color="000000" w:sz="4" w:space="0"/>
            </w:tcBorders>
            <w:noWrap w:val="0"/>
            <w:vAlign w:val="center"/>
          </w:tcPr>
          <w:p w14:paraId="018A4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70F5A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020-36093948（联系人：张老师）</w:t>
            </w:r>
          </w:p>
          <w:p w14:paraId="6E4B8C7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020-89913823（联系人：陈老师）</w:t>
            </w:r>
          </w:p>
          <w:p w14:paraId="25F66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5E29F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HYPERLINK"mailto:gongshang@baiyunu.edu.cn"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gongshang@baiyunu.edu.cn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477D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8C53E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会计学院</w:t>
            </w:r>
          </w:p>
          <w:p w14:paraId="6A689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07FF0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财务管理</w:t>
            </w:r>
          </w:p>
          <w:p w14:paraId="22F4A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会计学</w:t>
            </w:r>
          </w:p>
          <w:p w14:paraId="63A1C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审计学</w:t>
            </w:r>
          </w:p>
        </w:tc>
        <w:tc>
          <w:tcPr>
            <w:tcW w:w="1078" w:type="dxa"/>
            <w:vMerge w:val="continue"/>
            <w:tcBorders>
              <w:left w:val="single" w:color="000000" w:sz="4" w:space="0"/>
              <w:right w:val="single" w:color="000000" w:sz="4" w:space="0"/>
            </w:tcBorders>
            <w:noWrap w:val="0"/>
            <w:vAlign w:val="center"/>
          </w:tcPr>
          <w:p w14:paraId="53200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156D5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020-36093948（联系人：张老师）</w:t>
            </w:r>
          </w:p>
          <w:p w14:paraId="16AEE1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020-89913821（联系人：李老师）</w:t>
            </w:r>
          </w:p>
          <w:p w14:paraId="23915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HYPERLINK"mailto:kuaiji@baiyunu.edu.cn"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kuaiji@baiyunu.edu.cn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7020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84E09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建筑工程学院</w:t>
            </w:r>
          </w:p>
          <w:p w14:paraId="3CAAF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3A8FA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城乡规划</w:t>
            </w:r>
          </w:p>
          <w:p w14:paraId="03D211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风景园林</w:t>
            </w:r>
          </w:p>
          <w:p w14:paraId="00943F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工程造价</w:t>
            </w:r>
          </w:p>
          <w:p w14:paraId="345186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建筑学</w:t>
            </w:r>
          </w:p>
          <w:p w14:paraId="5A1ED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w:t>
            </w:r>
          </w:p>
        </w:tc>
        <w:tc>
          <w:tcPr>
            <w:tcW w:w="1078" w:type="dxa"/>
            <w:vMerge w:val="continue"/>
            <w:tcBorders>
              <w:left w:val="single" w:color="000000" w:sz="4" w:space="0"/>
              <w:right w:val="single" w:color="000000" w:sz="4" w:space="0"/>
            </w:tcBorders>
            <w:noWrap w:val="0"/>
            <w:vAlign w:val="center"/>
          </w:tcPr>
          <w:p w14:paraId="6C836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1F0270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020-36093948（联系人：张老师）</w:t>
            </w:r>
          </w:p>
          <w:p w14:paraId="0B49AF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020-89913826（联系人：徐老师）</w:t>
            </w:r>
          </w:p>
          <w:p w14:paraId="220D2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1BC35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HYPERLINK"mailto:jianzhugongcheng@baiyunu.edu.cn"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jianzhugongcheng@baiyunu.edu.cn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120A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AD43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教育学院</w:t>
            </w:r>
          </w:p>
          <w:p w14:paraId="0BFE2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51C98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汉语言文学</w:t>
            </w:r>
          </w:p>
          <w:p w14:paraId="10800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小学教育</w:t>
            </w:r>
          </w:p>
          <w:p w14:paraId="144467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学前教育</w:t>
            </w:r>
          </w:p>
          <w:p w14:paraId="40BAB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应用心理学</w:t>
            </w:r>
          </w:p>
        </w:tc>
        <w:tc>
          <w:tcPr>
            <w:tcW w:w="1078" w:type="dxa"/>
            <w:vMerge w:val="continue"/>
            <w:tcBorders>
              <w:left w:val="single" w:color="000000" w:sz="4" w:space="0"/>
              <w:right w:val="single" w:color="000000" w:sz="4" w:space="0"/>
            </w:tcBorders>
            <w:noWrap w:val="0"/>
            <w:vAlign w:val="center"/>
          </w:tcPr>
          <w:p w14:paraId="14A4C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4ECCB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w:t>
            </w:r>
            <w:r>
              <w:rPr>
                <w:rFonts w:hint="eastAsia" w:ascii="宋体" w:hAnsi="宋体" w:cs="宋体"/>
                <w:i w:val="0"/>
                <w:iCs w:val="0"/>
                <w:color w:val="000000"/>
                <w:kern w:val="0"/>
                <w:sz w:val="20"/>
                <w:szCs w:val="20"/>
                <w:u w:val="none"/>
                <w:lang w:val="en-US" w:eastAsia="zh-CN" w:bidi="ar"/>
              </w:rPr>
              <w:t>魏老师</w:t>
            </w:r>
            <w:r>
              <w:rPr>
                <w:rFonts w:hint="eastAsia" w:ascii="宋体" w:hAnsi="宋体" w:eastAsia="宋体" w:cs="宋体"/>
                <w:i w:val="0"/>
                <w:iCs w:val="0"/>
                <w:color w:val="000000"/>
                <w:kern w:val="0"/>
                <w:sz w:val="20"/>
                <w:szCs w:val="20"/>
                <w:u w:val="none"/>
                <w:lang w:val="en-US" w:eastAsia="zh-CN" w:bidi="ar"/>
              </w:rPr>
              <w:t>）</w:t>
            </w:r>
          </w:p>
          <w:p w14:paraId="69489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020-89913839</w:t>
            </w:r>
            <w:r>
              <w:rPr>
                <w:rFonts w:hint="eastAsia" w:ascii="宋体" w:hAnsi="宋体" w:eastAsia="宋体" w:cs="宋体"/>
                <w:i w:val="0"/>
                <w:iCs w:val="0"/>
                <w:color w:val="000000"/>
                <w:kern w:val="0"/>
                <w:sz w:val="20"/>
                <w:szCs w:val="20"/>
                <w:u w:val="none"/>
                <w:lang w:val="en-US" w:eastAsia="zh-CN" w:bidi="ar"/>
              </w:rPr>
              <w:t>（联系人：王老师）</w:t>
            </w:r>
          </w:p>
          <w:p w14:paraId="73F9FF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1E9824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HYPERLINK"mailto:jiaoyu@baiyunu.edu.cn"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jiaoyu@baiyunu.edu.cn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4175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58F5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外国语学院</w:t>
            </w:r>
          </w:p>
          <w:p w14:paraId="0B8E2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FE58D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德语</w:t>
            </w:r>
          </w:p>
          <w:p w14:paraId="558D7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日语</w:t>
            </w:r>
          </w:p>
          <w:p w14:paraId="6F558C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商务英语</w:t>
            </w:r>
          </w:p>
          <w:p w14:paraId="1F893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w:t>
            </w:r>
          </w:p>
        </w:tc>
        <w:tc>
          <w:tcPr>
            <w:tcW w:w="1078" w:type="dxa"/>
            <w:vMerge w:val="continue"/>
            <w:tcBorders>
              <w:left w:val="single" w:color="000000" w:sz="4" w:space="0"/>
              <w:right w:val="single" w:color="000000" w:sz="4" w:space="0"/>
            </w:tcBorders>
            <w:noWrap w:val="0"/>
            <w:vAlign w:val="center"/>
          </w:tcPr>
          <w:p w14:paraId="3C9EA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2B434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w:t>
            </w:r>
            <w:r>
              <w:rPr>
                <w:rFonts w:hint="eastAsia" w:ascii="宋体" w:hAnsi="宋体" w:cs="宋体"/>
                <w:i w:val="0"/>
                <w:iCs w:val="0"/>
                <w:color w:val="000000"/>
                <w:kern w:val="0"/>
                <w:sz w:val="20"/>
                <w:szCs w:val="20"/>
                <w:u w:val="none"/>
                <w:lang w:val="en-US" w:eastAsia="zh-CN" w:bidi="ar"/>
              </w:rPr>
              <w:t>魏老师</w:t>
            </w:r>
            <w:r>
              <w:rPr>
                <w:rFonts w:hint="eastAsia" w:ascii="宋体" w:hAnsi="宋体" w:eastAsia="宋体" w:cs="宋体"/>
                <w:i w:val="0"/>
                <w:iCs w:val="0"/>
                <w:color w:val="000000"/>
                <w:kern w:val="0"/>
                <w:sz w:val="20"/>
                <w:szCs w:val="20"/>
                <w:u w:val="none"/>
                <w:lang w:val="en-US" w:eastAsia="zh-CN" w:bidi="ar"/>
              </w:rPr>
              <w:t>）</w:t>
            </w:r>
          </w:p>
          <w:p w14:paraId="594BD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020-89913833（联系人：诸老师）</w:t>
            </w:r>
          </w:p>
          <w:p w14:paraId="1441D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4ABF4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HYPERLINK"mailto:waiguoyu@baiyunu.edu.cn"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waiguoyu@baiyunu.edu.cn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6F01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6B3AA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艺术设计学院</w:t>
            </w:r>
          </w:p>
          <w:p w14:paraId="7AFFD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1D4E3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产品设计</w:t>
            </w:r>
          </w:p>
          <w:p w14:paraId="7B96AB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环境设计</w:t>
            </w:r>
          </w:p>
          <w:p w14:paraId="2CC8E6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摄影</w:t>
            </w:r>
          </w:p>
          <w:p w14:paraId="122C7E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视觉传达设计</w:t>
            </w:r>
          </w:p>
          <w:p w14:paraId="33969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艺术与科技</w:t>
            </w:r>
          </w:p>
        </w:tc>
        <w:tc>
          <w:tcPr>
            <w:tcW w:w="1078" w:type="dxa"/>
            <w:vMerge w:val="continue"/>
            <w:tcBorders>
              <w:left w:val="single" w:color="000000" w:sz="4" w:space="0"/>
              <w:right w:val="single" w:color="000000" w:sz="4" w:space="0"/>
            </w:tcBorders>
            <w:noWrap w:val="0"/>
            <w:vAlign w:val="center"/>
          </w:tcPr>
          <w:p w14:paraId="4D97B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6FB96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w:t>
            </w:r>
            <w:r>
              <w:rPr>
                <w:rFonts w:hint="eastAsia" w:ascii="宋体" w:hAnsi="宋体" w:cs="宋体"/>
                <w:i w:val="0"/>
                <w:iCs w:val="0"/>
                <w:color w:val="000000"/>
                <w:kern w:val="0"/>
                <w:sz w:val="20"/>
                <w:szCs w:val="20"/>
                <w:u w:val="none"/>
                <w:lang w:val="en-US" w:eastAsia="zh-CN" w:bidi="ar"/>
              </w:rPr>
              <w:t>魏老师</w:t>
            </w:r>
            <w:r>
              <w:rPr>
                <w:rFonts w:hint="eastAsia" w:ascii="宋体" w:hAnsi="宋体" w:eastAsia="宋体" w:cs="宋体"/>
                <w:i w:val="0"/>
                <w:iCs w:val="0"/>
                <w:color w:val="000000"/>
                <w:kern w:val="0"/>
                <w:sz w:val="20"/>
                <w:szCs w:val="20"/>
                <w:u w:val="none"/>
                <w:lang w:val="en-US" w:eastAsia="zh-CN" w:bidi="ar"/>
              </w:rPr>
              <w:t>）</w:t>
            </w:r>
          </w:p>
          <w:p w14:paraId="1CD3E0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020-89913840（联系人：李老师）</w:t>
            </w:r>
          </w:p>
          <w:p w14:paraId="42DF05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575C6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HYPERLINK"mailto:yishusheji@baiyunu.edu.cn"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yishusheji@baiyunu.edu.cn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5378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A3E65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计文波国际时尚设计学院</w:t>
            </w:r>
          </w:p>
          <w:p w14:paraId="30E48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9ABE6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服装表演</w:t>
            </w:r>
          </w:p>
          <w:p w14:paraId="2B88D7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服装设计与工程</w:t>
            </w:r>
          </w:p>
          <w:p w14:paraId="35D51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服装与服饰设计</w:t>
            </w:r>
          </w:p>
        </w:tc>
        <w:tc>
          <w:tcPr>
            <w:tcW w:w="1078" w:type="dxa"/>
            <w:vMerge w:val="continue"/>
            <w:tcBorders>
              <w:left w:val="single" w:color="000000" w:sz="4" w:space="0"/>
              <w:right w:val="single" w:color="000000" w:sz="4" w:space="0"/>
            </w:tcBorders>
            <w:noWrap w:val="0"/>
            <w:vAlign w:val="center"/>
          </w:tcPr>
          <w:p w14:paraId="710F8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00532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w:t>
            </w:r>
            <w:r>
              <w:rPr>
                <w:rFonts w:hint="eastAsia" w:ascii="宋体" w:hAnsi="宋体" w:cs="宋体"/>
                <w:i w:val="0"/>
                <w:iCs w:val="0"/>
                <w:color w:val="000000"/>
                <w:kern w:val="0"/>
                <w:sz w:val="20"/>
                <w:szCs w:val="20"/>
                <w:u w:val="none"/>
                <w:lang w:val="en-US" w:eastAsia="zh-CN" w:bidi="ar"/>
              </w:rPr>
              <w:t>魏老师</w:t>
            </w:r>
            <w:r>
              <w:rPr>
                <w:rFonts w:hint="eastAsia" w:ascii="宋体" w:hAnsi="宋体" w:eastAsia="宋体" w:cs="宋体"/>
                <w:i w:val="0"/>
                <w:iCs w:val="0"/>
                <w:color w:val="000000"/>
                <w:kern w:val="0"/>
                <w:sz w:val="20"/>
                <w:szCs w:val="20"/>
                <w:u w:val="none"/>
                <w:lang w:val="en-US" w:eastAsia="zh-CN" w:bidi="ar"/>
              </w:rPr>
              <w:t>）</w:t>
            </w:r>
          </w:p>
          <w:p w14:paraId="7B3A7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0D09C9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fldChar w:fldCharType="begin"/>
            </w:r>
            <w:r>
              <w:rPr>
                <w:rFonts w:hint="default" w:ascii="宋体" w:hAnsi="宋体" w:eastAsia="宋体" w:cs="宋体"/>
                <w:i w:val="0"/>
                <w:iCs w:val="0"/>
                <w:color w:val="000000"/>
                <w:kern w:val="0"/>
                <w:sz w:val="20"/>
                <w:szCs w:val="20"/>
                <w:u w:val="none"/>
                <w:lang w:val="en-US" w:eastAsia="zh-CN" w:bidi="ar"/>
              </w:rPr>
              <w:instrText xml:space="preserve"> HYPERLINK "mailto:Guojishishang@baiyunu.edu.cn" </w:instrText>
            </w:r>
            <w:r>
              <w:rPr>
                <w:rFonts w:hint="default" w:ascii="宋体" w:hAnsi="宋体" w:eastAsia="宋体" w:cs="宋体"/>
                <w:i w:val="0"/>
                <w:iCs w:val="0"/>
                <w:color w:val="000000"/>
                <w:kern w:val="0"/>
                <w:sz w:val="20"/>
                <w:szCs w:val="20"/>
                <w:u w:val="none"/>
                <w:lang w:val="en-US" w:eastAsia="zh-CN" w:bidi="ar"/>
              </w:rPr>
              <w:fldChar w:fldCharType="separate"/>
            </w:r>
            <w:r>
              <w:rPr>
                <w:rStyle w:val="12"/>
                <w:rFonts w:hint="default" w:ascii="宋体" w:hAnsi="宋体" w:eastAsia="宋体" w:cs="宋体"/>
                <w:i w:val="0"/>
                <w:iCs w:val="0"/>
                <w:kern w:val="0"/>
                <w:sz w:val="20"/>
                <w:szCs w:val="20"/>
                <w:lang w:val="en-US" w:eastAsia="zh-CN" w:bidi="ar"/>
              </w:rPr>
              <w:t>Guojish</w:t>
            </w:r>
            <w:bookmarkStart w:id="0" w:name="_GoBack"/>
            <w:bookmarkEnd w:id="0"/>
            <w:r>
              <w:rPr>
                <w:rStyle w:val="12"/>
                <w:rFonts w:hint="default" w:ascii="宋体" w:hAnsi="宋体" w:eastAsia="宋体" w:cs="宋体"/>
                <w:i w:val="0"/>
                <w:iCs w:val="0"/>
                <w:kern w:val="0"/>
                <w:sz w:val="20"/>
                <w:szCs w:val="20"/>
                <w:lang w:val="en-US" w:eastAsia="zh-CN" w:bidi="ar"/>
              </w:rPr>
              <w:t>shang@baiyunu.edu.cn</w:t>
            </w:r>
            <w:r>
              <w:rPr>
                <w:rFonts w:hint="default" w:ascii="宋体" w:hAnsi="宋体" w:eastAsia="宋体" w:cs="宋体"/>
                <w:i w:val="0"/>
                <w:iCs w:val="0"/>
                <w:color w:val="000000"/>
                <w:kern w:val="0"/>
                <w:sz w:val="20"/>
                <w:szCs w:val="20"/>
                <w:u w:val="none"/>
                <w:lang w:val="en-US" w:eastAsia="zh-CN" w:bidi="ar"/>
              </w:rPr>
              <w:fldChar w:fldCharType="end"/>
            </w:r>
          </w:p>
        </w:tc>
      </w:tr>
      <w:tr w14:paraId="4824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5D201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应用经济学院</w:t>
            </w:r>
          </w:p>
          <w:p w14:paraId="0C424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09F6E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国际经济与贸易</w:t>
            </w:r>
          </w:p>
          <w:p w14:paraId="1903FC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金融学</w:t>
            </w:r>
          </w:p>
          <w:p w14:paraId="44367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数字经济</w:t>
            </w:r>
          </w:p>
        </w:tc>
        <w:tc>
          <w:tcPr>
            <w:tcW w:w="1078" w:type="dxa"/>
            <w:vMerge w:val="continue"/>
            <w:tcBorders>
              <w:left w:val="single" w:color="000000" w:sz="4" w:space="0"/>
              <w:right w:val="single" w:color="000000" w:sz="4" w:space="0"/>
            </w:tcBorders>
            <w:noWrap w:val="0"/>
            <w:vAlign w:val="center"/>
          </w:tcPr>
          <w:p w14:paraId="04260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5A566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020-36093948（联系人：张老师）</w:t>
            </w:r>
          </w:p>
          <w:p w14:paraId="5DC0B0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020-89913822（联系人：赖老师）</w:t>
            </w:r>
          </w:p>
          <w:p w14:paraId="7C398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简历投递邮箱</w:t>
            </w:r>
          </w:p>
          <w:p w14:paraId="3E887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HYPERLINK"mailto:yingyongjingji@baiyunu.edu.cn"</w:instrText>
            </w:r>
            <w:r>
              <w:rPr>
                <w:rFonts w:hint="eastAsia" w:ascii="宋体" w:hAnsi="宋体" w:eastAsia="宋体" w:cs="宋体"/>
                <w:i w:val="0"/>
                <w:iCs w:val="0"/>
                <w:color w:val="000000"/>
                <w:kern w:val="0"/>
                <w:sz w:val="20"/>
                <w:szCs w:val="20"/>
                <w:u w:val="none"/>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yingyongjingji@baiyunu.edu.cn</w:t>
            </w:r>
            <w:r>
              <w:rPr>
                <w:rFonts w:hint="eastAsia" w:ascii="宋体" w:hAnsi="宋体" w:eastAsia="宋体" w:cs="宋体"/>
                <w:i w:val="0"/>
                <w:iCs w:val="0"/>
                <w:color w:val="000000"/>
                <w:kern w:val="0"/>
                <w:sz w:val="20"/>
                <w:szCs w:val="20"/>
                <w:u w:val="none"/>
                <w:lang w:val="en-US" w:eastAsia="zh-CN" w:bidi="ar"/>
              </w:rPr>
              <w:fldChar w:fldCharType="end"/>
            </w:r>
          </w:p>
        </w:tc>
      </w:tr>
      <w:tr w14:paraId="298E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A896A6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马克思主义学院（钟落潭校区）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A2FB7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马克思主义理论</w:t>
            </w:r>
          </w:p>
          <w:p w14:paraId="6016FE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政治学</w:t>
            </w:r>
          </w:p>
          <w:p w14:paraId="55F1B0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法学</w:t>
            </w:r>
          </w:p>
          <w:p w14:paraId="3BE5EC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哲学</w:t>
            </w:r>
          </w:p>
          <w:p w14:paraId="52B286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历史学（中国近代史）</w:t>
            </w:r>
          </w:p>
        </w:tc>
        <w:tc>
          <w:tcPr>
            <w:tcW w:w="1078" w:type="dxa"/>
            <w:tcBorders>
              <w:left w:val="single" w:color="000000" w:sz="4" w:space="0"/>
              <w:bottom w:val="single" w:color="000000" w:sz="4" w:space="0"/>
              <w:right w:val="single" w:color="000000" w:sz="4" w:space="0"/>
            </w:tcBorders>
            <w:noWrap w:val="0"/>
            <w:vAlign w:val="center"/>
          </w:tcPr>
          <w:p w14:paraId="1C250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677" w:type="dxa"/>
            <w:tcBorders>
              <w:top w:val="single" w:color="000000" w:sz="4" w:space="0"/>
              <w:left w:val="single" w:color="000000" w:sz="4" w:space="0"/>
              <w:bottom w:val="single" w:color="000000" w:sz="4" w:space="0"/>
              <w:right w:val="single" w:color="000000" w:sz="4" w:space="0"/>
            </w:tcBorders>
            <w:noWrap w:val="0"/>
            <w:vAlign w:val="center"/>
          </w:tcPr>
          <w:p w14:paraId="1EF79E5E">
            <w:pPr>
              <w:keepNext w:val="0"/>
              <w:keepLines w:val="0"/>
              <w:widowControl/>
              <w:suppressLineNumbers w:val="0"/>
              <w:jc w:val="center"/>
              <w:textAlignment w:val="center"/>
              <w:rPr>
                <w:rStyle w:val="12"/>
                <w:rFonts w:hint="eastAsia" w:ascii="宋体" w:hAnsi="宋体" w:eastAsia="宋体" w:cs="宋体"/>
                <w:i w:val="0"/>
                <w:iCs w:val="0"/>
                <w:color w:val="000000"/>
                <w:kern w:val="0"/>
                <w:sz w:val="20"/>
                <w:szCs w:val="20"/>
                <w:lang w:val="en-US" w:eastAsia="zh-CN" w:bidi="ar"/>
              </w:rPr>
            </w:pPr>
            <w:r>
              <w:rPr>
                <w:rStyle w:val="12"/>
                <w:rFonts w:hint="eastAsia" w:ascii="宋体" w:hAnsi="宋体" w:eastAsia="宋体" w:cs="宋体"/>
                <w:i w:val="0"/>
                <w:iCs w:val="0"/>
                <w:color w:val="000000"/>
                <w:kern w:val="0"/>
                <w:sz w:val="20"/>
                <w:szCs w:val="20"/>
                <w:lang w:val="en-US" w:eastAsia="zh-CN" w:bidi="ar"/>
              </w:rPr>
              <w:t>020-36093948（联系人：</w:t>
            </w:r>
            <w:r>
              <w:rPr>
                <w:rStyle w:val="12"/>
                <w:rFonts w:hint="eastAsia" w:ascii="宋体" w:hAnsi="宋体" w:cs="宋体"/>
                <w:i w:val="0"/>
                <w:iCs w:val="0"/>
                <w:color w:val="000000"/>
                <w:kern w:val="0"/>
                <w:sz w:val="20"/>
                <w:szCs w:val="20"/>
                <w:lang w:val="en-US" w:eastAsia="zh-CN" w:bidi="ar"/>
              </w:rPr>
              <w:t>魏老师</w:t>
            </w:r>
            <w:r>
              <w:rPr>
                <w:rStyle w:val="12"/>
                <w:rFonts w:hint="eastAsia" w:ascii="宋体" w:hAnsi="宋体" w:eastAsia="宋体" w:cs="宋体"/>
                <w:i w:val="0"/>
                <w:iCs w:val="0"/>
                <w:color w:val="000000"/>
                <w:kern w:val="0"/>
                <w:sz w:val="20"/>
                <w:szCs w:val="20"/>
                <w:lang w:val="en-US" w:eastAsia="zh-CN" w:bidi="ar"/>
              </w:rPr>
              <w:t>）</w:t>
            </w:r>
          </w:p>
          <w:p w14:paraId="635D359A">
            <w:pPr>
              <w:keepNext w:val="0"/>
              <w:keepLines w:val="0"/>
              <w:widowControl/>
              <w:suppressLineNumbers w:val="0"/>
              <w:jc w:val="center"/>
              <w:textAlignment w:val="center"/>
              <w:rPr>
                <w:rStyle w:val="12"/>
                <w:rFonts w:hint="eastAsia" w:ascii="宋体" w:hAnsi="宋体" w:eastAsia="宋体" w:cs="宋体"/>
                <w:i w:val="0"/>
                <w:iCs w:val="0"/>
                <w:color w:val="000000"/>
                <w:kern w:val="0"/>
                <w:sz w:val="20"/>
                <w:szCs w:val="20"/>
                <w:lang w:val="en-US" w:eastAsia="zh-CN" w:bidi="ar"/>
              </w:rPr>
            </w:pPr>
            <w:r>
              <w:rPr>
                <w:rStyle w:val="12"/>
                <w:rFonts w:hint="eastAsia" w:ascii="宋体" w:hAnsi="宋体" w:eastAsia="宋体" w:cs="宋体"/>
                <w:i w:val="0"/>
                <w:iCs w:val="0"/>
                <w:color w:val="000000"/>
                <w:kern w:val="0"/>
                <w:sz w:val="20"/>
                <w:szCs w:val="20"/>
                <w:lang w:val="en-US" w:eastAsia="zh-CN" w:bidi="ar"/>
              </w:rPr>
              <w:t>020-89913830</w:t>
            </w:r>
            <w:r>
              <w:rPr>
                <w:rStyle w:val="12"/>
                <w:rFonts w:hint="eastAsia" w:ascii="宋体" w:hAnsi="宋体" w:cs="宋体"/>
                <w:i w:val="0"/>
                <w:iCs w:val="0"/>
                <w:color w:val="000000"/>
                <w:kern w:val="0"/>
                <w:sz w:val="20"/>
                <w:szCs w:val="20"/>
                <w:lang w:val="en-US" w:eastAsia="zh-CN" w:bidi="ar"/>
              </w:rPr>
              <w:t>（</w:t>
            </w:r>
            <w:r>
              <w:rPr>
                <w:rStyle w:val="12"/>
                <w:rFonts w:hint="eastAsia" w:ascii="宋体" w:hAnsi="宋体" w:eastAsia="宋体" w:cs="宋体"/>
                <w:i w:val="0"/>
                <w:iCs w:val="0"/>
                <w:color w:val="000000"/>
                <w:kern w:val="0"/>
                <w:sz w:val="20"/>
                <w:szCs w:val="20"/>
                <w:lang w:val="en-US" w:eastAsia="zh-CN" w:bidi="ar"/>
              </w:rPr>
              <w:t>联系人：彭老师</w:t>
            </w:r>
            <w:r>
              <w:rPr>
                <w:rStyle w:val="12"/>
                <w:rFonts w:hint="eastAsia" w:ascii="宋体" w:hAnsi="宋体" w:cs="宋体"/>
                <w:i w:val="0"/>
                <w:iCs w:val="0"/>
                <w:color w:val="000000"/>
                <w:kern w:val="0"/>
                <w:sz w:val="20"/>
                <w:szCs w:val="20"/>
                <w:lang w:val="en-US" w:eastAsia="zh-CN" w:bidi="ar"/>
              </w:rPr>
              <w:t>）</w:t>
            </w:r>
          </w:p>
          <w:p w14:paraId="37208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single"/>
                <w:lang w:val="en-US" w:eastAsia="zh-CN" w:bidi="ar"/>
              </w:rPr>
            </w:pPr>
            <w:r>
              <w:rPr>
                <w:rStyle w:val="12"/>
                <w:rFonts w:hint="eastAsia" w:ascii="宋体" w:hAnsi="宋体" w:eastAsia="宋体" w:cs="宋体"/>
                <w:i w:val="0"/>
                <w:iCs w:val="0"/>
                <w:color w:val="000000"/>
                <w:kern w:val="0"/>
                <w:sz w:val="20"/>
                <w:szCs w:val="20"/>
                <w:lang w:val="en-US" w:eastAsia="zh-CN" w:bidi="ar"/>
              </w:rPr>
              <w:t>简历投递邮箱：</w:t>
            </w:r>
            <w:r>
              <w:rPr>
                <w:rStyle w:val="12"/>
                <w:rFonts w:hint="eastAsia" w:ascii="宋体" w:hAnsi="宋体" w:eastAsia="宋体" w:cs="宋体"/>
                <w:i w:val="0"/>
                <w:iCs w:val="0"/>
                <w:color w:val="000000"/>
                <w:kern w:val="0"/>
                <w:sz w:val="20"/>
                <w:szCs w:val="20"/>
                <w:lang w:val="en-US" w:eastAsia="zh-CN" w:bidi="ar"/>
              </w:rPr>
              <w:fldChar w:fldCharType="begin"/>
            </w:r>
            <w:r>
              <w:rPr>
                <w:rStyle w:val="12"/>
                <w:rFonts w:hint="eastAsia" w:ascii="宋体" w:hAnsi="宋体" w:eastAsia="宋体" w:cs="宋体"/>
                <w:i w:val="0"/>
                <w:iCs w:val="0"/>
                <w:color w:val="000000"/>
                <w:kern w:val="0"/>
                <w:sz w:val="20"/>
                <w:szCs w:val="20"/>
                <w:lang w:val="en-US" w:eastAsia="zh-CN" w:bidi="ar"/>
              </w:rPr>
              <w:instrText xml:space="preserve">HYPERLINK"mailto:makesi@baiyunu.edu.cn"</w:instrText>
            </w:r>
            <w:r>
              <w:rPr>
                <w:rStyle w:val="12"/>
                <w:rFonts w:hint="eastAsia" w:ascii="宋体" w:hAnsi="宋体" w:eastAsia="宋体" w:cs="宋体"/>
                <w:i w:val="0"/>
                <w:iCs w:val="0"/>
                <w:color w:val="000000"/>
                <w:kern w:val="0"/>
                <w:sz w:val="20"/>
                <w:szCs w:val="20"/>
                <w:lang w:val="en-US" w:eastAsia="zh-CN" w:bidi="ar"/>
              </w:rPr>
              <w:fldChar w:fldCharType="separate"/>
            </w:r>
            <w:r>
              <w:rPr>
                <w:rStyle w:val="12"/>
                <w:rFonts w:hint="eastAsia" w:ascii="宋体" w:hAnsi="宋体" w:eastAsia="宋体" w:cs="宋体"/>
                <w:i w:val="0"/>
                <w:iCs w:val="0"/>
                <w:color w:val="000000"/>
                <w:kern w:val="0"/>
                <w:sz w:val="20"/>
                <w:szCs w:val="20"/>
                <w:lang w:val="en-US" w:eastAsia="zh-CN" w:bidi="ar"/>
              </w:rPr>
              <w:t>makesi@baiyunu.edu.cn</w:t>
            </w:r>
            <w:r>
              <w:rPr>
                <w:rStyle w:val="12"/>
                <w:rFonts w:hint="eastAsia" w:ascii="宋体" w:hAnsi="宋体" w:eastAsia="宋体" w:cs="宋体"/>
                <w:i w:val="0"/>
                <w:iCs w:val="0"/>
                <w:color w:val="000000"/>
                <w:kern w:val="0"/>
                <w:sz w:val="20"/>
                <w:szCs w:val="20"/>
                <w:lang w:val="en-US" w:eastAsia="zh-CN" w:bidi="ar"/>
              </w:rPr>
              <w:fldChar w:fldCharType="end"/>
            </w:r>
          </w:p>
        </w:tc>
      </w:tr>
    </w:tbl>
    <w:p w14:paraId="60E7B4AB">
      <w:pPr>
        <w:pStyle w:val="2"/>
        <w:keepNext/>
        <w:keepLines/>
        <w:pageBreakBefore w:val="0"/>
        <w:widowControl w:val="0"/>
        <w:kinsoku/>
        <w:wordWrap/>
        <w:overflowPunct/>
        <w:topLinePunct w:val="0"/>
        <w:autoSpaceDE/>
        <w:autoSpaceDN/>
        <w:bidi w:val="0"/>
        <w:adjustRightInd/>
        <w:snapToGrid/>
        <w:ind w:firstLine="0"/>
        <w:textAlignment w:val="auto"/>
        <w:rPr>
          <w:rFonts w:hint="default"/>
          <w:lang w:val="en-US" w:eastAsia="zh-CN"/>
        </w:rPr>
      </w:pPr>
      <w:r>
        <w:rPr>
          <w:rFonts w:hint="eastAsia"/>
          <w:lang w:val="en-US" w:eastAsia="zh-CN"/>
        </w:rPr>
        <w:t>岗位薪酬待遇</w:t>
      </w:r>
    </w:p>
    <w:p w14:paraId="0A6D227E">
      <w:pPr>
        <w:numPr>
          <w:ilvl w:val="0"/>
          <w:numId w:val="4"/>
        </w:numPr>
        <w:spacing w:line="240" w:lineRule="auto"/>
        <w:ind w:left="208" w:leftChars="0" w:firstLine="422" w:firstLineChars="0"/>
        <w:jc w:val="both"/>
        <w:rPr>
          <w:rFonts w:hint="eastAsia" w:eastAsia="宋体" w:cs="Times New Roman"/>
          <w:lang w:val="en-US" w:eastAsia="zh-CN"/>
        </w:rPr>
      </w:pPr>
      <w:r>
        <w:rPr>
          <w:rFonts w:hint="eastAsia" w:eastAsia="宋体" w:cs="Times New Roman"/>
          <w:b/>
          <w:bCs/>
          <w:lang w:val="en-US" w:eastAsia="zh-CN"/>
        </w:rPr>
        <w:t>学科带头人</w:t>
      </w:r>
      <w:r>
        <w:rPr>
          <w:rFonts w:hint="eastAsia" w:cs="Times New Roman"/>
          <w:b/>
          <w:bCs/>
          <w:lang w:val="en-US" w:eastAsia="zh-CN"/>
        </w:rPr>
        <w:t>：</w:t>
      </w:r>
      <w:r>
        <w:rPr>
          <w:rFonts w:hint="eastAsia" w:eastAsia="宋体" w:cs="Times New Roman"/>
          <w:lang w:val="en-US" w:eastAsia="zh-CN"/>
        </w:rPr>
        <w:t>按照“一人一议”的方式协商引进，</w:t>
      </w:r>
      <w:r>
        <w:rPr>
          <w:rFonts w:hint="eastAsia" w:cs="Times New Roman"/>
          <w:lang w:val="en-US" w:eastAsia="zh-CN"/>
        </w:rPr>
        <w:t>4</w:t>
      </w:r>
      <w:r>
        <w:rPr>
          <w:rFonts w:hint="eastAsia" w:eastAsia="宋体" w:cs="Times New Roman"/>
          <w:lang w:val="en-US" w:eastAsia="zh-CN"/>
        </w:rPr>
        <w:t>年</w:t>
      </w:r>
      <w:r>
        <w:rPr>
          <w:rFonts w:hint="eastAsia" w:eastAsia="宋体" w:cs="Times New Roman"/>
          <w:color w:val="auto"/>
          <w:lang w:val="en-US" w:eastAsia="zh-CN"/>
        </w:rPr>
        <w:t>为1个聘期</w:t>
      </w:r>
      <w:r>
        <w:rPr>
          <w:rFonts w:hint="eastAsia" w:cs="Times New Roman"/>
          <w:color w:val="auto"/>
          <w:lang w:val="en-US" w:eastAsia="zh-CN"/>
        </w:rPr>
        <w:t>，</w:t>
      </w:r>
      <w:r>
        <w:rPr>
          <w:rFonts w:hint="eastAsia" w:eastAsia="宋体" w:cs="Times New Roman"/>
          <w:lang w:val="en-US" w:eastAsia="zh-CN"/>
        </w:rPr>
        <w:t>年薪税前120万元至150万元（含五险一金），聘任期间完成相应任务的，同时享受学校其他教学科研</w:t>
      </w:r>
      <w:r>
        <w:rPr>
          <w:rFonts w:hint="eastAsia" w:cs="Times New Roman"/>
          <w:b/>
          <w:bCs/>
          <w:color w:val="0000FF"/>
          <w:lang w:val="en-US" w:eastAsia="zh-CN"/>
        </w:rPr>
        <w:t>激励</w:t>
      </w:r>
      <w:r>
        <w:rPr>
          <w:rFonts w:hint="eastAsia" w:eastAsia="宋体" w:cs="Times New Roman"/>
          <w:b/>
          <w:bCs/>
          <w:color w:val="0000FF"/>
          <w:lang w:val="en-US" w:eastAsia="zh-CN"/>
        </w:rPr>
        <w:t>政策</w:t>
      </w:r>
      <w:r>
        <w:rPr>
          <w:rFonts w:hint="eastAsia" w:eastAsia="宋体" w:cs="Times New Roman"/>
          <w:lang w:val="en-US" w:eastAsia="zh-CN"/>
        </w:rPr>
        <w:t>。</w:t>
      </w:r>
      <w:r>
        <w:rPr>
          <w:rFonts w:hint="eastAsia" w:cs="Times New Roman"/>
          <w:lang w:val="en-US" w:eastAsia="zh-CN"/>
        </w:rPr>
        <w:t>给予</w:t>
      </w:r>
      <w:r>
        <w:rPr>
          <w:rFonts w:hint="eastAsia" w:eastAsia="宋体" w:cs="Times New Roman"/>
          <w:lang w:val="en-US" w:eastAsia="zh-CN"/>
        </w:rPr>
        <w:t>一次性科研资助：人文社科类10万元，理工科类20万元。</w:t>
      </w:r>
    </w:p>
    <w:p w14:paraId="082B16D6">
      <w:pPr>
        <w:numPr>
          <w:ilvl w:val="0"/>
          <w:numId w:val="4"/>
        </w:numPr>
        <w:spacing w:line="240" w:lineRule="auto"/>
        <w:ind w:left="208" w:leftChars="0" w:firstLine="422" w:firstLineChars="0"/>
        <w:jc w:val="both"/>
        <w:rPr>
          <w:rFonts w:hint="eastAsia" w:eastAsia="宋体" w:cs="Times New Roman"/>
          <w:color w:val="auto"/>
          <w:lang w:val="en-US" w:eastAsia="zh-CN"/>
        </w:rPr>
      </w:pPr>
      <w:r>
        <w:rPr>
          <w:rFonts w:hint="eastAsia" w:eastAsia="宋体" w:cs="Times New Roman"/>
          <w:b/>
          <w:bCs/>
          <w:lang w:val="en-US" w:eastAsia="zh-CN"/>
        </w:rPr>
        <w:t>学术骨干：</w:t>
      </w:r>
      <w:r>
        <w:rPr>
          <w:rFonts w:hint="eastAsia" w:eastAsia="宋体" w:cs="Times New Roman"/>
          <w:lang w:val="en-US" w:eastAsia="zh-CN"/>
        </w:rPr>
        <w:t>按照“一人一议”的方式协商引进，</w:t>
      </w:r>
      <w:r>
        <w:rPr>
          <w:rFonts w:hint="eastAsia" w:cs="Times New Roman"/>
          <w:lang w:val="en-US" w:eastAsia="zh-CN"/>
        </w:rPr>
        <w:t>4</w:t>
      </w:r>
      <w:r>
        <w:rPr>
          <w:rFonts w:hint="eastAsia" w:eastAsia="宋体" w:cs="Times New Roman"/>
          <w:lang w:val="en-US" w:eastAsia="zh-CN"/>
        </w:rPr>
        <w:t>年为1个聘期</w:t>
      </w:r>
      <w:r>
        <w:rPr>
          <w:rFonts w:hint="eastAsia" w:cs="Times New Roman"/>
          <w:lang w:val="en-US" w:eastAsia="zh-CN"/>
        </w:rPr>
        <w:t>，</w:t>
      </w:r>
      <w:r>
        <w:rPr>
          <w:rFonts w:hint="eastAsia" w:eastAsia="宋体" w:cs="Times New Roman"/>
          <w:lang w:val="en-US" w:eastAsia="zh-CN"/>
        </w:rPr>
        <w:t>年薪税前60万元至120万元（含五险一金），聘任期间完成相应任务的，同时享受学校其他教学科研</w:t>
      </w:r>
      <w:r>
        <w:rPr>
          <w:rFonts w:hint="eastAsia" w:cs="Times New Roman"/>
          <w:b/>
          <w:bCs/>
          <w:color w:val="0000FF"/>
          <w:lang w:val="en-US" w:eastAsia="zh-CN"/>
        </w:rPr>
        <w:t>激励政策</w:t>
      </w:r>
      <w:r>
        <w:rPr>
          <w:rFonts w:hint="eastAsia" w:eastAsia="宋体" w:cs="Times New Roman"/>
          <w:lang w:val="en-US" w:eastAsia="zh-CN"/>
        </w:rPr>
        <w:t>。</w:t>
      </w:r>
      <w:r>
        <w:rPr>
          <w:rFonts w:hint="eastAsia" w:cs="Times New Roman"/>
          <w:lang w:val="en-US" w:eastAsia="zh-CN"/>
        </w:rPr>
        <w:t>给予</w:t>
      </w:r>
      <w:r>
        <w:rPr>
          <w:rFonts w:hint="eastAsia" w:eastAsia="宋体" w:cs="Times New Roman"/>
          <w:lang w:val="en-US" w:eastAsia="zh-CN"/>
        </w:rPr>
        <w:t>一次性科研资助：人文社科类10万元，理工科类20万元。</w:t>
      </w:r>
    </w:p>
    <w:p w14:paraId="24DA2044">
      <w:pPr>
        <w:numPr>
          <w:ilvl w:val="0"/>
          <w:numId w:val="4"/>
        </w:numPr>
        <w:spacing w:line="240" w:lineRule="auto"/>
        <w:ind w:left="208" w:leftChars="0" w:firstLine="422" w:firstLineChars="0"/>
        <w:jc w:val="both"/>
        <w:rPr>
          <w:rFonts w:hint="eastAsia" w:eastAsia="宋体" w:cs="Times New Roman"/>
          <w:color w:val="0000FF"/>
          <w:lang w:val="en-US" w:eastAsia="zh-CN"/>
        </w:rPr>
      </w:pPr>
      <w:r>
        <w:rPr>
          <w:rFonts w:hint="eastAsia" w:eastAsia="宋体" w:cs="Times New Roman"/>
          <w:b/>
          <w:bCs/>
          <w:lang w:val="en-US" w:eastAsia="zh-CN"/>
        </w:rPr>
        <w:t>优秀</w:t>
      </w:r>
      <w:r>
        <w:rPr>
          <w:rFonts w:hint="eastAsia" w:cs="Times New Roman"/>
          <w:b/>
          <w:bCs/>
          <w:lang w:val="en-US" w:eastAsia="zh-CN"/>
        </w:rPr>
        <w:t>青年</w:t>
      </w:r>
      <w:r>
        <w:rPr>
          <w:rFonts w:hint="eastAsia" w:eastAsia="宋体" w:cs="Times New Roman"/>
          <w:b/>
          <w:bCs/>
          <w:lang w:val="en-US" w:eastAsia="zh-CN"/>
        </w:rPr>
        <w:t>博士：</w:t>
      </w:r>
      <w:r>
        <w:rPr>
          <w:rFonts w:hint="eastAsia" w:eastAsia="宋体" w:cs="Times New Roman"/>
          <w:lang w:val="en-US" w:eastAsia="zh-CN"/>
        </w:rPr>
        <w:t>没有高级职称的，首个聘期按副教授聘岗</w:t>
      </w:r>
      <w:r>
        <w:rPr>
          <w:rFonts w:hint="eastAsia" w:cs="Times New Roman"/>
          <w:lang w:val="en-US" w:eastAsia="zh-CN"/>
        </w:rPr>
        <w:t>，</w:t>
      </w:r>
      <w:r>
        <w:rPr>
          <w:rFonts w:hint="eastAsia" w:eastAsia="宋体" w:cs="Times New Roman"/>
          <w:lang w:val="en-US" w:eastAsia="zh-CN"/>
        </w:rPr>
        <w:t>3年为1个聘期。优秀工科博士年薪40万元至60万元，优秀人文社科博士年薪30万元至50万元。聘任期间完成相应任务的，同时享受学校其他教学科研</w:t>
      </w:r>
      <w:r>
        <w:rPr>
          <w:rFonts w:hint="eastAsia" w:cs="Times New Roman"/>
          <w:b/>
          <w:bCs/>
          <w:color w:val="0000FF"/>
          <w:lang w:val="en-US" w:eastAsia="zh-CN"/>
        </w:rPr>
        <w:t>激励</w:t>
      </w:r>
      <w:r>
        <w:rPr>
          <w:rFonts w:hint="eastAsia" w:eastAsia="宋体" w:cs="Times New Roman"/>
          <w:b/>
          <w:bCs/>
          <w:color w:val="0000FF"/>
          <w:lang w:val="en-US" w:eastAsia="zh-CN"/>
        </w:rPr>
        <w:t>政策</w:t>
      </w:r>
      <w:r>
        <w:rPr>
          <w:rFonts w:hint="eastAsia" w:eastAsia="宋体" w:cs="Times New Roman"/>
          <w:lang w:val="en-US" w:eastAsia="zh-CN"/>
        </w:rPr>
        <w:t>。特殊人才可额外享受一次性科研资助：人文社科类10万元，理工科类20万元。</w:t>
      </w:r>
    </w:p>
    <w:p w14:paraId="508A14C4">
      <w:pPr>
        <w:numPr>
          <w:ilvl w:val="0"/>
          <w:numId w:val="0"/>
        </w:numPr>
        <w:spacing w:line="240" w:lineRule="auto"/>
        <w:ind w:left="90" w:leftChars="43" w:firstLine="588" w:firstLineChars="279"/>
        <w:jc w:val="both"/>
        <w:rPr>
          <w:rFonts w:hint="eastAsia" w:eastAsia="宋体" w:cs="Times New Roman"/>
          <w:b/>
          <w:bCs/>
          <w:color w:val="0000FF"/>
          <w:lang w:val="en-US" w:eastAsia="zh-CN"/>
        </w:rPr>
      </w:pPr>
      <w:r>
        <w:rPr>
          <w:rFonts w:hint="eastAsia" w:eastAsia="宋体" w:cs="Times New Roman"/>
          <w:b/>
          <w:bCs/>
          <w:color w:val="0000FF"/>
          <w:lang w:val="en-US" w:eastAsia="zh-CN"/>
        </w:rPr>
        <w:t>受聘人员须符合学校规定的年龄条件，能够全职在学校工作。学校提供与受聘人员</w:t>
      </w:r>
      <w:r>
        <w:rPr>
          <w:rFonts w:hint="eastAsia" w:cs="Times New Roman"/>
          <w:b/>
          <w:bCs/>
          <w:color w:val="0000FF"/>
          <w:lang w:val="en-US" w:eastAsia="zh-CN"/>
        </w:rPr>
        <w:t>工作</w:t>
      </w:r>
      <w:r>
        <w:rPr>
          <w:rFonts w:hint="eastAsia" w:eastAsia="宋体" w:cs="Times New Roman"/>
          <w:b/>
          <w:bCs/>
          <w:color w:val="0000FF"/>
          <w:lang w:val="en-US" w:eastAsia="zh-CN"/>
        </w:rPr>
        <w:t>业绩、岗位职责相对应的优厚待遇。受聘人员按照协议约定完成所聘岗位教学、科研等工作任务。工作职责、成果要求及具体待遇，按双方商定的协议执行。</w:t>
      </w:r>
    </w:p>
    <w:p w14:paraId="2E283CA5">
      <w:pPr>
        <w:pStyle w:val="2"/>
        <w:keepNext/>
        <w:keepLines/>
        <w:pageBreakBefore w:val="0"/>
        <w:widowControl w:val="0"/>
        <w:kinsoku/>
        <w:wordWrap/>
        <w:overflowPunct/>
        <w:topLinePunct w:val="0"/>
        <w:autoSpaceDE/>
        <w:autoSpaceDN/>
        <w:bidi w:val="0"/>
        <w:adjustRightInd/>
        <w:snapToGrid/>
        <w:ind w:firstLine="0"/>
        <w:textAlignment w:val="auto"/>
        <w:rPr>
          <w:rFonts w:hint="default"/>
          <w:lang w:val="en-US" w:eastAsia="zh-CN"/>
        </w:rPr>
      </w:pPr>
      <w:r>
        <w:rPr>
          <w:rFonts w:hint="eastAsia"/>
          <w:lang w:val="en-US" w:eastAsia="zh-CN"/>
        </w:rPr>
        <w:t>成果奖励、项目资助和特岗人才待遇</w:t>
      </w:r>
    </w:p>
    <w:p w14:paraId="4D554A13">
      <w:pPr>
        <w:numPr>
          <w:ilvl w:val="0"/>
          <w:numId w:val="5"/>
        </w:numPr>
        <w:spacing w:line="240" w:lineRule="auto"/>
        <w:ind w:left="0" w:leftChars="0" w:firstLine="422" w:firstLineChars="200"/>
        <w:jc w:val="both"/>
        <w:rPr>
          <w:rFonts w:hint="default"/>
          <w:b/>
          <w:bCs/>
          <w:color w:val="0000FF"/>
          <w:lang w:val="en-US" w:eastAsia="zh-CN"/>
        </w:rPr>
      </w:pPr>
      <w:r>
        <w:rPr>
          <w:rFonts w:hint="eastAsia" w:cs="Times New Roman"/>
          <w:b/>
          <w:bCs/>
          <w:color w:val="0000FF"/>
          <w:lang w:val="en-US" w:eastAsia="zh-CN"/>
        </w:rPr>
        <w:t>为鼓励教职工开拓创新，学校对工作业绩表现突出者制定了多样化的激励政策。</w:t>
      </w:r>
    </w:p>
    <w:p w14:paraId="54E549AF">
      <w:pPr>
        <w:numPr>
          <w:ilvl w:val="0"/>
          <w:numId w:val="5"/>
        </w:numPr>
        <w:spacing w:line="240" w:lineRule="auto"/>
        <w:ind w:left="0" w:leftChars="0" w:firstLine="422" w:firstLineChars="200"/>
        <w:jc w:val="both"/>
        <w:rPr>
          <w:rFonts w:hint="default" w:cs="Times New Roman"/>
          <w:b/>
          <w:bCs/>
          <w:color w:val="0000FF"/>
          <w:lang w:val="en-US" w:eastAsia="zh-CN"/>
        </w:rPr>
      </w:pPr>
      <w:r>
        <w:rPr>
          <w:rFonts w:hint="eastAsia" w:cs="Times New Roman"/>
          <w:b/>
          <w:bCs/>
          <w:color w:val="0000FF"/>
          <w:lang w:val="en-US" w:eastAsia="zh-CN"/>
        </w:rPr>
        <w:t>为了给教职员工开展科研工作创造更好的条件，加大科研项目经费支持力度，学校对相应纵向科研项目进行经费配套。具体如下。</w:t>
      </w:r>
    </w:p>
    <w:p w14:paraId="2E7C3831">
      <w:pPr>
        <w:numPr>
          <w:ilvl w:val="0"/>
          <w:numId w:val="0"/>
        </w:numPr>
        <w:tabs>
          <w:tab w:val="center" w:pos="4153"/>
        </w:tabs>
        <w:spacing w:line="240" w:lineRule="auto"/>
        <w:ind w:leftChars="200"/>
        <w:jc w:val="center"/>
        <w:rPr>
          <w:rFonts w:hint="default" w:cs="Times New Roman"/>
          <w:b w:val="0"/>
          <w:bCs w:val="0"/>
          <w:color w:val="0000FF"/>
          <w:lang w:val="en-US" w:eastAsia="zh-CN"/>
        </w:rPr>
      </w:pPr>
      <w:r>
        <w:rPr>
          <w:rFonts w:hint="eastAsia" w:cs="Times New Roman"/>
          <w:b w:val="0"/>
          <w:bCs w:val="0"/>
          <w:color w:val="0000FF"/>
          <w:lang w:val="en-US" w:eastAsia="zh-CN"/>
        </w:rPr>
        <w:t>资助经费项目经费配套比例</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gridCol w:w="5174"/>
      </w:tblGrid>
      <w:tr w14:paraId="6EFF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963" w:type="pct"/>
            <w:vMerge w:val="restart"/>
            <w:noWrap w:val="0"/>
            <w:vAlign w:val="center"/>
          </w:tcPr>
          <w:p w14:paraId="153440C6">
            <w:pPr>
              <w:jc w:val="center"/>
              <w:rPr>
                <w:rFonts w:hint="eastAsia" w:ascii="宋体" w:hAnsi="宋体" w:eastAsia="宋体" w:cs="宋体"/>
                <w:b/>
                <w:bCs/>
                <w:color w:val="0000FF"/>
                <w:sz w:val="21"/>
                <w:szCs w:val="21"/>
                <w:u w:val="none"/>
                <w:vertAlign w:val="baseline"/>
              </w:rPr>
            </w:pPr>
            <w:r>
              <w:rPr>
                <w:rFonts w:hint="eastAsia" w:ascii="宋体" w:hAnsi="宋体" w:eastAsia="宋体" w:cs="宋体"/>
                <w:b/>
                <w:bCs/>
                <w:color w:val="0000FF"/>
                <w:kern w:val="2"/>
                <w:sz w:val="21"/>
                <w:szCs w:val="21"/>
                <w:u w:val="none"/>
                <w:lang w:val="en-US" w:eastAsia="zh-CN" w:bidi="ar-SA"/>
              </w:rPr>
              <w:t>项目级别</w:t>
            </w:r>
          </w:p>
        </w:tc>
        <w:tc>
          <w:tcPr>
            <w:tcW w:w="3036" w:type="pct"/>
            <w:vMerge w:val="restart"/>
            <w:noWrap w:val="0"/>
            <w:vAlign w:val="center"/>
          </w:tcPr>
          <w:p w14:paraId="7D37B8D4">
            <w:pPr>
              <w:spacing w:line="240" w:lineRule="auto"/>
              <w:jc w:val="center"/>
              <w:rPr>
                <w:rFonts w:hint="eastAsia" w:ascii="宋体" w:hAnsi="宋体" w:eastAsia="宋体" w:cs="宋体"/>
                <w:b/>
                <w:bCs/>
                <w:color w:val="0000FF"/>
                <w:kern w:val="2"/>
                <w:sz w:val="21"/>
                <w:szCs w:val="21"/>
                <w:u w:val="none"/>
                <w:lang w:val="en-US" w:eastAsia="zh-CN" w:bidi="ar-SA"/>
              </w:rPr>
            </w:pPr>
            <w:r>
              <w:rPr>
                <w:rFonts w:hint="eastAsia" w:ascii="宋体" w:hAnsi="宋体" w:eastAsia="宋体" w:cs="宋体"/>
                <w:b/>
                <w:bCs/>
                <w:color w:val="0000FF"/>
                <w:kern w:val="2"/>
                <w:sz w:val="21"/>
                <w:szCs w:val="21"/>
                <w:u w:val="none"/>
                <w:lang w:val="en-US" w:eastAsia="zh-CN" w:bidi="ar-SA"/>
              </w:rPr>
              <w:t>资助经费项目经费配套比例</w:t>
            </w:r>
          </w:p>
          <w:p w14:paraId="3BA828C0">
            <w:pPr>
              <w:spacing w:line="240" w:lineRule="auto"/>
              <w:jc w:val="center"/>
              <w:rPr>
                <w:rFonts w:hint="eastAsia" w:ascii="宋体" w:hAnsi="宋体" w:eastAsia="宋体" w:cs="宋体"/>
                <w:b/>
                <w:bCs/>
                <w:color w:val="0000FF"/>
                <w:kern w:val="2"/>
                <w:sz w:val="21"/>
                <w:szCs w:val="21"/>
                <w:u w:val="none"/>
                <w:lang w:val="en-US" w:eastAsia="zh-CN" w:bidi="ar-SA"/>
              </w:rPr>
            </w:pPr>
            <w:r>
              <w:rPr>
                <w:rFonts w:hint="eastAsia" w:ascii="宋体" w:hAnsi="宋体" w:eastAsia="宋体" w:cs="宋体"/>
                <w:b/>
                <w:bCs/>
                <w:color w:val="0000FF"/>
                <w:kern w:val="2"/>
                <w:sz w:val="21"/>
                <w:szCs w:val="21"/>
                <w:u w:val="none"/>
                <w:lang w:val="en-US" w:eastAsia="zh-CN" w:bidi="ar-SA"/>
              </w:rPr>
              <w:t>（以到账资助经费为基数）</w:t>
            </w:r>
          </w:p>
        </w:tc>
      </w:tr>
      <w:tr w14:paraId="6DEB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963" w:type="pct"/>
            <w:vMerge w:val="continue"/>
            <w:noWrap w:val="0"/>
            <w:vAlign w:val="center"/>
          </w:tcPr>
          <w:p w14:paraId="5A689F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FF"/>
                <w:sz w:val="21"/>
                <w:szCs w:val="21"/>
                <w:u w:val="none"/>
                <w:vertAlign w:val="baseline"/>
              </w:rPr>
            </w:pPr>
          </w:p>
        </w:tc>
        <w:tc>
          <w:tcPr>
            <w:tcW w:w="3036" w:type="pct"/>
            <w:vMerge w:val="continue"/>
            <w:noWrap w:val="0"/>
            <w:vAlign w:val="center"/>
          </w:tcPr>
          <w:p w14:paraId="4B11858B">
            <w:pPr>
              <w:spacing w:line="240" w:lineRule="auto"/>
              <w:jc w:val="center"/>
              <w:rPr>
                <w:rFonts w:hint="eastAsia" w:ascii="宋体" w:hAnsi="宋体" w:eastAsia="宋体" w:cs="宋体"/>
                <w:b/>
                <w:bCs/>
                <w:color w:val="0000FF"/>
                <w:kern w:val="0"/>
                <w:sz w:val="21"/>
                <w:szCs w:val="21"/>
                <w:u w:val="none"/>
              </w:rPr>
            </w:pPr>
          </w:p>
        </w:tc>
      </w:tr>
      <w:tr w14:paraId="0C40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63" w:type="pct"/>
            <w:noWrap w:val="0"/>
            <w:vAlign w:val="center"/>
          </w:tcPr>
          <w:p w14:paraId="697F49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FF"/>
                <w:sz w:val="21"/>
                <w:szCs w:val="21"/>
                <w:u w:val="none"/>
                <w:vertAlign w:val="baseline"/>
              </w:rPr>
            </w:pPr>
            <w:r>
              <w:rPr>
                <w:rFonts w:hint="eastAsia" w:ascii="宋体" w:hAnsi="宋体" w:eastAsia="宋体" w:cs="宋体"/>
                <w:b/>
                <w:bCs/>
                <w:color w:val="0000FF"/>
                <w:sz w:val="21"/>
                <w:szCs w:val="21"/>
                <w:u w:val="none"/>
                <w:vertAlign w:val="baseline"/>
                <w:lang w:val="en-US" w:eastAsia="zh-CN"/>
              </w:rPr>
              <w:t>国家级</w:t>
            </w:r>
          </w:p>
        </w:tc>
        <w:tc>
          <w:tcPr>
            <w:tcW w:w="3036" w:type="pct"/>
            <w:noWrap w:val="0"/>
            <w:vAlign w:val="center"/>
          </w:tcPr>
          <w:p w14:paraId="28A3BD77">
            <w:pPr>
              <w:spacing w:line="240" w:lineRule="auto"/>
              <w:jc w:val="center"/>
              <w:rPr>
                <w:rFonts w:hint="eastAsia" w:ascii="宋体" w:hAnsi="宋体" w:eastAsia="宋体" w:cs="宋体"/>
                <w:b/>
                <w:bCs/>
                <w:color w:val="0000FF"/>
                <w:kern w:val="0"/>
                <w:sz w:val="21"/>
                <w:szCs w:val="21"/>
                <w:u w:val="none"/>
                <w:lang w:val="en-US" w:eastAsia="zh-CN"/>
              </w:rPr>
            </w:pPr>
            <w:r>
              <w:rPr>
                <w:rFonts w:hint="eastAsia" w:ascii="宋体" w:hAnsi="宋体" w:eastAsia="宋体" w:cs="宋体"/>
                <w:b/>
                <w:bCs/>
                <w:color w:val="0000FF"/>
                <w:kern w:val="0"/>
                <w:sz w:val="21"/>
                <w:szCs w:val="21"/>
                <w:u w:val="none"/>
                <w:lang w:val="en-US" w:eastAsia="zh-CN"/>
              </w:rPr>
              <w:t>150%</w:t>
            </w:r>
          </w:p>
        </w:tc>
      </w:tr>
      <w:tr w14:paraId="16A7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pct"/>
            <w:noWrap w:val="0"/>
            <w:vAlign w:val="center"/>
          </w:tcPr>
          <w:p w14:paraId="6A953E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FF"/>
                <w:sz w:val="21"/>
                <w:szCs w:val="21"/>
                <w:u w:val="none"/>
                <w:vertAlign w:val="baseline"/>
              </w:rPr>
            </w:pPr>
            <w:r>
              <w:rPr>
                <w:rFonts w:hint="eastAsia" w:ascii="宋体" w:hAnsi="宋体" w:eastAsia="宋体" w:cs="宋体"/>
                <w:b/>
                <w:bCs/>
                <w:color w:val="0000FF"/>
                <w:sz w:val="21"/>
                <w:szCs w:val="21"/>
                <w:u w:val="none"/>
                <w:vertAlign w:val="baseline"/>
                <w:lang w:val="en-US" w:eastAsia="zh-CN"/>
              </w:rPr>
              <w:t>部级</w:t>
            </w:r>
          </w:p>
        </w:tc>
        <w:tc>
          <w:tcPr>
            <w:tcW w:w="3036" w:type="pct"/>
            <w:noWrap w:val="0"/>
            <w:vAlign w:val="center"/>
          </w:tcPr>
          <w:p w14:paraId="2C408D1A">
            <w:pPr>
              <w:spacing w:line="240" w:lineRule="auto"/>
              <w:jc w:val="center"/>
              <w:rPr>
                <w:rFonts w:hint="eastAsia" w:ascii="宋体" w:hAnsi="宋体" w:eastAsia="宋体" w:cs="宋体"/>
                <w:b/>
                <w:bCs/>
                <w:color w:val="0000FF"/>
                <w:kern w:val="0"/>
                <w:sz w:val="21"/>
                <w:szCs w:val="21"/>
                <w:u w:val="none"/>
                <w:lang w:val="en-US" w:eastAsia="zh-CN" w:bidi="ar-SA"/>
              </w:rPr>
            </w:pPr>
            <w:r>
              <w:rPr>
                <w:rFonts w:hint="eastAsia" w:ascii="宋体" w:hAnsi="宋体" w:eastAsia="宋体" w:cs="宋体"/>
                <w:b/>
                <w:bCs/>
                <w:color w:val="0000FF"/>
                <w:kern w:val="0"/>
                <w:sz w:val="21"/>
                <w:szCs w:val="21"/>
                <w:u w:val="none"/>
                <w:lang w:val="en-US" w:eastAsia="zh-CN"/>
              </w:rPr>
              <w:t>100%</w:t>
            </w:r>
          </w:p>
        </w:tc>
      </w:tr>
      <w:tr w14:paraId="6121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pct"/>
            <w:noWrap w:val="0"/>
            <w:vAlign w:val="center"/>
          </w:tcPr>
          <w:p w14:paraId="448491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FF"/>
                <w:sz w:val="21"/>
                <w:szCs w:val="21"/>
                <w:u w:val="none"/>
                <w:vertAlign w:val="baseline"/>
              </w:rPr>
            </w:pPr>
            <w:r>
              <w:rPr>
                <w:rFonts w:hint="eastAsia" w:ascii="宋体" w:hAnsi="宋体" w:eastAsia="宋体" w:cs="宋体"/>
                <w:b/>
                <w:bCs/>
                <w:color w:val="0000FF"/>
                <w:sz w:val="21"/>
                <w:szCs w:val="21"/>
                <w:u w:val="none"/>
                <w:vertAlign w:val="baseline"/>
                <w:lang w:val="en-US" w:eastAsia="zh-CN"/>
              </w:rPr>
              <w:t>省级（含广州市、深圳市）</w:t>
            </w:r>
          </w:p>
        </w:tc>
        <w:tc>
          <w:tcPr>
            <w:tcW w:w="3036" w:type="pct"/>
            <w:noWrap w:val="0"/>
            <w:vAlign w:val="center"/>
          </w:tcPr>
          <w:p w14:paraId="6E8F589F">
            <w:pPr>
              <w:spacing w:line="240" w:lineRule="auto"/>
              <w:jc w:val="center"/>
              <w:rPr>
                <w:rFonts w:hint="eastAsia" w:ascii="宋体" w:hAnsi="宋体" w:eastAsia="宋体" w:cs="宋体"/>
                <w:b/>
                <w:bCs/>
                <w:color w:val="0000FF"/>
                <w:kern w:val="0"/>
                <w:sz w:val="21"/>
                <w:szCs w:val="21"/>
                <w:u w:val="none"/>
                <w:lang w:val="en-US" w:eastAsia="zh-CN" w:bidi="ar-SA"/>
              </w:rPr>
            </w:pPr>
            <w:r>
              <w:rPr>
                <w:rFonts w:hint="eastAsia" w:ascii="宋体" w:hAnsi="宋体" w:eastAsia="宋体" w:cs="宋体"/>
                <w:b/>
                <w:bCs/>
                <w:color w:val="0000FF"/>
                <w:kern w:val="0"/>
                <w:sz w:val="21"/>
                <w:szCs w:val="21"/>
                <w:u w:val="none"/>
                <w:lang w:val="en-US" w:eastAsia="zh-CN"/>
              </w:rPr>
              <w:t>60%</w:t>
            </w:r>
          </w:p>
        </w:tc>
      </w:tr>
    </w:tbl>
    <w:p w14:paraId="73BD57E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s="Times New Roman"/>
          <w:lang w:val="en-US" w:eastAsia="zh-CN"/>
        </w:rPr>
      </w:pPr>
    </w:p>
    <w:p w14:paraId="431C60ED">
      <w:pPr>
        <w:numPr>
          <w:ilvl w:val="0"/>
          <w:numId w:val="5"/>
        </w:numPr>
        <w:spacing w:line="240" w:lineRule="auto"/>
        <w:ind w:left="0" w:leftChars="0"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学校实行特聘岗位制度</w:t>
      </w:r>
      <w:r>
        <w:rPr>
          <w:rFonts w:hint="eastAsia" w:ascii="宋体" w:hAnsi="宋体" w:cs="宋体"/>
          <w:b/>
          <w:bCs/>
          <w:sz w:val="21"/>
          <w:szCs w:val="21"/>
          <w:lang w:val="en-US" w:eastAsia="zh-CN"/>
        </w:rPr>
        <w:t>（特聘岗位认定</w:t>
      </w:r>
      <w:r>
        <w:rPr>
          <w:rFonts w:hint="eastAsia" w:cs="Times New Roman"/>
          <w:b/>
          <w:bCs/>
          <w:kern w:val="2"/>
          <w:sz w:val="21"/>
          <w:szCs w:val="24"/>
          <w:lang w:val="en-US" w:eastAsia="zh-CN" w:bidi="ar-SA"/>
        </w:rPr>
        <w:t>成果与岗位考核成果不能重复使用</w:t>
      </w:r>
      <w:r>
        <w:rPr>
          <w:rFonts w:hint="eastAsia" w:ascii="宋体" w:hAnsi="宋体" w:cs="宋体"/>
          <w:b/>
          <w:bCs/>
          <w:sz w:val="21"/>
          <w:szCs w:val="21"/>
          <w:lang w:val="en-US" w:eastAsia="zh-CN"/>
        </w:rPr>
        <w:t>）</w:t>
      </w:r>
      <w:r>
        <w:rPr>
          <w:rFonts w:hint="eastAsia" w:cs="Times New Roman"/>
          <w:kern w:val="2"/>
          <w:sz w:val="21"/>
          <w:szCs w:val="24"/>
          <w:lang w:val="en-US" w:eastAsia="zh-CN" w:bidi="ar-SA"/>
        </w:rPr>
        <w:t>。</w:t>
      </w:r>
      <w:r>
        <w:rPr>
          <w:rFonts w:hint="eastAsia" w:ascii="宋体" w:hAnsi="宋体" w:cs="宋体"/>
          <w:sz w:val="21"/>
          <w:szCs w:val="21"/>
          <w:lang w:val="en-US" w:eastAsia="zh-CN"/>
        </w:rPr>
        <w:t>符合以下相应岗位聘任条件的，享受相应待遇：</w:t>
      </w:r>
    </w:p>
    <w:p w14:paraId="37CC0EA2">
      <w:pPr>
        <w:numPr>
          <w:ilvl w:val="0"/>
          <w:numId w:val="6"/>
        </w:numPr>
        <w:spacing w:line="240" w:lineRule="auto"/>
        <w:ind w:left="0" w:leftChars="0" w:firstLine="422" w:firstLineChars="200"/>
        <w:jc w:val="both"/>
        <w:rPr>
          <w:rFonts w:hint="eastAsia" w:eastAsia="宋体" w:cs="Times New Roman"/>
          <w:lang w:val="en-US" w:eastAsia="zh-CN"/>
        </w:rPr>
      </w:pPr>
      <w:r>
        <w:rPr>
          <w:rFonts w:hint="eastAsia" w:eastAsia="宋体" w:cs="Times New Roman"/>
          <w:b/>
          <w:bCs/>
          <w:lang w:val="en-US" w:eastAsia="zh-CN"/>
        </w:rPr>
        <w:t>白云学者：</w:t>
      </w:r>
      <w:r>
        <w:rPr>
          <w:rFonts w:hint="eastAsia" w:eastAsia="宋体" w:cs="Times New Roman"/>
          <w:lang w:val="en-US" w:eastAsia="zh-CN"/>
        </w:rPr>
        <w:t>岗位聘任期间除享受学校正常薪酬待遇和教学科研奖励外，同时享受5万元/月特聘岗位津贴（税前）。</w:t>
      </w:r>
    </w:p>
    <w:p w14:paraId="6929EB22">
      <w:pPr>
        <w:numPr>
          <w:ilvl w:val="0"/>
          <w:numId w:val="6"/>
        </w:numPr>
        <w:spacing w:line="240" w:lineRule="auto"/>
        <w:ind w:left="0" w:leftChars="0" w:firstLine="422" w:firstLineChars="200"/>
        <w:jc w:val="both"/>
        <w:rPr>
          <w:rFonts w:hint="eastAsia" w:eastAsia="宋体" w:cs="Times New Roman"/>
          <w:lang w:val="en-US" w:eastAsia="zh-CN"/>
        </w:rPr>
      </w:pPr>
      <w:r>
        <w:rPr>
          <w:rFonts w:hint="eastAsia" w:eastAsia="宋体" w:cs="Times New Roman"/>
          <w:b/>
          <w:bCs/>
          <w:lang w:val="en-US" w:eastAsia="zh-CN"/>
        </w:rPr>
        <w:t>杰出青年人才</w:t>
      </w:r>
      <w:r>
        <w:rPr>
          <w:rFonts w:hint="eastAsia" w:eastAsia="宋体" w:cs="Times New Roman"/>
          <w:lang w:val="en-US" w:eastAsia="zh-CN"/>
        </w:rPr>
        <w:t>：岗位聘任期间享受比原岗位高一级的薪酬待遇和正常的教学科研奖励，同时享受3万元/月特聘岗位津贴（税前）。</w:t>
      </w:r>
    </w:p>
    <w:p w14:paraId="6F818803">
      <w:pPr>
        <w:numPr>
          <w:ilvl w:val="0"/>
          <w:numId w:val="6"/>
        </w:numPr>
        <w:spacing w:line="240" w:lineRule="auto"/>
        <w:ind w:left="0" w:leftChars="0" w:firstLine="422" w:firstLineChars="200"/>
        <w:jc w:val="both"/>
        <w:rPr>
          <w:rFonts w:hint="eastAsia" w:eastAsia="宋体" w:cs="Times New Roman"/>
          <w:lang w:val="en-US" w:eastAsia="zh-CN"/>
        </w:rPr>
      </w:pPr>
      <w:r>
        <w:rPr>
          <w:rFonts w:hint="eastAsia" w:eastAsia="宋体" w:cs="Times New Roman"/>
          <w:b/>
          <w:bCs/>
          <w:lang w:val="en-US" w:eastAsia="zh-CN"/>
        </w:rPr>
        <w:t>产教融合杰出人才</w:t>
      </w:r>
      <w:r>
        <w:rPr>
          <w:rFonts w:hint="eastAsia" w:eastAsia="宋体" w:cs="Times New Roman"/>
          <w:lang w:val="en-US" w:eastAsia="zh-CN"/>
        </w:rPr>
        <w:t>：</w:t>
      </w:r>
      <w:r>
        <w:rPr>
          <w:rFonts w:hint="default" w:eastAsia="宋体" w:cs="Times New Roman"/>
          <w:lang w:val="en-US" w:eastAsia="zh-CN"/>
        </w:rPr>
        <w:t>特聘岗位聘任期间除享受学校正常薪酬待遇和教学科研奖励外，同时享受3万元/月岗位津贴（税前）</w:t>
      </w:r>
      <w:r>
        <w:rPr>
          <w:rFonts w:hint="eastAsia" w:eastAsia="宋体" w:cs="Times New Roman"/>
          <w:lang w:val="en-US" w:eastAsia="zh-CN"/>
        </w:rPr>
        <w:t>。</w:t>
      </w:r>
    </w:p>
    <w:p w14:paraId="36A33B77">
      <w:pPr>
        <w:numPr>
          <w:ilvl w:val="0"/>
          <w:numId w:val="6"/>
        </w:numPr>
        <w:spacing w:line="240" w:lineRule="auto"/>
        <w:ind w:left="0" w:leftChars="0" w:firstLine="422" w:firstLineChars="200"/>
        <w:jc w:val="both"/>
        <w:rPr>
          <w:rFonts w:hint="eastAsia"/>
          <w:lang w:eastAsia="zh-CN"/>
        </w:rPr>
      </w:pPr>
      <w:r>
        <w:rPr>
          <w:rFonts w:hint="default" w:eastAsia="宋体" w:cs="Times New Roman"/>
          <w:b/>
          <w:bCs/>
          <w:lang w:val="en-US" w:eastAsia="zh-CN"/>
        </w:rPr>
        <w:t>青年新星人才</w:t>
      </w:r>
      <w:r>
        <w:rPr>
          <w:rFonts w:hint="eastAsia" w:eastAsia="宋体" w:cs="Times New Roman"/>
          <w:lang w:val="en-US" w:eastAsia="zh-CN"/>
        </w:rPr>
        <w:t>：特聘岗位聘任期间享受比原岗位高一级的薪酬待遇，同时享受正常的教学科研奖励。</w:t>
      </w:r>
      <w:r>
        <w:rPr>
          <w:rFonts w:hint="eastAsia"/>
          <w:lang w:eastAsia="zh-CN"/>
        </w:rPr>
        <w:tab/>
      </w:r>
    </w:p>
    <w:p w14:paraId="1894A64F">
      <w:pPr>
        <w:numPr>
          <w:ilvl w:val="0"/>
          <w:numId w:val="0"/>
        </w:numPr>
        <w:spacing w:line="240" w:lineRule="auto"/>
        <w:jc w:val="both"/>
        <w:rPr>
          <w:rFonts w:hint="default"/>
          <w:b/>
          <w:bCs/>
          <w:color w:val="0000FF"/>
          <w:lang w:val="en-US" w:eastAsia="zh-CN"/>
        </w:rPr>
      </w:pPr>
      <w:r>
        <w:rPr>
          <w:rFonts w:hint="eastAsia"/>
          <w:b/>
          <w:bCs/>
          <w:color w:val="0000FF"/>
          <w:lang w:val="en-US" w:eastAsia="zh-CN"/>
        </w:rPr>
        <w:t>注：以上均为现行文件所列，如有调整，以最新文件为准。</w:t>
      </w:r>
    </w:p>
    <w:p w14:paraId="1C755FB1">
      <w:pPr>
        <w:pStyle w:val="2"/>
        <w:keepNext/>
        <w:keepLines/>
        <w:pageBreakBefore w:val="0"/>
        <w:widowControl w:val="0"/>
        <w:kinsoku/>
        <w:wordWrap/>
        <w:overflowPunct/>
        <w:topLinePunct w:val="0"/>
        <w:autoSpaceDE/>
        <w:autoSpaceDN/>
        <w:bidi w:val="0"/>
        <w:adjustRightInd/>
        <w:snapToGrid/>
        <w:ind w:firstLine="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其他福利</w:t>
      </w:r>
    </w:p>
    <w:p w14:paraId="08AD7C31">
      <w:pPr>
        <w:numPr>
          <w:ilvl w:val="0"/>
          <w:numId w:val="7"/>
        </w:numPr>
        <w:ind w:left="0" w:leftChars="0" w:firstLine="420" w:firstLineChars="0"/>
      </w:pPr>
      <w:r>
        <w:rPr>
          <w:rFonts w:hint="eastAsia"/>
          <w:lang w:val="en-US" w:eastAsia="zh-CN"/>
        </w:rPr>
        <w:t>广州市无住房、</w:t>
      </w:r>
      <w:r>
        <w:rPr>
          <w:rFonts w:hint="eastAsia"/>
        </w:rPr>
        <w:t>符合学校政策要求的，提供校内周转房，包含热水、空调、床、衣柜、校园网等生活设施。</w:t>
      </w:r>
    </w:p>
    <w:p w14:paraId="0E192359">
      <w:pPr>
        <w:numPr>
          <w:ilvl w:val="0"/>
          <w:numId w:val="7"/>
        </w:numPr>
        <w:ind w:left="0" w:leftChars="0" w:firstLine="420" w:firstLineChars="0"/>
      </w:pPr>
      <w:r>
        <w:rPr>
          <w:rFonts w:hint="eastAsia"/>
        </w:rPr>
        <w:t>提供免费通勤车服务，</w:t>
      </w:r>
      <w:r>
        <w:rPr>
          <w:rFonts w:hint="eastAsia"/>
          <w:lang w:val="en-US" w:eastAsia="zh-CN"/>
        </w:rPr>
        <w:t>两校区通勤车直达广州天河、海珠、白云机场路、花都等交通要道，</w:t>
      </w:r>
      <w:r>
        <w:rPr>
          <w:rFonts w:hint="eastAsia"/>
        </w:rPr>
        <w:t>具体可以参考</w:t>
      </w:r>
      <w:r>
        <w:rPr>
          <w:rFonts w:hint="eastAsia"/>
        </w:rPr>
        <w:fldChar w:fldCharType="begin"/>
      </w:r>
      <w:r>
        <w:rPr>
          <w:rFonts w:hint="eastAsia"/>
        </w:rPr>
        <w:instrText xml:space="preserve">HYPERLINK"https://www.baiyunu.edu.cn/html/cn/jgbc/"</w:instrText>
      </w:r>
      <w:r>
        <w:rPr>
          <w:rFonts w:hint="eastAsia"/>
        </w:rPr>
        <w:fldChar w:fldCharType="separate"/>
      </w:r>
      <w:r>
        <w:rPr>
          <w:rStyle w:val="11"/>
          <w:rFonts w:hint="eastAsia"/>
        </w:rPr>
        <w:t>https://www.baiyunu.edu.cn/html/cn/jgbc/</w:t>
      </w:r>
      <w:r>
        <w:rPr>
          <w:rFonts w:hint="eastAsia"/>
        </w:rPr>
        <w:fldChar w:fldCharType="end"/>
      </w:r>
    </w:p>
    <w:p w14:paraId="09718C03">
      <w:pPr>
        <w:numPr>
          <w:ilvl w:val="0"/>
          <w:numId w:val="7"/>
        </w:numPr>
        <w:ind w:left="0" w:leftChars="0" w:firstLine="420" w:firstLineChars="0"/>
      </w:pPr>
      <w:r>
        <w:rPr>
          <w:rFonts w:hint="eastAsia"/>
        </w:rPr>
        <w:t>享受国家规</w:t>
      </w:r>
      <w:r>
        <w:rPr>
          <w:rFonts w:hint="eastAsia"/>
          <w:lang w:eastAsia="zh-CN"/>
        </w:rPr>
        <w:t>定的</w:t>
      </w:r>
      <w:r>
        <w:rPr>
          <w:rFonts w:hint="eastAsia"/>
        </w:rPr>
        <w:t>五险一金，符合相关政策的，可协助办理广州市集体户口。</w:t>
      </w:r>
    </w:p>
    <w:p w14:paraId="43B3FCE6">
      <w:pPr>
        <w:numPr>
          <w:ilvl w:val="0"/>
          <w:numId w:val="7"/>
        </w:numPr>
        <w:ind w:left="0" w:leftChars="0" w:firstLine="420" w:firstLineChars="0"/>
      </w:pPr>
      <w:r>
        <w:rPr>
          <w:rFonts w:hint="eastAsia"/>
        </w:rPr>
        <w:t>寒暑假按规定发放工资</w:t>
      </w:r>
      <w:r>
        <w:rPr>
          <w:rFonts w:hint="eastAsia"/>
          <w:lang w:eastAsia="zh-CN"/>
        </w:rPr>
        <w:t>。</w:t>
      </w:r>
    </w:p>
    <w:p w14:paraId="0D8F5834">
      <w:pPr>
        <w:numPr>
          <w:ilvl w:val="0"/>
          <w:numId w:val="7"/>
        </w:numPr>
        <w:ind w:left="0" w:leftChars="0" w:firstLine="420" w:firstLineChars="0"/>
        <w:rPr>
          <w:rFonts w:hint="eastAsia"/>
        </w:rPr>
      </w:pPr>
      <w:r>
        <w:rPr>
          <w:rFonts w:hint="eastAsia"/>
        </w:rPr>
        <w:t>学校有独立职称评审权，符合条件者可优先参加学校高级职称评审；</w:t>
      </w:r>
    </w:p>
    <w:p w14:paraId="2CCEFC7C">
      <w:pPr>
        <w:numPr>
          <w:ilvl w:val="0"/>
          <w:numId w:val="7"/>
        </w:numPr>
        <w:ind w:left="0" w:leftChars="0" w:firstLine="420" w:firstLineChars="0"/>
      </w:pPr>
      <w:r>
        <w:rPr>
          <w:rFonts w:hint="eastAsia"/>
        </w:rPr>
        <w:t>符合学校政策和条件的，安置配偶到校工作</w:t>
      </w:r>
      <w:r>
        <w:rPr>
          <w:rFonts w:hint="eastAsia"/>
          <w:lang w:eastAsia="zh-CN"/>
        </w:rPr>
        <w:t>。</w:t>
      </w:r>
    </w:p>
    <w:p w14:paraId="2B7088C0">
      <w:pPr>
        <w:numPr>
          <w:ilvl w:val="0"/>
          <w:numId w:val="7"/>
        </w:numPr>
        <w:ind w:left="0" w:leftChars="0" w:firstLine="420" w:firstLineChars="0"/>
      </w:pPr>
      <w:r>
        <w:rPr>
          <w:rFonts w:hint="eastAsia"/>
        </w:rPr>
        <w:t>在我校任职期间产生的教科研成果按相关办法进行奖励。</w:t>
      </w:r>
    </w:p>
    <w:p w14:paraId="6331790F">
      <w:pPr>
        <w:numPr>
          <w:ilvl w:val="0"/>
          <w:numId w:val="7"/>
        </w:numPr>
        <w:ind w:left="0" w:leftChars="0" w:firstLine="420" w:firstLineChars="0"/>
        <w:rPr>
          <w:rFonts w:hint="default"/>
          <w:lang w:val="en-US" w:eastAsia="zh-CN"/>
        </w:rPr>
      </w:pPr>
      <w:r>
        <w:rPr>
          <w:rFonts w:hint="eastAsia"/>
        </w:rPr>
        <w:t>符合《广东省人才优粤卡实施办法》所列A，B卡人员，学校</w:t>
      </w:r>
      <w:r>
        <w:rPr>
          <w:rFonts w:hint="eastAsia"/>
          <w:lang w:val="en-US" w:eastAsia="zh-CN"/>
        </w:rPr>
        <w:t>协助</w:t>
      </w:r>
      <w:r>
        <w:rPr>
          <w:rFonts w:hint="eastAsia"/>
        </w:rPr>
        <w:t>申办，并享受相关待遇。</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09FC"/>
    <w:multiLevelType w:val="singleLevel"/>
    <w:tmpl w:val="9A0809FC"/>
    <w:lvl w:ilvl="0" w:tentative="0">
      <w:start w:val="1"/>
      <w:numFmt w:val="chineseCounting"/>
      <w:suff w:val="nothing"/>
      <w:lvlText w:val="（%1）"/>
      <w:lvlJc w:val="left"/>
      <w:pPr>
        <w:ind w:left="208" w:firstLine="420"/>
      </w:pPr>
      <w:rPr>
        <w:rFonts w:hint="eastAsia"/>
        <w:b/>
        <w:bCs/>
      </w:rPr>
    </w:lvl>
  </w:abstractNum>
  <w:abstractNum w:abstractNumId="1">
    <w:nsid w:val="A3C084CF"/>
    <w:multiLevelType w:val="singleLevel"/>
    <w:tmpl w:val="A3C084CF"/>
    <w:lvl w:ilvl="0" w:tentative="0">
      <w:start w:val="1"/>
      <w:numFmt w:val="decimal"/>
      <w:suff w:val="nothing"/>
      <w:lvlText w:val="%1．"/>
      <w:lvlJc w:val="left"/>
      <w:pPr>
        <w:ind w:left="0" w:firstLine="400"/>
      </w:pPr>
      <w:rPr>
        <w:rFonts w:hint="default"/>
        <w:b/>
        <w:bCs/>
      </w:rPr>
    </w:lvl>
  </w:abstractNum>
  <w:abstractNum w:abstractNumId="2">
    <w:nsid w:val="DE896FDA"/>
    <w:multiLevelType w:val="singleLevel"/>
    <w:tmpl w:val="DE896FDA"/>
    <w:lvl w:ilvl="0" w:tentative="0">
      <w:start w:val="1"/>
      <w:numFmt w:val="chineseCounting"/>
      <w:suff w:val="nothing"/>
      <w:lvlText w:val="（%1）"/>
      <w:lvlJc w:val="left"/>
      <w:pPr>
        <w:ind w:left="0" w:firstLine="420"/>
      </w:pPr>
      <w:rPr>
        <w:rFonts w:hint="eastAsia"/>
      </w:rPr>
    </w:lvl>
  </w:abstractNum>
  <w:abstractNum w:abstractNumId="3">
    <w:nsid w:val="EC5D89AE"/>
    <w:multiLevelType w:val="singleLevel"/>
    <w:tmpl w:val="EC5D89AE"/>
    <w:lvl w:ilvl="0" w:tentative="0">
      <w:start w:val="1"/>
      <w:numFmt w:val="chineseCounting"/>
      <w:pStyle w:val="2"/>
      <w:suff w:val="nothing"/>
      <w:lvlText w:val="%1、"/>
      <w:lvlJc w:val="left"/>
      <w:pPr>
        <w:ind w:left="0" w:firstLine="420"/>
      </w:pPr>
      <w:rPr>
        <w:rFonts w:hint="eastAsia" w:ascii="宋体" w:hAnsi="宋体" w:eastAsia="宋体" w:cs="宋体"/>
      </w:rPr>
    </w:lvl>
  </w:abstractNum>
  <w:abstractNum w:abstractNumId="4">
    <w:nsid w:val="F603F4A4"/>
    <w:multiLevelType w:val="singleLevel"/>
    <w:tmpl w:val="F603F4A4"/>
    <w:lvl w:ilvl="0" w:tentative="0">
      <w:start w:val="1"/>
      <w:numFmt w:val="chineseCounting"/>
      <w:pStyle w:val="3"/>
      <w:suff w:val="nothing"/>
      <w:lvlText w:val="（%1）"/>
      <w:lvlJc w:val="left"/>
      <w:pPr>
        <w:ind w:left="0" w:firstLine="420"/>
      </w:pPr>
      <w:rPr>
        <w:rFonts w:hint="eastAsia"/>
      </w:rPr>
    </w:lvl>
  </w:abstractNum>
  <w:abstractNum w:abstractNumId="5">
    <w:nsid w:val="F7054624"/>
    <w:multiLevelType w:val="singleLevel"/>
    <w:tmpl w:val="F7054624"/>
    <w:lvl w:ilvl="0" w:tentative="0">
      <w:start w:val="1"/>
      <w:numFmt w:val="chineseCounting"/>
      <w:suff w:val="nothing"/>
      <w:lvlText w:val="（%1）"/>
      <w:lvlJc w:val="left"/>
      <w:pPr>
        <w:ind w:left="0" w:firstLine="420"/>
      </w:pPr>
      <w:rPr>
        <w:rFonts w:hint="eastAsia"/>
        <w:b/>
        <w:bCs/>
      </w:rPr>
    </w:lvl>
  </w:abstractNum>
  <w:abstractNum w:abstractNumId="6">
    <w:nsid w:val="043D6E99"/>
    <w:multiLevelType w:val="singleLevel"/>
    <w:tmpl w:val="043D6E99"/>
    <w:lvl w:ilvl="0" w:tentative="0">
      <w:start w:val="1"/>
      <w:numFmt w:val="chineseCounting"/>
      <w:suff w:val="nothing"/>
      <w:lvlText w:val="（%1）"/>
      <w:lvlJc w:val="left"/>
      <w:pPr>
        <w:ind w:left="0" w:firstLine="420"/>
      </w:pPr>
      <w:rPr>
        <w:rFonts w:hint="eastAsia"/>
        <w:b/>
        <w:bCs/>
        <w:color w:val="auto"/>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2ZhZDFkNDE4Mjc1ODQyNDE2NDQwNTMxMTNlMjcifQ=="/>
  </w:docVars>
  <w:rsids>
    <w:rsidRoot w:val="00172A27"/>
    <w:rsid w:val="00441793"/>
    <w:rsid w:val="0073075D"/>
    <w:rsid w:val="00735AEC"/>
    <w:rsid w:val="00FE5DE6"/>
    <w:rsid w:val="013C690E"/>
    <w:rsid w:val="0158327D"/>
    <w:rsid w:val="02AF383B"/>
    <w:rsid w:val="02B27B76"/>
    <w:rsid w:val="04347238"/>
    <w:rsid w:val="048D195A"/>
    <w:rsid w:val="049E309E"/>
    <w:rsid w:val="04A331F7"/>
    <w:rsid w:val="04AC3FEF"/>
    <w:rsid w:val="04BF67E6"/>
    <w:rsid w:val="04E07839"/>
    <w:rsid w:val="05687CD1"/>
    <w:rsid w:val="05E46B90"/>
    <w:rsid w:val="061D114F"/>
    <w:rsid w:val="06640499"/>
    <w:rsid w:val="0955391D"/>
    <w:rsid w:val="0A7C2C0B"/>
    <w:rsid w:val="0B941820"/>
    <w:rsid w:val="0BCD088E"/>
    <w:rsid w:val="0BD4503C"/>
    <w:rsid w:val="0C1E558E"/>
    <w:rsid w:val="0C796C68"/>
    <w:rsid w:val="0C822053"/>
    <w:rsid w:val="0C842416"/>
    <w:rsid w:val="0CAE479D"/>
    <w:rsid w:val="0D6B65B1"/>
    <w:rsid w:val="0D6D61B7"/>
    <w:rsid w:val="0DDD060F"/>
    <w:rsid w:val="0E664440"/>
    <w:rsid w:val="0E6F05A5"/>
    <w:rsid w:val="0ED540D0"/>
    <w:rsid w:val="0EF14494"/>
    <w:rsid w:val="0F4F5A5E"/>
    <w:rsid w:val="0F601A19"/>
    <w:rsid w:val="0F712210"/>
    <w:rsid w:val="0FD96123"/>
    <w:rsid w:val="12015736"/>
    <w:rsid w:val="123762EE"/>
    <w:rsid w:val="13013C82"/>
    <w:rsid w:val="135B3D0A"/>
    <w:rsid w:val="1376150A"/>
    <w:rsid w:val="13E26419"/>
    <w:rsid w:val="1448704C"/>
    <w:rsid w:val="14A678A9"/>
    <w:rsid w:val="153F5340"/>
    <w:rsid w:val="162D01FD"/>
    <w:rsid w:val="167D7569"/>
    <w:rsid w:val="174333F4"/>
    <w:rsid w:val="176A2D6B"/>
    <w:rsid w:val="17ED6093"/>
    <w:rsid w:val="18200988"/>
    <w:rsid w:val="1A2A485D"/>
    <w:rsid w:val="1B6B1E72"/>
    <w:rsid w:val="1D410746"/>
    <w:rsid w:val="1DB64010"/>
    <w:rsid w:val="1DD75ECE"/>
    <w:rsid w:val="1DFF19D9"/>
    <w:rsid w:val="1F0D03FA"/>
    <w:rsid w:val="1FA46A26"/>
    <w:rsid w:val="20003EC3"/>
    <w:rsid w:val="20023B24"/>
    <w:rsid w:val="20390790"/>
    <w:rsid w:val="206A6B9C"/>
    <w:rsid w:val="20D200D5"/>
    <w:rsid w:val="20F006D9"/>
    <w:rsid w:val="20FA3A7C"/>
    <w:rsid w:val="21593100"/>
    <w:rsid w:val="216E6218"/>
    <w:rsid w:val="219750C0"/>
    <w:rsid w:val="220C1BF6"/>
    <w:rsid w:val="22287F70"/>
    <w:rsid w:val="22714B76"/>
    <w:rsid w:val="22EA7B20"/>
    <w:rsid w:val="230E7CB2"/>
    <w:rsid w:val="23166B67"/>
    <w:rsid w:val="231E77CA"/>
    <w:rsid w:val="234745C8"/>
    <w:rsid w:val="24013373"/>
    <w:rsid w:val="24681644"/>
    <w:rsid w:val="249A48C5"/>
    <w:rsid w:val="262A4E03"/>
    <w:rsid w:val="2660307A"/>
    <w:rsid w:val="26CF51C3"/>
    <w:rsid w:val="27AC56BE"/>
    <w:rsid w:val="2815563F"/>
    <w:rsid w:val="285E3F01"/>
    <w:rsid w:val="287D7ED0"/>
    <w:rsid w:val="28D56B7C"/>
    <w:rsid w:val="294066EC"/>
    <w:rsid w:val="29460376"/>
    <w:rsid w:val="295631BE"/>
    <w:rsid w:val="295C5FCF"/>
    <w:rsid w:val="29831DE4"/>
    <w:rsid w:val="29890093"/>
    <w:rsid w:val="29B4732C"/>
    <w:rsid w:val="2A3C3712"/>
    <w:rsid w:val="2AB37923"/>
    <w:rsid w:val="2AD52E64"/>
    <w:rsid w:val="2B9B507C"/>
    <w:rsid w:val="2BB947E3"/>
    <w:rsid w:val="2C0A3258"/>
    <w:rsid w:val="2C6609A6"/>
    <w:rsid w:val="2CB03EF1"/>
    <w:rsid w:val="2D5B3AF4"/>
    <w:rsid w:val="2DB476A8"/>
    <w:rsid w:val="2E1D349F"/>
    <w:rsid w:val="2EA339A5"/>
    <w:rsid w:val="2F3B2DD9"/>
    <w:rsid w:val="2F407445"/>
    <w:rsid w:val="2F77273B"/>
    <w:rsid w:val="301C1526"/>
    <w:rsid w:val="30C8687A"/>
    <w:rsid w:val="3102072B"/>
    <w:rsid w:val="31D71BB7"/>
    <w:rsid w:val="320E648A"/>
    <w:rsid w:val="32607DFF"/>
    <w:rsid w:val="32624D0D"/>
    <w:rsid w:val="337C76E9"/>
    <w:rsid w:val="33B93153"/>
    <w:rsid w:val="359E4A75"/>
    <w:rsid w:val="360867E3"/>
    <w:rsid w:val="36176A26"/>
    <w:rsid w:val="3619610C"/>
    <w:rsid w:val="366003CD"/>
    <w:rsid w:val="36AF49F6"/>
    <w:rsid w:val="37B138D4"/>
    <w:rsid w:val="37BC159D"/>
    <w:rsid w:val="37F039D3"/>
    <w:rsid w:val="3849628B"/>
    <w:rsid w:val="38673C95"/>
    <w:rsid w:val="3891486E"/>
    <w:rsid w:val="38B70C80"/>
    <w:rsid w:val="38DE55D9"/>
    <w:rsid w:val="391D4354"/>
    <w:rsid w:val="394418E0"/>
    <w:rsid w:val="39E60537"/>
    <w:rsid w:val="3A451DB4"/>
    <w:rsid w:val="3A8525A4"/>
    <w:rsid w:val="3AAF722D"/>
    <w:rsid w:val="3AF82FAC"/>
    <w:rsid w:val="3B074637"/>
    <w:rsid w:val="3B3C15D2"/>
    <w:rsid w:val="3B533418"/>
    <w:rsid w:val="3BAE0E6C"/>
    <w:rsid w:val="3BE253E0"/>
    <w:rsid w:val="3D25247F"/>
    <w:rsid w:val="3D3C29A9"/>
    <w:rsid w:val="3D7B3D3F"/>
    <w:rsid w:val="3DB02E6B"/>
    <w:rsid w:val="3DEB157E"/>
    <w:rsid w:val="3E46282F"/>
    <w:rsid w:val="3E515C15"/>
    <w:rsid w:val="3FEC4A80"/>
    <w:rsid w:val="400973E0"/>
    <w:rsid w:val="404228F2"/>
    <w:rsid w:val="40A52144"/>
    <w:rsid w:val="40C67A7D"/>
    <w:rsid w:val="415E577C"/>
    <w:rsid w:val="41B17D2F"/>
    <w:rsid w:val="41E64296"/>
    <w:rsid w:val="42072F7D"/>
    <w:rsid w:val="42731271"/>
    <w:rsid w:val="42A12555"/>
    <w:rsid w:val="42D068DB"/>
    <w:rsid w:val="430329D7"/>
    <w:rsid w:val="43356CF5"/>
    <w:rsid w:val="43AA2C88"/>
    <w:rsid w:val="43DB2D6F"/>
    <w:rsid w:val="43E21D63"/>
    <w:rsid w:val="43F34A43"/>
    <w:rsid w:val="44854DDC"/>
    <w:rsid w:val="44A15209"/>
    <w:rsid w:val="44B72D6A"/>
    <w:rsid w:val="451E2568"/>
    <w:rsid w:val="45734C7F"/>
    <w:rsid w:val="468A6DA0"/>
    <w:rsid w:val="46BF6A4A"/>
    <w:rsid w:val="46E22739"/>
    <w:rsid w:val="47DF51A7"/>
    <w:rsid w:val="484F599D"/>
    <w:rsid w:val="487C29D9"/>
    <w:rsid w:val="49347A86"/>
    <w:rsid w:val="49706721"/>
    <w:rsid w:val="49EA64D4"/>
    <w:rsid w:val="4A1E7F2C"/>
    <w:rsid w:val="4A437D64"/>
    <w:rsid w:val="4B1650A7"/>
    <w:rsid w:val="4B5045B6"/>
    <w:rsid w:val="4BE8259F"/>
    <w:rsid w:val="4CAF57B3"/>
    <w:rsid w:val="4D1C1BAF"/>
    <w:rsid w:val="4D924EB8"/>
    <w:rsid w:val="4E551791"/>
    <w:rsid w:val="4EEB44D7"/>
    <w:rsid w:val="4FBB7B4D"/>
    <w:rsid w:val="502844CB"/>
    <w:rsid w:val="50A32F39"/>
    <w:rsid w:val="51286E08"/>
    <w:rsid w:val="51A21442"/>
    <w:rsid w:val="52A949CD"/>
    <w:rsid w:val="52B0193D"/>
    <w:rsid w:val="52E14604"/>
    <w:rsid w:val="539205C2"/>
    <w:rsid w:val="53970339"/>
    <w:rsid w:val="54295E4B"/>
    <w:rsid w:val="565261F0"/>
    <w:rsid w:val="584E3D20"/>
    <w:rsid w:val="59B43D54"/>
    <w:rsid w:val="59EA7E2A"/>
    <w:rsid w:val="59EF2104"/>
    <w:rsid w:val="5C643E7F"/>
    <w:rsid w:val="5C8B5B86"/>
    <w:rsid w:val="5D2148DF"/>
    <w:rsid w:val="5D215C56"/>
    <w:rsid w:val="5DCE0D04"/>
    <w:rsid w:val="5E3229D4"/>
    <w:rsid w:val="5E47584B"/>
    <w:rsid w:val="5ED014C1"/>
    <w:rsid w:val="5F166652"/>
    <w:rsid w:val="5F2B6F1B"/>
    <w:rsid w:val="5FEB19E8"/>
    <w:rsid w:val="60116111"/>
    <w:rsid w:val="602529FA"/>
    <w:rsid w:val="60730B79"/>
    <w:rsid w:val="60D333C6"/>
    <w:rsid w:val="60EE0200"/>
    <w:rsid w:val="61113EEE"/>
    <w:rsid w:val="624419EC"/>
    <w:rsid w:val="62BF00A6"/>
    <w:rsid w:val="62EA0E9B"/>
    <w:rsid w:val="63204C0B"/>
    <w:rsid w:val="63534BE5"/>
    <w:rsid w:val="63B03775"/>
    <w:rsid w:val="63B9566C"/>
    <w:rsid w:val="64964AA2"/>
    <w:rsid w:val="654228F2"/>
    <w:rsid w:val="6559054C"/>
    <w:rsid w:val="655E6F57"/>
    <w:rsid w:val="657333CA"/>
    <w:rsid w:val="65B32B30"/>
    <w:rsid w:val="67A51218"/>
    <w:rsid w:val="68281119"/>
    <w:rsid w:val="6843006C"/>
    <w:rsid w:val="68737ACA"/>
    <w:rsid w:val="68863414"/>
    <w:rsid w:val="68CF45AF"/>
    <w:rsid w:val="69252C2D"/>
    <w:rsid w:val="69801C11"/>
    <w:rsid w:val="69A75AF8"/>
    <w:rsid w:val="69C20751"/>
    <w:rsid w:val="69DA1355"/>
    <w:rsid w:val="6A162576"/>
    <w:rsid w:val="6A6A6EF8"/>
    <w:rsid w:val="6AA3205B"/>
    <w:rsid w:val="6ACC1796"/>
    <w:rsid w:val="6BE73D9E"/>
    <w:rsid w:val="6C2704AC"/>
    <w:rsid w:val="6C2C0273"/>
    <w:rsid w:val="6C585E4D"/>
    <w:rsid w:val="6DC04CD2"/>
    <w:rsid w:val="6DF901E4"/>
    <w:rsid w:val="6E3B25AB"/>
    <w:rsid w:val="6E4A0A40"/>
    <w:rsid w:val="6E8A30E3"/>
    <w:rsid w:val="6FE32EFA"/>
    <w:rsid w:val="703461A5"/>
    <w:rsid w:val="705D0EFE"/>
    <w:rsid w:val="70BF7006"/>
    <w:rsid w:val="71076586"/>
    <w:rsid w:val="71F26C84"/>
    <w:rsid w:val="72497C36"/>
    <w:rsid w:val="730247A7"/>
    <w:rsid w:val="73124222"/>
    <w:rsid w:val="732D509A"/>
    <w:rsid w:val="732E0930"/>
    <w:rsid w:val="73B63815"/>
    <w:rsid w:val="73F128AD"/>
    <w:rsid w:val="74245E76"/>
    <w:rsid w:val="742835D1"/>
    <w:rsid w:val="75D214EC"/>
    <w:rsid w:val="76F15F35"/>
    <w:rsid w:val="774E6CD6"/>
    <w:rsid w:val="777C4360"/>
    <w:rsid w:val="781F4D38"/>
    <w:rsid w:val="78C22A8A"/>
    <w:rsid w:val="791E7E8F"/>
    <w:rsid w:val="79276766"/>
    <w:rsid w:val="79B21E9B"/>
    <w:rsid w:val="79E35140"/>
    <w:rsid w:val="7A4E3BAA"/>
    <w:rsid w:val="7AE91D0C"/>
    <w:rsid w:val="7B690757"/>
    <w:rsid w:val="7B9C5007"/>
    <w:rsid w:val="7BAB6FC2"/>
    <w:rsid w:val="7C5110D7"/>
    <w:rsid w:val="7C7234B9"/>
    <w:rsid w:val="7C885555"/>
    <w:rsid w:val="7C923CDE"/>
    <w:rsid w:val="7D290D80"/>
    <w:rsid w:val="7D62010B"/>
    <w:rsid w:val="7D8661D5"/>
    <w:rsid w:val="7E4C6504"/>
    <w:rsid w:val="7F0D1C9A"/>
    <w:rsid w:val="7F2F3A66"/>
    <w:rsid w:val="7FF926D8"/>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ind w:firstLine="420"/>
      <w:outlineLvl w:val="0"/>
    </w:pPr>
    <w:rPr>
      <w:rFonts w:ascii="Times New Roman" w:hAnsi="Times New Roman"/>
      <w:b/>
      <w:kern w:val="44"/>
      <w:sz w:val="28"/>
      <w:szCs w:val="28"/>
    </w:rPr>
  </w:style>
  <w:style w:type="paragraph" w:styleId="3">
    <w:name w:val="heading 2"/>
    <w:basedOn w:val="1"/>
    <w:next w:val="1"/>
    <w:qFormat/>
    <w:uiPriority w:val="0"/>
    <w:pPr>
      <w:keepNext/>
      <w:keepLines/>
      <w:numPr>
        <w:ilvl w:val="0"/>
        <w:numId w:val="2"/>
      </w:numPr>
      <w:spacing w:beforeLines="0" w:afterLines="0" w:line="360" w:lineRule="auto"/>
      <w:ind w:firstLine="420"/>
      <w:outlineLvl w:val="1"/>
    </w:pPr>
    <w:rPr>
      <w:rFonts w:ascii="宋体" w:hAnsi="宋体" w:cs="宋体"/>
      <w:b/>
      <w:sz w:val="28"/>
      <w:szCs w:val="28"/>
      <w:lang w:bidi="zh-CN"/>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qForma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eastAsia="宋体" w:cs="Times New Roman"/>
    </w:rPr>
  </w:style>
  <w:style w:type="paragraph" w:styleId="6">
    <w:name w:val="Normal (Web)"/>
    <w:basedOn w:val="1"/>
    <w:qFormat/>
    <w:uiPriority w:val="0"/>
    <w:pPr>
      <w:spacing w:beforeAutospacing="1" w:afterAutospacing="1"/>
      <w:jc w:val="left"/>
    </w:pPr>
    <w:rPr>
      <w:rFonts w:ascii="Times New Roman" w:hAnsi="Times New Roman" w:eastAsia="宋体" w:cs="Times New Roman"/>
      <w:kern w:val="0"/>
      <w:sz w:val="24"/>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rFonts w:ascii="Times New Roman" w:hAnsi="Times New Roman" w:eastAsia="宋体" w:cs="Times New Roman"/>
      <w:color w:val="800080"/>
      <w:u w:val="single"/>
    </w:rPr>
  </w:style>
  <w:style w:type="character" w:styleId="12">
    <w:name w:val="Hyperlink"/>
    <w:basedOn w:val="10"/>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3325</Words>
  <Characters>4021</Characters>
  <Lines>0</Lines>
  <Paragraphs>0</Paragraphs>
  <TotalTime>0</TotalTime>
  <ScaleCrop>false</ScaleCrop>
  <LinksUpToDate>false</LinksUpToDate>
  <CharactersWithSpaces>4022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2022-11-23T01:50:00Z</dcterms:created>
  <dc:creator>黎超</dc:creator>
  <cp:lastModifiedBy>黎超</cp:lastModifiedBy>
  <cp:lastPrinted>2024-10-31T06:38:00Z</cp:lastPrinted>
  <dcterms:modified xsi:type="dcterms:W3CDTF">2024-11-15T06:15:32Z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964F11781B97498EB4A7055B12DAC551_13</vt:lpwstr>
  </property>
</Properties>
</file>