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E57" w:rsidRPr="00711EE9" w:rsidRDefault="000575AA" w:rsidP="00711EE9">
      <w:pPr>
        <w:jc w:val="center"/>
        <w:rPr>
          <w:rFonts w:ascii="宋体" w:eastAsia="宋体" w:hAnsi="宋体"/>
          <w:b/>
          <w:sz w:val="40"/>
          <w:szCs w:val="40"/>
        </w:rPr>
      </w:pPr>
      <w:r w:rsidRPr="00711EE9">
        <w:rPr>
          <w:rFonts w:ascii="宋体" w:eastAsia="宋体" w:hAnsi="宋体"/>
          <w:b/>
          <w:sz w:val="40"/>
          <w:szCs w:val="40"/>
        </w:rPr>
        <w:t>2022</w:t>
      </w:r>
      <w:r w:rsidRPr="00711EE9">
        <w:rPr>
          <w:rFonts w:ascii="宋体" w:eastAsia="宋体" w:hAnsi="宋体" w:hint="eastAsia"/>
          <w:b/>
          <w:sz w:val="40"/>
          <w:szCs w:val="40"/>
        </w:rPr>
        <w:t>索恩格</w:t>
      </w:r>
      <w:r w:rsidR="00752608" w:rsidRPr="00711EE9">
        <w:rPr>
          <w:rFonts w:ascii="宋体" w:eastAsia="宋体" w:hAnsi="宋体" w:hint="eastAsia"/>
          <w:b/>
          <w:sz w:val="40"/>
          <w:szCs w:val="40"/>
        </w:rPr>
        <w:t>中国（S</w:t>
      </w:r>
      <w:r w:rsidR="00752608" w:rsidRPr="00711EE9">
        <w:rPr>
          <w:rFonts w:ascii="宋体" w:eastAsia="宋体" w:hAnsi="宋体"/>
          <w:b/>
          <w:sz w:val="40"/>
          <w:szCs w:val="40"/>
        </w:rPr>
        <w:t>EG</w:t>
      </w:r>
      <w:r w:rsidR="00752608" w:rsidRPr="00711EE9">
        <w:rPr>
          <w:rFonts w:ascii="宋体" w:eastAsia="宋体" w:hAnsi="宋体" w:hint="eastAsia"/>
          <w:b/>
          <w:sz w:val="40"/>
          <w:szCs w:val="40"/>
        </w:rPr>
        <w:t>）</w:t>
      </w:r>
      <w:r w:rsidRPr="00711EE9">
        <w:rPr>
          <w:rFonts w:ascii="宋体" w:eastAsia="宋体" w:hAnsi="宋体" w:hint="eastAsia"/>
          <w:b/>
          <w:sz w:val="40"/>
          <w:szCs w:val="40"/>
        </w:rPr>
        <w:t>校园招聘简章</w:t>
      </w:r>
    </w:p>
    <w:p w:rsidR="000575AA" w:rsidRPr="00711EE9" w:rsidRDefault="000575AA" w:rsidP="00711EE9">
      <w:pPr>
        <w:pStyle w:val="a3"/>
        <w:numPr>
          <w:ilvl w:val="0"/>
          <w:numId w:val="1"/>
        </w:numPr>
        <w:ind w:left="0" w:firstLineChars="200" w:firstLine="442"/>
        <w:rPr>
          <w:rFonts w:ascii="宋体" w:eastAsia="宋体" w:hAnsi="宋体"/>
          <w:b/>
        </w:rPr>
      </w:pPr>
      <w:r w:rsidRPr="00711EE9">
        <w:rPr>
          <w:rFonts w:ascii="宋体" w:eastAsia="宋体" w:hAnsi="宋体" w:hint="eastAsia"/>
          <w:b/>
        </w:rPr>
        <w:t>公司简介</w:t>
      </w:r>
      <w:r w:rsidR="00BE3E09" w:rsidRPr="00711EE9">
        <w:rPr>
          <w:rFonts w:ascii="宋体" w:eastAsia="宋体" w:hAnsi="宋体" w:hint="eastAsia"/>
          <w:b/>
        </w:rPr>
        <w:t xml:space="preserve"> </w:t>
      </w:r>
    </w:p>
    <w:p w:rsidR="00050176" w:rsidRPr="00711EE9" w:rsidRDefault="00752608" w:rsidP="00711EE9">
      <w:pPr>
        <w:ind w:firstLineChars="200" w:firstLine="420"/>
        <w:rPr>
          <w:rFonts w:ascii="宋体" w:eastAsia="宋体" w:hAnsi="宋体"/>
          <w:sz w:val="21"/>
          <w:szCs w:val="21"/>
        </w:rPr>
      </w:pPr>
      <w:r w:rsidRPr="00711EE9">
        <w:rPr>
          <w:rFonts w:ascii="宋体" w:eastAsia="宋体" w:hAnsi="宋体" w:hint="eastAsia"/>
          <w:sz w:val="21"/>
          <w:szCs w:val="21"/>
        </w:rPr>
        <w:t>索恩格汽车（</w:t>
      </w:r>
      <w:r w:rsidRPr="00711EE9">
        <w:rPr>
          <w:rFonts w:ascii="宋体" w:eastAsia="宋体" w:hAnsi="宋体" w:hint="eastAsia"/>
          <w:color w:val="333333"/>
          <w:sz w:val="21"/>
          <w:szCs w:val="21"/>
        </w:rPr>
        <w:t>SEG Automotive Germany GmbH</w:t>
      </w:r>
      <w:r w:rsidRPr="00711EE9">
        <w:rPr>
          <w:rFonts w:ascii="宋体" w:eastAsia="宋体" w:hAnsi="宋体"/>
          <w:sz w:val="21"/>
          <w:szCs w:val="21"/>
        </w:rPr>
        <w:t>）</w:t>
      </w:r>
      <w:r w:rsidR="00514D27" w:rsidRPr="00711EE9">
        <w:rPr>
          <w:rFonts w:ascii="宋体" w:eastAsia="宋体" w:hAnsi="宋体" w:hint="eastAsia"/>
          <w:sz w:val="21"/>
          <w:szCs w:val="21"/>
        </w:rPr>
        <w:t>的历史与汽车发展的历史密不可分。</w:t>
      </w:r>
      <w:r w:rsidR="00050176" w:rsidRPr="00711EE9">
        <w:rPr>
          <w:rFonts w:ascii="宋体" w:eastAsia="宋体" w:hAnsi="宋体" w:hint="eastAsia"/>
          <w:sz w:val="21"/>
          <w:szCs w:val="21"/>
        </w:rPr>
        <w:t>公司</w:t>
      </w:r>
      <w:r w:rsidR="00514D27" w:rsidRPr="00711EE9">
        <w:rPr>
          <w:rFonts w:ascii="宋体" w:eastAsia="宋体" w:hAnsi="宋体" w:hint="eastAsia"/>
          <w:sz w:val="21"/>
          <w:szCs w:val="21"/>
        </w:rPr>
        <w:t>前身是博世起动机和发电机事业部，于2018年开始独立运营。从</w:t>
      </w:r>
      <w:r w:rsidR="005C0007" w:rsidRPr="00711EE9">
        <w:rPr>
          <w:rFonts w:ascii="宋体" w:eastAsia="宋体" w:hAnsi="宋体" w:hint="eastAsia"/>
          <w:sz w:val="21"/>
          <w:szCs w:val="21"/>
        </w:rPr>
        <w:t>研发出</w:t>
      </w:r>
      <w:r w:rsidR="00514D27" w:rsidRPr="00711EE9">
        <w:rPr>
          <w:rFonts w:ascii="宋体" w:eastAsia="宋体" w:hAnsi="宋体" w:hint="eastAsia"/>
          <w:sz w:val="21"/>
          <w:szCs w:val="21"/>
        </w:rPr>
        <w:t>起动机和发电机到推出起动/停止系统和混合动力系统，在过去的一个多世纪</w:t>
      </w:r>
      <w:r w:rsidR="008E68D2" w:rsidRPr="00711EE9">
        <w:rPr>
          <w:rFonts w:ascii="宋体" w:eastAsia="宋体" w:hAnsi="宋体" w:hint="eastAsia"/>
          <w:sz w:val="21"/>
          <w:szCs w:val="21"/>
        </w:rPr>
        <w:t>我们</w:t>
      </w:r>
      <w:r w:rsidR="00514D27" w:rsidRPr="00711EE9">
        <w:rPr>
          <w:rFonts w:ascii="宋体" w:eastAsia="宋体" w:hAnsi="宋体" w:hint="eastAsia"/>
          <w:sz w:val="21"/>
          <w:szCs w:val="21"/>
        </w:rPr>
        <w:t>始终引领行业技术的</w:t>
      </w:r>
      <w:r w:rsidR="005C0007" w:rsidRPr="00711EE9">
        <w:rPr>
          <w:rFonts w:ascii="宋体" w:eastAsia="宋体" w:hAnsi="宋体" w:hint="eastAsia"/>
          <w:sz w:val="21"/>
          <w:szCs w:val="21"/>
        </w:rPr>
        <w:t>改革</w:t>
      </w:r>
      <w:r w:rsidR="00514D27" w:rsidRPr="00711EE9">
        <w:rPr>
          <w:rFonts w:ascii="宋体" w:eastAsia="宋体" w:hAnsi="宋体" w:hint="eastAsia"/>
          <w:sz w:val="21"/>
          <w:szCs w:val="21"/>
        </w:rPr>
        <w:t>发展，推动传统内燃机向更低排放、48伏混合动力和电气化的转变，为气候保护和节能减排做出</w:t>
      </w:r>
      <w:r w:rsidR="005C0007" w:rsidRPr="00711EE9">
        <w:rPr>
          <w:rFonts w:ascii="宋体" w:eastAsia="宋体" w:hAnsi="宋体" w:hint="eastAsia"/>
          <w:sz w:val="21"/>
          <w:szCs w:val="21"/>
        </w:rPr>
        <w:t>突出</w:t>
      </w:r>
      <w:r w:rsidR="00514D27" w:rsidRPr="00711EE9">
        <w:rPr>
          <w:rFonts w:ascii="宋体" w:eastAsia="宋体" w:hAnsi="宋体" w:hint="eastAsia"/>
          <w:sz w:val="21"/>
          <w:szCs w:val="21"/>
        </w:rPr>
        <w:t>的贡献。索恩格汽车</w:t>
      </w:r>
      <w:r w:rsidRPr="00711EE9">
        <w:rPr>
          <w:rFonts w:ascii="宋体" w:eastAsia="宋体" w:hAnsi="宋体" w:hint="eastAsia"/>
          <w:sz w:val="21"/>
          <w:szCs w:val="21"/>
        </w:rPr>
        <w:t>在全球拥有遍布</w:t>
      </w:r>
      <w:r w:rsidR="00514D27" w:rsidRPr="00711EE9">
        <w:rPr>
          <w:rFonts w:ascii="宋体" w:eastAsia="宋体" w:hAnsi="宋体" w:hint="eastAsia"/>
          <w:sz w:val="21"/>
          <w:szCs w:val="21"/>
        </w:rPr>
        <w:t>14个国家的研发、生产和销售网络，以及超7000名员工组成的跨国团队。</w:t>
      </w:r>
    </w:p>
    <w:p w:rsidR="00050176" w:rsidRPr="00711EE9" w:rsidRDefault="00752608" w:rsidP="00711EE9">
      <w:pPr>
        <w:pStyle w:val="a3"/>
        <w:ind w:left="0" w:firstLineChars="200" w:firstLine="420"/>
        <w:rPr>
          <w:rFonts w:ascii="宋体" w:eastAsia="宋体" w:hAnsi="宋体"/>
          <w:sz w:val="21"/>
          <w:szCs w:val="21"/>
        </w:rPr>
      </w:pPr>
      <w:r w:rsidRPr="00711EE9">
        <w:rPr>
          <w:rFonts w:ascii="宋体" w:eastAsia="宋体" w:hAnsi="宋体" w:hint="eastAsia"/>
          <w:color w:val="333333"/>
          <w:sz w:val="21"/>
          <w:szCs w:val="21"/>
        </w:rPr>
        <w:t>索恩格汽车部件（中国）有</w:t>
      </w:r>
      <w:r w:rsidRPr="00711EE9">
        <w:rPr>
          <w:rFonts w:ascii="宋体" w:eastAsia="宋体" w:hAnsi="宋体" w:hint="eastAsia"/>
          <w:sz w:val="21"/>
          <w:szCs w:val="21"/>
        </w:rPr>
        <w:t>限公司是</w:t>
      </w:r>
      <w:r w:rsidR="00050176" w:rsidRPr="00711EE9">
        <w:rPr>
          <w:rFonts w:ascii="宋体" w:eastAsia="宋体" w:hAnsi="宋体" w:hint="eastAsia"/>
          <w:sz w:val="21"/>
          <w:szCs w:val="21"/>
        </w:rPr>
        <w:t>SEG Automotive Germany GmbH投资的外商独资企业，总部位于湖南省长沙市经济技术开发区，</w:t>
      </w:r>
      <w:r w:rsidR="007F65C4" w:rsidRPr="00711EE9">
        <w:rPr>
          <w:rFonts w:ascii="宋体" w:eastAsia="宋体" w:hAnsi="宋体" w:hint="eastAsia"/>
        </w:rPr>
        <w:t>是</w:t>
      </w:r>
      <w:r w:rsidR="007F65C4" w:rsidRPr="00711EE9">
        <w:rPr>
          <w:rFonts w:ascii="宋体" w:eastAsia="宋体" w:hAnsi="宋体"/>
        </w:rPr>
        <w:t>湖南省单位面积产值和税收最高的工业企业之</w:t>
      </w:r>
      <w:r w:rsidR="007F65C4" w:rsidRPr="00711EE9">
        <w:rPr>
          <w:rFonts w:ascii="宋体" w:eastAsia="宋体" w:hAnsi="宋体" w:hint="eastAsia"/>
        </w:rPr>
        <w:t>一，</w:t>
      </w:r>
      <w:r w:rsidR="00050176" w:rsidRPr="00711EE9">
        <w:rPr>
          <w:rFonts w:ascii="宋体" w:eastAsia="宋体" w:hAnsi="宋体" w:hint="eastAsia"/>
          <w:sz w:val="21"/>
          <w:szCs w:val="21"/>
        </w:rPr>
        <w:t>在长春设有分公司，现有员工近2000人。</w:t>
      </w:r>
    </w:p>
    <w:p w:rsidR="00050176" w:rsidRPr="00711EE9" w:rsidRDefault="00050176" w:rsidP="00711EE9">
      <w:pPr>
        <w:pStyle w:val="g1"/>
        <w:spacing w:before="0" w:beforeAutospacing="0" w:after="0" w:afterAutospacing="0"/>
        <w:ind w:firstLineChars="200" w:firstLine="420"/>
        <w:rPr>
          <w:rFonts w:ascii="宋体" w:eastAsia="宋体" w:hAnsi="宋体"/>
          <w:sz w:val="21"/>
          <w:szCs w:val="21"/>
        </w:rPr>
      </w:pPr>
      <w:r w:rsidRPr="00711EE9">
        <w:rPr>
          <w:rFonts w:ascii="宋体" w:eastAsia="宋体" w:hAnsi="宋体" w:hint="eastAsia"/>
          <w:sz w:val="21"/>
          <w:szCs w:val="21"/>
        </w:rPr>
        <w:t>作为全球研发生产的重要组成部分，索恩格汽车部件（中国）有限公司已建成除德国</w:t>
      </w:r>
      <w:r w:rsidR="00752608" w:rsidRPr="00711EE9">
        <w:rPr>
          <w:rFonts w:ascii="宋体" w:eastAsia="宋体" w:hAnsi="宋体" w:hint="eastAsia"/>
          <w:sz w:val="21"/>
          <w:szCs w:val="21"/>
        </w:rPr>
        <w:t>总部</w:t>
      </w:r>
      <w:r w:rsidR="00CF0F7C" w:rsidRPr="00711EE9">
        <w:rPr>
          <w:rFonts w:ascii="宋体" w:eastAsia="宋体" w:hAnsi="宋体" w:hint="eastAsia"/>
          <w:sz w:val="21"/>
          <w:szCs w:val="21"/>
        </w:rPr>
        <w:t>之外全球最大</w:t>
      </w:r>
      <w:r w:rsidRPr="00711EE9">
        <w:rPr>
          <w:rFonts w:ascii="宋体" w:eastAsia="宋体" w:hAnsi="宋体" w:hint="eastAsia"/>
          <w:sz w:val="21"/>
          <w:szCs w:val="21"/>
        </w:rPr>
        <w:t>的研发中心、实现全职能管理模式，现为中国起</w:t>
      </w:r>
      <w:r w:rsidR="00752608" w:rsidRPr="00711EE9">
        <w:rPr>
          <w:rFonts w:ascii="宋体" w:eastAsia="宋体" w:hAnsi="宋体" w:hint="eastAsia"/>
          <w:sz w:val="21"/>
          <w:szCs w:val="21"/>
        </w:rPr>
        <w:t>发</w:t>
      </w:r>
      <w:r w:rsidRPr="00711EE9">
        <w:rPr>
          <w:rFonts w:ascii="宋体" w:eastAsia="宋体" w:hAnsi="宋体" w:hint="eastAsia"/>
          <w:sz w:val="21"/>
          <w:szCs w:val="21"/>
        </w:rPr>
        <w:t>电机业务领域最主要的制造商、服务商和众多汽车品牌的</w:t>
      </w:r>
      <w:r w:rsidR="005C0007" w:rsidRPr="00711EE9">
        <w:rPr>
          <w:rFonts w:ascii="宋体" w:eastAsia="宋体" w:hAnsi="宋体" w:hint="eastAsia"/>
          <w:sz w:val="21"/>
          <w:szCs w:val="21"/>
        </w:rPr>
        <w:t>优质</w:t>
      </w:r>
      <w:r w:rsidRPr="00711EE9">
        <w:rPr>
          <w:rFonts w:ascii="宋体" w:eastAsia="宋体" w:hAnsi="宋体" w:hint="eastAsia"/>
          <w:sz w:val="21"/>
          <w:szCs w:val="21"/>
        </w:rPr>
        <w:t>合作伙伴。</w:t>
      </w:r>
    </w:p>
    <w:p w:rsidR="00050176" w:rsidRPr="00711EE9" w:rsidRDefault="00050176" w:rsidP="00711EE9">
      <w:pPr>
        <w:ind w:firstLineChars="200" w:firstLine="442"/>
        <w:rPr>
          <w:rFonts w:ascii="宋体" w:eastAsia="宋体" w:hAnsi="宋体"/>
          <w:b/>
        </w:rPr>
      </w:pPr>
    </w:p>
    <w:p w:rsidR="0076006F" w:rsidRPr="00711EE9" w:rsidRDefault="0076006F" w:rsidP="00711EE9">
      <w:pPr>
        <w:pStyle w:val="a3"/>
        <w:numPr>
          <w:ilvl w:val="0"/>
          <w:numId w:val="1"/>
        </w:numPr>
        <w:ind w:left="0" w:firstLineChars="200" w:firstLine="442"/>
        <w:rPr>
          <w:rFonts w:ascii="宋体" w:eastAsia="宋体" w:hAnsi="宋体"/>
          <w:b/>
        </w:rPr>
      </w:pPr>
      <w:r w:rsidRPr="00711EE9">
        <w:rPr>
          <w:rFonts w:ascii="宋体" w:eastAsia="宋体" w:hAnsi="宋体" w:hint="eastAsia"/>
          <w:b/>
        </w:rPr>
        <w:t>我们的</w:t>
      </w:r>
      <w:r w:rsidR="00752608" w:rsidRPr="00711EE9">
        <w:rPr>
          <w:rFonts w:ascii="宋体" w:eastAsia="宋体" w:hAnsi="宋体" w:hint="eastAsia"/>
          <w:b/>
        </w:rPr>
        <w:t>理念和目标</w:t>
      </w:r>
      <w:r w:rsidR="00BE3E09" w:rsidRPr="00711EE9">
        <w:rPr>
          <w:rFonts w:ascii="宋体" w:eastAsia="宋体" w:hAnsi="宋体" w:hint="eastAsia"/>
          <w:b/>
        </w:rPr>
        <w:t>（星球目标：为地球节能减排提供高效的解决方案）</w:t>
      </w:r>
    </w:p>
    <w:p w:rsidR="0076006F" w:rsidRPr="00711EE9" w:rsidRDefault="0076006F" w:rsidP="00711EE9">
      <w:pPr>
        <w:pStyle w:val="g1"/>
        <w:spacing w:before="0" w:beforeAutospacing="0" w:after="0" w:afterAutospacing="0"/>
        <w:ind w:firstLineChars="200" w:firstLine="420"/>
        <w:rPr>
          <w:rFonts w:ascii="宋体" w:eastAsia="宋体" w:hAnsi="宋体"/>
          <w:color w:val="333333"/>
          <w:sz w:val="21"/>
          <w:szCs w:val="21"/>
        </w:rPr>
      </w:pPr>
      <w:bookmarkStart w:id="0" w:name="text_picture_slider"/>
      <w:bookmarkEnd w:id="0"/>
      <w:r w:rsidRPr="00711EE9">
        <w:rPr>
          <w:rFonts w:ascii="宋体" w:eastAsia="宋体" w:hAnsi="宋体" w:hint="eastAsia"/>
          <w:color w:val="333333"/>
          <w:sz w:val="21"/>
          <w:szCs w:val="21"/>
        </w:rPr>
        <w:t>凭借专业的工程开发能力和卓越的应用经验，我们持续引领行业技术的</w:t>
      </w:r>
      <w:r w:rsidR="005C0007" w:rsidRPr="00711EE9">
        <w:rPr>
          <w:rFonts w:ascii="宋体" w:eastAsia="宋体" w:hAnsi="宋体" w:hint="eastAsia"/>
          <w:color w:val="333333"/>
          <w:sz w:val="21"/>
          <w:szCs w:val="21"/>
        </w:rPr>
        <w:t>革新</w:t>
      </w:r>
      <w:r w:rsidRPr="00711EE9">
        <w:rPr>
          <w:rFonts w:ascii="宋体" w:eastAsia="宋体" w:hAnsi="宋体" w:hint="eastAsia"/>
          <w:color w:val="333333"/>
          <w:sz w:val="21"/>
          <w:szCs w:val="21"/>
        </w:rPr>
        <w:t>与发展</w:t>
      </w:r>
      <w:r w:rsidRPr="00711EE9">
        <w:rPr>
          <w:rFonts w:ascii="宋体" w:eastAsia="宋体" w:hAnsi="宋体"/>
          <w:color w:val="333333"/>
          <w:sz w:val="21"/>
          <w:szCs w:val="21"/>
        </w:rPr>
        <w:t>。</w:t>
      </w:r>
      <w:r w:rsidRPr="00711EE9">
        <w:rPr>
          <w:rFonts w:ascii="宋体" w:eastAsia="宋体" w:hAnsi="宋体" w:hint="eastAsia"/>
          <w:color w:val="333333"/>
          <w:sz w:val="21"/>
          <w:szCs w:val="21"/>
        </w:rPr>
        <w:t>我们始终以市场为导向，提供高效的解决方案。早在</w:t>
      </w:r>
      <w:r w:rsidRPr="00711EE9">
        <w:rPr>
          <w:rFonts w:ascii="宋体" w:eastAsia="宋体" w:hAnsi="宋体"/>
          <w:color w:val="333333"/>
          <w:sz w:val="21"/>
          <w:szCs w:val="21"/>
        </w:rPr>
        <w:t>100</w:t>
      </w:r>
      <w:r w:rsidRPr="00711EE9">
        <w:rPr>
          <w:rFonts w:ascii="宋体" w:eastAsia="宋体" w:hAnsi="宋体" w:hint="eastAsia"/>
          <w:color w:val="333333"/>
          <w:sz w:val="21"/>
          <w:szCs w:val="21"/>
        </w:rPr>
        <w:t>多年以前，我们的起动机和发电机已为汽车在日常生活中的应用带来了革命性的发展</w:t>
      </w:r>
      <w:r w:rsidRPr="00711EE9">
        <w:rPr>
          <w:rFonts w:ascii="宋体" w:eastAsia="宋体" w:hAnsi="宋体"/>
          <w:color w:val="333333"/>
          <w:sz w:val="21"/>
          <w:szCs w:val="21"/>
        </w:rPr>
        <w:t>。</w:t>
      </w:r>
    </w:p>
    <w:p w:rsidR="0076006F" w:rsidRPr="00711EE9" w:rsidRDefault="0076006F" w:rsidP="00711EE9">
      <w:pPr>
        <w:pStyle w:val="g1"/>
        <w:spacing w:before="0" w:beforeAutospacing="0" w:after="0" w:afterAutospacing="0"/>
        <w:ind w:firstLineChars="200" w:firstLine="420"/>
        <w:rPr>
          <w:rFonts w:ascii="宋体" w:eastAsia="宋体" w:hAnsi="宋体"/>
          <w:color w:val="333333"/>
          <w:sz w:val="21"/>
          <w:szCs w:val="21"/>
        </w:rPr>
      </w:pPr>
      <w:r w:rsidRPr="00711EE9">
        <w:rPr>
          <w:rFonts w:ascii="宋体" w:eastAsia="宋体" w:hAnsi="宋体" w:hint="eastAsia"/>
          <w:color w:val="333333"/>
          <w:sz w:val="21"/>
          <w:szCs w:val="21"/>
        </w:rPr>
        <w:t>而现在，作为起动停止系统的</w:t>
      </w:r>
      <w:r w:rsidR="005C0007" w:rsidRPr="00711EE9">
        <w:rPr>
          <w:rFonts w:ascii="宋体" w:eastAsia="宋体" w:hAnsi="宋体" w:hint="eastAsia"/>
          <w:color w:val="333333"/>
          <w:sz w:val="21"/>
          <w:szCs w:val="21"/>
        </w:rPr>
        <w:t>先驱</w:t>
      </w:r>
      <w:r w:rsidRPr="00711EE9">
        <w:rPr>
          <w:rFonts w:ascii="宋体" w:eastAsia="宋体" w:hAnsi="宋体" w:hint="eastAsia"/>
          <w:color w:val="333333"/>
          <w:sz w:val="21"/>
          <w:szCs w:val="21"/>
        </w:rPr>
        <w:t>、混合动力系统的奠基者，我们使现代的内燃机更加高效、更加环保。秉持着勇于</w:t>
      </w:r>
      <w:r w:rsidR="005C0007" w:rsidRPr="00711EE9">
        <w:rPr>
          <w:rFonts w:ascii="宋体" w:eastAsia="宋体" w:hAnsi="宋体" w:hint="eastAsia"/>
          <w:color w:val="333333"/>
          <w:sz w:val="21"/>
          <w:szCs w:val="21"/>
        </w:rPr>
        <w:t>变革</w:t>
      </w:r>
      <w:r w:rsidRPr="00711EE9">
        <w:rPr>
          <w:rFonts w:ascii="宋体" w:eastAsia="宋体" w:hAnsi="宋体" w:hint="eastAsia"/>
          <w:color w:val="333333"/>
          <w:sz w:val="21"/>
          <w:szCs w:val="21"/>
        </w:rPr>
        <w:t>的精神，我们致力于研发具有市场竞争力的产品，持续引领绿色出行技术的发展</w:t>
      </w:r>
      <w:r w:rsidRPr="00711EE9">
        <w:rPr>
          <w:rFonts w:ascii="宋体" w:eastAsia="宋体" w:hAnsi="宋体"/>
          <w:color w:val="333333"/>
          <w:sz w:val="21"/>
          <w:szCs w:val="21"/>
        </w:rPr>
        <w:t>。</w:t>
      </w:r>
    </w:p>
    <w:p w:rsidR="0076006F" w:rsidRPr="00711EE9" w:rsidRDefault="0076006F" w:rsidP="00711EE9">
      <w:pPr>
        <w:pStyle w:val="g1"/>
        <w:spacing w:before="0" w:beforeAutospacing="0" w:after="0" w:afterAutospacing="0"/>
        <w:ind w:firstLineChars="200" w:firstLine="420"/>
        <w:rPr>
          <w:rFonts w:ascii="宋体" w:eastAsia="宋体" w:hAnsi="宋体"/>
          <w:color w:val="333333"/>
          <w:sz w:val="21"/>
          <w:szCs w:val="21"/>
        </w:rPr>
      </w:pPr>
      <w:r w:rsidRPr="00711EE9">
        <w:rPr>
          <w:rFonts w:ascii="宋体" w:eastAsia="宋体" w:hAnsi="宋体" w:hint="eastAsia"/>
          <w:color w:val="333333"/>
          <w:sz w:val="21"/>
          <w:szCs w:val="21"/>
        </w:rPr>
        <w:t>我们的目标始终如一：为全球节能减排提供高效的解决方案</w:t>
      </w:r>
      <w:r w:rsidRPr="00711EE9">
        <w:rPr>
          <w:rFonts w:ascii="宋体" w:eastAsia="宋体" w:hAnsi="宋体"/>
          <w:color w:val="333333"/>
          <w:sz w:val="21"/>
          <w:szCs w:val="21"/>
        </w:rPr>
        <w:t>。</w:t>
      </w:r>
    </w:p>
    <w:p w:rsidR="000575AA" w:rsidRPr="00711EE9" w:rsidRDefault="000575AA" w:rsidP="00711EE9">
      <w:pPr>
        <w:ind w:firstLineChars="200" w:firstLine="442"/>
        <w:rPr>
          <w:rFonts w:ascii="宋体" w:eastAsia="宋体" w:hAnsi="宋体"/>
          <w:b/>
        </w:rPr>
      </w:pPr>
    </w:p>
    <w:p w:rsidR="000575AA" w:rsidRPr="00711EE9" w:rsidRDefault="00650538" w:rsidP="00711EE9">
      <w:pPr>
        <w:pStyle w:val="a3"/>
        <w:numPr>
          <w:ilvl w:val="0"/>
          <w:numId w:val="1"/>
        </w:numPr>
        <w:ind w:left="0" w:firstLineChars="200" w:firstLine="442"/>
        <w:rPr>
          <w:rFonts w:ascii="宋体" w:eastAsia="宋体" w:hAnsi="宋体"/>
          <w:b/>
        </w:rPr>
      </w:pPr>
      <w:r w:rsidRPr="00711EE9">
        <w:rPr>
          <w:rFonts w:ascii="宋体" w:eastAsia="宋体" w:hAnsi="宋体" w:hint="eastAsia"/>
          <w:b/>
        </w:rPr>
        <w:t>我们将</w:t>
      </w:r>
      <w:r w:rsidR="003634A9" w:rsidRPr="00711EE9">
        <w:rPr>
          <w:rFonts w:ascii="宋体" w:eastAsia="宋体" w:hAnsi="宋体" w:hint="eastAsia"/>
          <w:b/>
        </w:rPr>
        <w:t>提供</w:t>
      </w:r>
      <w:r w:rsidRPr="00711EE9">
        <w:rPr>
          <w:rFonts w:ascii="宋体" w:eastAsia="宋体" w:hAnsi="宋体" w:hint="eastAsia"/>
          <w:b/>
        </w:rPr>
        <w:t>（</w:t>
      </w:r>
      <w:r w:rsidR="004C63B3" w:rsidRPr="00711EE9">
        <w:rPr>
          <w:rFonts w:ascii="宋体" w:eastAsia="宋体" w:hAnsi="宋体" w:hint="eastAsia"/>
          <w:b/>
        </w:rPr>
        <w:t>星球保障：丰厚福利项目和领先的技术平台</w:t>
      </w:r>
      <w:r w:rsidRPr="00711EE9">
        <w:rPr>
          <w:rFonts w:ascii="宋体" w:eastAsia="宋体" w:hAnsi="宋体" w:hint="eastAsia"/>
          <w:b/>
        </w:rPr>
        <w:t>）</w:t>
      </w:r>
      <w:r w:rsidR="003634A9" w:rsidRPr="00711EE9">
        <w:rPr>
          <w:rFonts w:ascii="宋体" w:eastAsia="宋体" w:hAnsi="宋体" w:hint="eastAsia"/>
          <w:b/>
        </w:rPr>
        <w:t>：</w:t>
      </w:r>
    </w:p>
    <w:p w:rsidR="0076006F" w:rsidRPr="00711EE9" w:rsidRDefault="00CF0F7C" w:rsidP="00711EE9">
      <w:pPr>
        <w:pStyle w:val="g1"/>
        <w:spacing w:before="0" w:beforeAutospacing="0" w:after="0" w:afterAutospacing="0"/>
        <w:ind w:firstLineChars="200" w:firstLine="420"/>
        <w:rPr>
          <w:rFonts w:ascii="宋体" w:eastAsia="宋体" w:hAnsi="宋体"/>
          <w:sz w:val="21"/>
          <w:szCs w:val="21"/>
        </w:rPr>
      </w:pPr>
      <w:r w:rsidRPr="00711EE9">
        <w:rPr>
          <w:rFonts w:ascii="宋体" w:eastAsia="宋体" w:hAnsi="宋体" w:hint="eastAsia"/>
          <w:color w:val="333333"/>
          <w:sz w:val="21"/>
          <w:szCs w:val="21"/>
        </w:rPr>
        <w:t>我们为您</w:t>
      </w:r>
      <w:r w:rsidR="0076006F" w:rsidRPr="00711EE9">
        <w:rPr>
          <w:rFonts w:ascii="宋体" w:eastAsia="宋体" w:hAnsi="宋体" w:hint="eastAsia"/>
          <w:color w:val="333333"/>
          <w:sz w:val="21"/>
          <w:szCs w:val="21"/>
        </w:rPr>
        <w:t>提供</w:t>
      </w:r>
      <w:r w:rsidR="00554281" w:rsidRPr="00711EE9">
        <w:rPr>
          <w:rFonts w:ascii="宋体" w:eastAsia="宋体" w:hAnsi="宋体" w:hint="eastAsia"/>
          <w:color w:val="333333"/>
          <w:sz w:val="21"/>
          <w:szCs w:val="21"/>
        </w:rPr>
        <w:t>丰厚的福利</w:t>
      </w:r>
      <w:r w:rsidR="00554281" w:rsidRPr="00711EE9">
        <w:rPr>
          <w:rFonts w:ascii="宋体" w:eastAsia="宋体" w:hAnsi="宋体" w:hint="eastAsia"/>
          <w:sz w:val="21"/>
          <w:szCs w:val="21"/>
        </w:rPr>
        <w:t>项目</w:t>
      </w:r>
      <w:r w:rsidRPr="00711EE9">
        <w:rPr>
          <w:rFonts w:ascii="宋体" w:eastAsia="宋体" w:hAnsi="宋体" w:hint="eastAsia"/>
          <w:sz w:val="21"/>
          <w:szCs w:val="21"/>
        </w:rPr>
        <w:t>和富有挑战的技术成长机会</w:t>
      </w:r>
      <w:r w:rsidR="0076006F" w:rsidRPr="00711EE9">
        <w:rPr>
          <w:rFonts w:ascii="宋体" w:eastAsia="宋体" w:hAnsi="宋体" w:hint="eastAsia"/>
          <w:sz w:val="21"/>
          <w:szCs w:val="21"/>
        </w:rPr>
        <w:t>，并为您提供多元化的职业和海外发展机会。</w:t>
      </w:r>
    </w:p>
    <w:p w:rsidR="008E68D2" w:rsidRPr="00711EE9" w:rsidRDefault="00554281" w:rsidP="00711EE9">
      <w:pPr>
        <w:pStyle w:val="g1"/>
        <w:spacing w:before="0" w:beforeAutospacing="0" w:after="0" w:afterAutospacing="0"/>
        <w:ind w:firstLineChars="200" w:firstLine="422"/>
        <w:rPr>
          <w:rFonts w:ascii="宋体" w:eastAsia="宋体" w:hAnsi="宋体"/>
          <w:sz w:val="21"/>
          <w:szCs w:val="21"/>
        </w:rPr>
      </w:pPr>
      <w:r w:rsidRPr="00711EE9">
        <w:rPr>
          <w:rFonts w:ascii="宋体" w:eastAsia="宋体" w:hAnsi="宋体" w:hint="eastAsia"/>
          <w:b/>
          <w:sz w:val="21"/>
          <w:szCs w:val="21"/>
        </w:rPr>
        <w:t>薪酬</w:t>
      </w:r>
      <w:r w:rsidR="007224F2" w:rsidRPr="00711EE9">
        <w:rPr>
          <w:rFonts w:ascii="宋体" w:eastAsia="宋体" w:hAnsi="宋体" w:hint="eastAsia"/>
          <w:b/>
          <w:sz w:val="21"/>
          <w:szCs w:val="21"/>
        </w:rPr>
        <w:t>福利：</w:t>
      </w:r>
      <w:r w:rsidR="007224F2" w:rsidRPr="00711EE9">
        <w:rPr>
          <w:rFonts w:ascii="宋体" w:eastAsia="宋体" w:hAnsi="宋体" w:hint="eastAsia"/>
          <w:sz w:val="21"/>
          <w:szCs w:val="21"/>
        </w:rPr>
        <w:t>提供具有竞争力的薪酬和多项额外福利。年终在职奖、年终绩效奖、及时认可奖、团队认可奖、六险</w:t>
      </w:r>
      <w:r w:rsidR="006367B0" w:rsidRPr="00711EE9">
        <w:rPr>
          <w:rFonts w:ascii="宋体" w:eastAsia="宋体" w:hAnsi="宋体" w:hint="eastAsia"/>
          <w:sz w:val="21"/>
          <w:szCs w:val="21"/>
        </w:rPr>
        <w:t>一</w:t>
      </w:r>
      <w:r w:rsidR="007224F2" w:rsidRPr="00711EE9">
        <w:rPr>
          <w:rFonts w:ascii="宋体" w:eastAsia="宋体" w:hAnsi="宋体" w:hint="eastAsia"/>
          <w:sz w:val="21"/>
          <w:szCs w:val="21"/>
        </w:rPr>
        <w:t>金、超长年假、各类福利假期、弹性打卡、海外出差</w:t>
      </w:r>
      <w:r w:rsidR="007224F2" w:rsidRPr="00711EE9">
        <w:rPr>
          <w:rFonts w:ascii="宋体" w:eastAsia="宋体" w:hAnsi="宋体"/>
          <w:sz w:val="21"/>
          <w:szCs w:val="21"/>
        </w:rPr>
        <w:t>/</w:t>
      </w:r>
      <w:r w:rsidR="007224F2" w:rsidRPr="00711EE9">
        <w:rPr>
          <w:rFonts w:ascii="宋体" w:eastAsia="宋体" w:hAnsi="宋体" w:hint="eastAsia"/>
          <w:sz w:val="21"/>
          <w:szCs w:val="21"/>
        </w:rPr>
        <w:t>培训机会、节假日福利、员工生日福利、餐补、交通补贴、年度健康体检等。</w:t>
      </w:r>
      <w:r w:rsidR="0076006F" w:rsidRPr="00711EE9">
        <w:rPr>
          <w:rFonts w:ascii="宋体" w:eastAsia="宋体" w:hAnsi="宋体" w:hint="eastAsia"/>
          <w:sz w:val="21"/>
          <w:szCs w:val="21"/>
        </w:rPr>
        <w:t>作为汽车行业的全球领</w:t>
      </w:r>
      <w:r w:rsidR="005C0007" w:rsidRPr="00711EE9">
        <w:rPr>
          <w:rFonts w:ascii="宋体" w:eastAsia="宋体" w:hAnsi="宋体" w:hint="eastAsia"/>
          <w:sz w:val="21"/>
          <w:szCs w:val="21"/>
        </w:rPr>
        <w:t>先</w:t>
      </w:r>
      <w:r w:rsidR="0076006F" w:rsidRPr="00711EE9">
        <w:rPr>
          <w:rFonts w:ascii="宋体" w:eastAsia="宋体" w:hAnsi="宋体" w:hint="eastAsia"/>
          <w:sz w:val="21"/>
          <w:szCs w:val="21"/>
        </w:rPr>
        <w:t>者，索恩格具有稳定的就业保障。</w:t>
      </w:r>
    </w:p>
    <w:p w:rsidR="00CF0F7C" w:rsidRPr="00711EE9" w:rsidRDefault="00CF0F7C" w:rsidP="00711EE9">
      <w:pPr>
        <w:pStyle w:val="g1"/>
        <w:spacing w:before="0" w:beforeAutospacing="0" w:after="0" w:afterAutospacing="0"/>
        <w:ind w:firstLineChars="200" w:firstLine="422"/>
        <w:rPr>
          <w:rFonts w:ascii="宋体" w:eastAsia="宋体" w:hAnsi="宋体"/>
          <w:sz w:val="21"/>
          <w:szCs w:val="21"/>
        </w:rPr>
      </w:pPr>
      <w:r w:rsidRPr="00711EE9">
        <w:rPr>
          <w:rFonts w:ascii="宋体" w:eastAsia="宋体" w:hAnsi="宋体" w:hint="eastAsia"/>
          <w:b/>
          <w:sz w:val="21"/>
          <w:szCs w:val="21"/>
        </w:rPr>
        <w:t>技术领先：</w:t>
      </w:r>
      <w:r w:rsidRPr="00711EE9">
        <w:rPr>
          <w:rFonts w:ascii="宋体" w:eastAsia="宋体" w:hAnsi="宋体" w:hint="eastAsia"/>
          <w:sz w:val="21"/>
          <w:szCs w:val="21"/>
        </w:rPr>
        <w:t>我们具备行业领先的技术深度和产品品牌，使用业内先进的工具链协同跨国专家完成产品同步开发，拥有完善的开发流程和国际化的产品技术平台，给您足够的技术成长空间。</w:t>
      </w:r>
    </w:p>
    <w:p w:rsidR="00C65C75" w:rsidRPr="00711EE9" w:rsidRDefault="00571C86" w:rsidP="00711EE9">
      <w:pPr>
        <w:spacing w:after="0" w:line="240" w:lineRule="auto"/>
        <w:ind w:firstLineChars="200" w:firstLine="422"/>
        <w:rPr>
          <w:rFonts w:ascii="宋体" w:eastAsia="宋体" w:hAnsi="宋体" w:cs="Times New Roman"/>
          <w:color w:val="333333"/>
          <w:sz w:val="21"/>
          <w:szCs w:val="21"/>
        </w:rPr>
      </w:pPr>
      <w:r w:rsidRPr="00711EE9">
        <w:rPr>
          <w:rFonts w:ascii="宋体" w:eastAsia="宋体" w:hAnsi="宋体" w:cs="Times New Roman" w:hint="eastAsia"/>
          <w:b/>
          <w:color w:val="333333"/>
          <w:sz w:val="21"/>
          <w:szCs w:val="21"/>
        </w:rPr>
        <w:t xml:space="preserve"> </w:t>
      </w:r>
      <w:r w:rsidR="0076006F" w:rsidRPr="00711EE9">
        <w:rPr>
          <w:rFonts w:ascii="宋体" w:eastAsia="宋体" w:hAnsi="宋体" w:cs="Times New Roman"/>
          <w:b/>
          <w:color w:val="333333"/>
          <w:sz w:val="21"/>
          <w:szCs w:val="21"/>
        </w:rPr>
        <w:t>职业发展：</w:t>
      </w:r>
      <w:r w:rsidR="0076006F" w:rsidRPr="00711EE9">
        <w:rPr>
          <w:rFonts w:ascii="宋体" w:eastAsia="宋体" w:hAnsi="宋体" w:cs="Times New Roman" w:hint="eastAsia"/>
          <w:color w:val="333333"/>
          <w:sz w:val="21"/>
          <w:szCs w:val="21"/>
        </w:rPr>
        <w:t>我们为员工提供多样化、全球化的培训计划，</w:t>
      </w:r>
      <w:r w:rsidR="008E68D2" w:rsidRPr="00711EE9">
        <w:rPr>
          <w:rFonts w:ascii="宋体" w:eastAsia="宋体" w:hAnsi="宋体" w:cs="Times New Roman" w:hint="eastAsia"/>
          <w:color w:val="333333"/>
          <w:sz w:val="21"/>
          <w:szCs w:val="21"/>
        </w:rPr>
        <w:t>帮助您</w:t>
      </w:r>
      <w:r w:rsidR="0076006F" w:rsidRPr="00711EE9">
        <w:rPr>
          <w:rFonts w:ascii="宋体" w:eastAsia="宋体" w:hAnsi="宋体" w:cs="Times New Roman" w:hint="eastAsia"/>
          <w:color w:val="333333"/>
          <w:sz w:val="21"/>
          <w:szCs w:val="21"/>
        </w:rPr>
        <w:t>个人能力的提升。</w:t>
      </w:r>
      <w:r w:rsidRPr="00711EE9">
        <w:rPr>
          <w:rFonts w:ascii="宋体" w:eastAsia="宋体" w:hAnsi="宋体" w:cs="Times New Roman" w:hint="eastAsia"/>
          <w:color w:val="333333"/>
          <w:sz w:val="21"/>
          <w:szCs w:val="21"/>
        </w:rPr>
        <w:t>公司提供专家和管理两类发展路径，</w:t>
      </w:r>
      <w:r w:rsidR="0076006F" w:rsidRPr="00711EE9">
        <w:rPr>
          <w:rFonts w:ascii="宋体" w:eastAsia="宋体" w:hAnsi="宋体" w:cs="Times New Roman" w:hint="eastAsia"/>
          <w:color w:val="333333"/>
          <w:sz w:val="21"/>
          <w:szCs w:val="21"/>
        </w:rPr>
        <w:t>每位员工都能参与到公司和行业的未来发展之中，塑造移动出行的未来。</w:t>
      </w:r>
    </w:p>
    <w:p w:rsidR="0076006F" w:rsidRPr="00711EE9" w:rsidRDefault="0076006F" w:rsidP="00711EE9">
      <w:pPr>
        <w:spacing w:after="0" w:line="240" w:lineRule="auto"/>
        <w:ind w:firstLineChars="200" w:firstLine="422"/>
        <w:rPr>
          <w:rFonts w:ascii="宋体" w:eastAsia="宋体" w:hAnsi="宋体" w:cs="Times New Roman"/>
          <w:color w:val="333333"/>
          <w:sz w:val="21"/>
          <w:szCs w:val="21"/>
        </w:rPr>
      </w:pPr>
      <w:r w:rsidRPr="00711EE9">
        <w:rPr>
          <w:rFonts w:ascii="宋体" w:eastAsia="宋体" w:hAnsi="宋体" w:cs="Times New Roman"/>
          <w:b/>
          <w:color w:val="333333"/>
          <w:sz w:val="21"/>
          <w:szCs w:val="21"/>
        </w:rPr>
        <w:t>工作环境：</w:t>
      </w:r>
      <w:r w:rsidRPr="00711EE9">
        <w:rPr>
          <w:rFonts w:ascii="宋体" w:eastAsia="宋体" w:hAnsi="宋体" w:cs="Times New Roman" w:hint="eastAsia"/>
          <w:color w:val="333333"/>
          <w:sz w:val="21"/>
          <w:szCs w:val="21"/>
        </w:rPr>
        <w:t>作为一家全球化的企业，索恩格兼具中型组织灵</w:t>
      </w:r>
      <w:r w:rsidR="008E68D2" w:rsidRPr="00711EE9">
        <w:rPr>
          <w:rFonts w:ascii="宋体" w:eastAsia="宋体" w:hAnsi="宋体" w:hint="eastAsia"/>
          <w:color w:val="333333"/>
          <w:sz w:val="21"/>
          <w:szCs w:val="21"/>
        </w:rPr>
        <w:t>活高效的优势。我们重视员工，</w:t>
      </w:r>
      <w:r w:rsidR="003634A9" w:rsidRPr="00711EE9">
        <w:rPr>
          <w:rFonts w:ascii="宋体" w:eastAsia="宋体" w:hAnsi="宋体" w:hint="eastAsia"/>
          <w:color w:val="333333"/>
          <w:sz w:val="21"/>
          <w:szCs w:val="21"/>
        </w:rPr>
        <w:t>多样化、跨文化的全球化团队将为您的职业成功提供</w:t>
      </w:r>
      <w:r w:rsidRPr="00711EE9">
        <w:rPr>
          <w:rFonts w:ascii="宋体" w:eastAsia="宋体" w:hAnsi="宋体" w:cs="Times New Roman" w:hint="eastAsia"/>
          <w:color w:val="333333"/>
          <w:sz w:val="21"/>
          <w:szCs w:val="21"/>
        </w:rPr>
        <w:t>基础。</w:t>
      </w:r>
    </w:p>
    <w:p w:rsidR="0076006F" w:rsidRPr="00711EE9" w:rsidRDefault="0076006F" w:rsidP="00711EE9">
      <w:pPr>
        <w:pStyle w:val="g1"/>
        <w:spacing w:before="0" w:beforeAutospacing="0" w:after="0" w:afterAutospacing="0"/>
        <w:ind w:firstLineChars="200" w:firstLine="422"/>
        <w:rPr>
          <w:rFonts w:ascii="宋体" w:eastAsia="宋体" w:hAnsi="宋体"/>
          <w:color w:val="333333"/>
          <w:sz w:val="21"/>
          <w:szCs w:val="21"/>
        </w:rPr>
      </w:pPr>
      <w:r w:rsidRPr="00711EE9">
        <w:rPr>
          <w:rFonts w:ascii="宋体" w:eastAsia="宋体" w:hAnsi="宋体"/>
          <w:b/>
          <w:bCs/>
          <w:color w:val="333333"/>
          <w:sz w:val="21"/>
          <w:szCs w:val="21"/>
        </w:rPr>
        <w:t>工作意义：</w:t>
      </w:r>
      <w:r w:rsidRPr="00711EE9">
        <w:rPr>
          <w:rFonts w:ascii="宋体" w:eastAsia="宋体" w:hAnsi="宋体" w:hint="eastAsia"/>
          <w:color w:val="333333"/>
          <w:sz w:val="21"/>
          <w:szCs w:val="21"/>
        </w:rPr>
        <w:t>我们致力于节能减排技术的</w:t>
      </w:r>
      <w:r w:rsidR="005C0007" w:rsidRPr="00711EE9">
        <w:rPr>
          <w:rFonts w:ascii="宋体" w:eastAsia="宋体" w:hAnsi="宋体" w:hint="eastAsia"/>
          <w:color w:val="333333"/>
          <w:sz w:val="21"/>
          <w:szCs w:val="21"/>
        </w:rPr>
        <w:t>革新</w:t>
      </w:r>
      <w:r w:rsidRPr="00711EE9">
        <w:rPr>
          <w:rFonts w:ascii="宋体" w:eastAsia="宋体" w:hAnsi="宋体" w:hint="eastAsia"/>
          <w:color w:val="333333"/>
          <w:sz w:val="21"/>
          <w:szCs w:val="21"/>
        </w:rPr>
        <w:t>，推动汽车驱动技术领域从传统内燃机到</w:t>
      </w:r>
      <w:r w:rsidRPr="00711EE9">
        <w:rPr>
          <w:rFonts w:ascii="宋体" w:eastAsia="宋体" w:hAnsi="宋体"/>
          <w:color w:val="333333"/>
          <w:sz w:val="21"/>
          <w:szCs w:val="21"/>
        </w:rPr>
        <w:t>48</w:t>
      </w:r>
      <w:r w:rsidRPr="00711EE9">
        <w:rPr>
          <w:rFonts w:ascii="宋体" w:eastAsia="宋体" w:hAnsi="宋体" w:hint="eastAsia"/>
          <w:color w:val="333333"/>
          <w:sz w:val="21"/>
          <w:szCs w:val="21"/>
        </w:rPr>
        <w:t>伏混合动力和电气化的发展。同样，我们致力于成为客户长期可靠的全球业务合作伙伴。</w:t>
      </w:r>
    </w:p>
    <w:p w:rsidR="00514D27" w:rsidRPr="00711EE9" w:rsidRDefault="008E68D2" w:rsidP="00711EE9">
      <w:pPr>
        <w:ind w:firstLineChars="200" w:firstLine="442"/>
        <w:rPr>
          <w:rFonts w:ascii="宋体" w:eastAsia="宋体" w:hAnsi="宋体"/>
          <w:b/>
        </w:rPr>
      </w:pPr>
      <w:r w:rsidRPr="00711EE9">
        <w:rPr>
          <w:rFonts w:ascii="宋体" w:eastAsia="宋体" w:hAnsi="宋体"/>
          <w:b/>
        </w:rPr>
        <w:t xml:space="preserve"> </w:t>
      </w:r>
    </w:p>
    <w:p w:rsidR="00514D27" w:rsidRPr="00711EE9" w:rsidRDefault="00951785" w:rsidP="00711EE9">
      <w:pPr>
        <w:pStyle w:val="a3"/>
        <w:numPr>
          <w:ilvl w:val="0"/>
          <w:numId w:val="1"/>
        </w:numPr>
        <w:ind w:left="0" w:firstLineChars="200" w:firstLine="442"/>
        <w:rPr>
          <w:rFonts w:ascii="宋体" w:eastAsia="宋体" w:hAnsi="宋体"/>
          <w:b/>
        </w:rPr>
      </w:pPr>
      <w:r w:rsidRPr="00711EE9">
        <w:rPr>
          <w:rFonts w:ascii="宋体" w:eastAsia="宋体" w:hAnsi="宋体" w:hint="eastAsia"/>
          <w:b/>
        </w:rPr>
        <w:lastRenderedPageBreak/>
        <w:t>安吉尼尔（En</w:t>
      </w:r>
      <w:r w:rsidRPr="00711EE9">
        <w:rPr>
          <w:rFonts w:ascii="宋体" w:eastAsia="宋体" w:hAnsi="宋体"/>
          <w:b/>
        </w:rPr>
        <w:t>gineer</w:t>
      </w:r>
      <w:r w:rsidRPr="00711EE9">
        <w:rPr>
          <w:rFonts w:ascii="宋体" w:eastAsia="宋体" w:hAnsi="宋体" w:hint="eastAsia"/>
          <w:b/>
        </w:rPr>
        <w:t>）星球</w:t>
      </w:r>
      <w:r w:rsidR="0058450F" w:rsidRPr="00711EE9">
        <w:rPr>
          <w:rFonts w:ascii="宋体" w:eastAsia="宋体" w:hAnsi="宋体" w:hint="eastAsia"/>
          <w:b/>
        </w:rPr>
        <w:t>空缺</w:t>
      </w:r>
      <w:r w:rsidRPr="00711EE9">
        <w:rPr>
          <w:rFonts w:ascii="宋体" w:eastAsia="宋体" w:hAnsi="宋体" w:hint="eastAsia"/>
          <w:b/>
        </w:rPr>
        <w:t>岗位</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693"/>
        <w:gridCol w:w="3402"/>
      </w:tblGrid>
      <w:tr w:rsidR="000C5EDA" w:rsidRPr="00711EE9" w:rsidTr="003917E2">
        <w:trPr>
          <w:trHeight w:val="330"/>
          <w:jc w:val="center"/>
        </w:trPr>
        <w:tc>
          <w:tcPr>
            <w:tcW w:w="2547" w:type="dxa"/>
            <w:shd w:val="clear" w:color="000000" w:fill="E7E6E6"/>
            <w:noWrap/>
            <w:vAlign w:val="center"/>
            <w:hideMark/>
          </w:tcPr>
          <w:p w:rsidR="000C5EDA" w:rsidRPr="00711EE9" w:rsidRDefault="000C5EDA" w:rsidP="003917E2">
            <w:pPr>
              <w:spacing w:after="0" w:line="240" w:lineRule="auto"/>
              <w:jc w:val="center"/>
              <w:rPr>
                <w:rFonts w:ascii="宋体" w:eastAsia="宋体" w:hAnsi="宋体" w:cs="Arial"/>
                <w:b/>
                <w:bCs/>
                <w:color w:val="000000"/>
                <w:sz w:val="20"/>
                <w:szCs w:val="20"/>
              </w:rPr>
            </w:pPr>
            <w:r w:rsidRPr="00711EE9">
              <w:rPr>
                <w:rFonts w:ascii="宋体" w:eastAsia="宋体" w:hAnsi="宋体" w:cs="微软雅黑" w:hint="eastAsia"/>
                <w:b/>
                <w:bCs/>
                <w:color w:val="000000"/>
                <w:sz w:val="20"/>
                <w:szCs w:val="20"/>
              </w:rPr>
              <w:t>方向</w:t>
            </w:r>
          </w:p>
        </w:tc>
        <w:tc>
          <w:tcPr>
            <w:tcW w:w="2693" w:type="dxa"/>
            <w:shd w:val="clear" w:color="000000" w:fill="E7E6E6"/>
            <w:noWrap/>
            <w:vAlign w:val="center"/>
            <w:hideMark/>
          </w:tcPr>
          <w:p w:rsidR="000C5EDA" w:rsidRPr="00711EE9" w:rsidRDefault="000C5EDA" w:rsidP="003917E2">
            <w:pPr>
              <w:spacing w:after="0" w:line="240" w:lineRule="auto"/>
              <w:jc w:val="center"/>
              <w:rPr>
                <w:rFonts w:ascii="宋体" w:eastAsia="宋体" w:hAnsi="宋体" w:cs="Arial"/>
                <w:b/>
                <w:bCs/>
                <w:color w:val="000000"/>
                <w:sz w:val="20"/>
                <w:szCs w:val="20"/>
              </w:rPr>
            </w:pPr>
            <w:r w:rsidRPr="00711EE9">
              <w:rPr>
                <w:rFonts w:ascii="宋体" w:eastAsia="宋体" w:hAnsi="宋体" w:cs="微软雅黑"/>
                <w:b/>
                <w:bCs/>
                <w:color w:val="000000"/>
                <w:sz w:val="20"/>
                <w:szCs w:val="20"/>
              </w:rPr>
              <w:t>专业</w:t>
            </w:r>
          </w:p>
        </w:tc>
        <w:tc>
          <w:tcPr>
            <w:tcW w:w="3402" w:type="dxa"/>
            <w:shd w:val="clear" w:color="000000" w:fill="E7E6E6"/>
            <w:noWrap/>
            <w:vAlign w:val="center"/>
            <w:hideMark/>
          </w:tcPr>
          <w:p w:rsidR="000C5EDA" w:rsidRPr="00711EE9" w:rsidRDefault="00F476F4" w:rsidP="003917E2">
            <w:pPr>
              <w:spacing w:after="0" w:line="240" w:lineRule="auto"/>
              <w:jc w:val="center"/>
              <w:rPr>
                <w:rFonts w:ascii="宋体" w:eastAsia="宋体" w:hAnsi="宋体" w:cs="Arial"/>
                <w:b/>
                <w:bCs/>
                <w:color w:val="000000"/>
                <w:sz w:val="20"/>
                <w:szCs w:val="20"/>
              </w:rPr>
            </w:pPr>
            <w:r w:rsidRPr="00711EE9">
              <w:rPr>
                <w:rFonts w:ascii="宋体" w:eastAsia="宋体" w:hAnsi="宋体" w:cs="微软雅黑" w:hint="eastAsia"/>
                <w:b/>
                <w:bCs/>
                <w:color w:val="000000"/>
                <w:sz w:val="20"/>
                <w:szCs w:val="20"/>
              </w:rPr>
              <w:t>其他要求</w:t>
            </w:r>
          </w:p>
        </w:tc>
      </w:tr>
      <w:tr w:rsidR="000C5EDA" w:rsidRPr="00711EE9" w:rsidTr="003917E2">
        <w:trPr>
          <w:trHeight w:val="367"/>
          <w:jc w:val="center"/>
        </w:trPr>
        <w:tc>
          <w:tcPr>
            <w:tcW w:w="2547" w:type="dxa"/>
            <w:shd w:val="clear" w:color="auto" w:fill="auto"/>
            <w:noWrap/>
            <w:vAlign w:val="center"/>
            <w:hideMark/>
          </w:tcPr>
          <w:p w:rsidR="000C5EDA" w:rsidRPr="00711EE9" w:rsidRDefault="006367B0" w:rsidP="003917E2">
            <w:pPr>
              <w:spacing w:after="0" w:line="240" w:lineRule="auto"/>
              <w:jc w:val="center"/>
              <w:rPr>
                <w:rFonts w:ascii="宋体" w:eastAsia="宋体" w:hAnsi="宋体" w:cs="Arial"/>
                <w:color w:val="000000"/>
                <w:sz w:val="20"/>
                <w:szCs w:val="20"/>
              </w:rPr>
            </w:pPr>
            <w:r w:rsidRPr="00711EE9">
              <w:rPr>
                <w:rFonts w:ascii="宋体" w:eastAsia="宋体" w:hAnsi="宋体" w:cs="Arial" w:hint="eastAsia"/>
                <w:color w:val="000000"/>
                <w:sz w:val="20"/>
                <w:szCs w:val="20"/>
              </w:rPr>
              <w:t>机械</w:t>
            </w:r>
            <w:r w:rsidR="000C5EDA" w:rsidRPr="00711EE9">
              <w:rPr>
                <w:rFonts w:ascii="宋体" w:eastAsia="宋体" w:hAnsi="宋体" w:cs="Arial" w:hint="eastAsia"/>
                <w:color w:val="000000"/>
                <w:sz w:val="20"/>
                <w:szCs w:val="20"/>
              </w:rPr>
              <w:t>设计</w:t>
            </w:r>
            <w:r w:rsidR="00FF46A1" w:rsidRPr="00711EE9">
              <w:rPr>
                <w:rFonts w:ascii="宋体" w:eastAsia="宋体" w:hAnsi="宋体" w:cs="Arial" w:hint="eastAsia"/>
                <w:color w:val="000000"/>
                <w:sz w:val="20"/>
                <w:szCs w:val="20"/>
              </w:rPr>
              <w:t>工程师</w:t>
            </w:r>
          </w:p>
        </w:tc>
        <w:tc>
          <w:tcPr>
            <w:tcW w:w="2693" w:type="dxa"/>
            <w:shd w:val="clear" w:color="auto" w:fill="auto"/>
            <w:noWrap/>
            <w:vAlign w:val="center"/>
            <w:hideMark/>
          </w:tcPr>
          <w:p w:rsidR="000C5EDA" w:rsidRPr="00711EE9" w:rsidRDefault="000C5EDA" w:rsidP="003917E2">
            <w:pPr>
              <w:spacing w:after="0" w:line="240" w:lineRule="auto"/>
              <w:jc w:val="center"/>
              <w:rPr>
                <w:rFonts w:ascii="宋体" w:eastAsia="宋体" w:hAnsi="宋体" w:cs="Arial"/>
                <w:color w:val="000000"/>
                <w:sz w:val="20"/>
                <w:szCs w:val="20"/>
              </w:rPr>
            </w:pPr>
            <w:r w:rsidRPr="00711EE9">
              <w:rPr>
                <w:rFonts w:ascii="宋体" w:eastAsia="宋体" w:hAnsi="宋体" w:cs="微软雅黑"/>
                <w:color w:val="000000"/>
                <w:sz w:val="20"/>
                <w:szCs w:val="20"/>
              </w:rPr>
              <w:t>机械</w:t>
            </w:r>
            <w:r w:rsidR="008E47B2" w:rsidRPr="00711EE9">
              <w:rPr>
                <w:rFonts w:ascii="宋体" w:eastAsia="宋体" w:hAnsi="宋体" w:cs="微软雅黑" w:hint="eastAsia"/>
                <w:color w:val="000000"/>
                <w:sz w:val="20"/>
                <w:szCs w:val="20"/>
              </w:rPr>
              <w:t>类</w:t>
            </w:r>
            <w:r w:rsidRPr="00711EE9">
              <w:rPr>
                <w:rFonts w:ascii="宋体" w:eastAsia="宋体" w:hAnsi="宋体" w:cs="微软雅黑"/>
                <w:color w:val="000000"/>
                <w:sz w:val="20"/>
                <w:szCs w:val="20"/>
              </w:rPr>
              <w:t>或车辆工程</w:t>
            </w:r>
            <w:r w:rsidR="004C63B3" w:rsidRPr="00711EE9">
              <w:rPr>
                <w:rFonts w:ascii="宋体" w:eastAsia="宋体" w:hAnsi="宋体" w:cs="微软雅黑"/>
                <w:color w:val="000000"/>
                <w:sz w:val="20"/>
                <w:szCs w:val="20"/>
              </w:rPr>
              <w:t>相关专业</w:t>
            </w:r>
          </w:p>
        </w:tc>
        <w:tc>
          <w:tcPr>
            <w:tcW w:w="3402" w:type="dxa"/>
            <w:shd w:val="clear" w:color="auto" w:fill="auto"/>
            <w:noWrap/>
            <w:vAlign w:val="center"/>
            <w:hideMark/>
          </w:tcPr>
          <w:p w:rsidR="000C5EDA" w:rsidRPr="00711EE9" w:rsidRDefault="00F476F4" w:rsidP="003917E2">
            <w:pPr>
              <w:spacing w:after="0" w:line="240" w:lineRule="auto"/>
              <w:jc w:val="center"/>
              <w:rPr>
                <w:rFonts w:ascii="宋体" w:eastAsia="宋体" w:hAnsi="宋体" w:cs="Arial"/>
                <w:color w:val="000000"/>
                <w:sz w:val="20"/>
                <w:szCs w:val="20"/>
              </w:rPr>
            </w:pPr>
            <w:r w:rsidRPr="00711EE9">
              <w:rPr>
                <w:rFonts w:ascii="宋体" w:eastAsia="宋体" w:hAnsi="宋体" w:cs="微软雅黑"/>
                <w:color w:val="000000"/>
                <w:sz w:val="20"/>
                <w:szCs w:val="20"/>
              </w:rPr>
              <w:t>硕士研究生及</w:t>
            </w:r>
            <w:r w:rsidRPr="00711EE9">
              <w:rPr>
                <w:rFonts w:ascii="宋体" w:eastAsia="宋体" w:hAnsi="宋体" w:cs="微软雅黑"/>
                <w:color w:val="000000"/>
              </w:rPr>
              <w:t>以上学历</w:t>
            </w:r>
            <w:r w:rsidRPr="00711EE9">
              <w:rPr>
                <w:rFonts w:ascii="宋体" w:eastAsia="宋体" w:hAnsi="宋体" w:cs="微软雅黑"/>
                <w:color w:val="000000"/>
                <w:sz w:val="20"/>
                <w:szCs w:val="20"/>
              </w:rPr>
              <w:t>者优</w:t>
            </w:r>
            <w:r w:rsidRPr="00711EE9">
              <w:rPr>
                <w:rFonts w:ascii="宋体" w:eastAsia="宋体" w:hAnsi="宋体" w:cs="微软雅黑" w:hint="eastAsia"/>
                <w:color w:val="000000"/>
                <w:sz w:val="20"/>
                <w:szCs w:val="20"/>
              </w:rPr>
              <w:t>先</w:t>
            </w:r>
          </w:p>
        </w:tc>
      </w:tr>
      <w:tr w:rsidR="000C5EDA" w:rsidRPr="00711EE9" w:rsidTr="003917E2">
        <w:trPr>
          <w:trHeight w:val="367"/>
          <w:jc w:val="center"/>
        </w:trPr>
        <w:tc>
          <w:tcPr>
            <w:tcW w:w="2547" w:type="dxa"/>
            <w:shd w:val="clear" w:color="auto" w:fill="auto"/>
            <w:noWrap/>
            <w:vAlign w:val="center"/>
            <w:hideMark/>
          </w:tcPr>
          <w:p w:rsidR="000C5EDA" w:rsidRPr="00711EE9" w:rsidRDefault="00855F0E" w:rsidP="003917E2">
            <w:pPr>
              <w:spacing w:after="0" w:line="240" w:lineRule="auto"/>
              <w:jc w:val="center"/>
              <w:rPr>
                <w:rFonts w:ascii="宋体" w:eastAsia="宋体" w:hAnsi="宋体" w:cs="Arial"/>
                <w:color w:val="000000"/>
                <w:sz w:val="20"/>
                <w:szCs w:val="20"/>
              </w:rPr>
            </w:pPr>
            <w:r w:rsidRPr="00711EE9">
              <w:rPr>
                <w:rFonts w:ascii="宋体" w:eastAsia="宋体" w:hAnsi="宋体" w:cs="微软雅黑" w:hint="eastAsia"/>
                <w:color w:val="000000"/>
                <w:sz w:val="20"/>
                <w:szCs w:val="20"/>
              </w:rPr>
              <w:t>产品</w:t>
            </w:r>
            <w:r w:rsidR="000C5EDA" w:rsidRPr="00711EE9">
              <w:rPr>
                <w:rFonts w:ascii="宋体" w:eastAsia="宋体" w:hAnsi="宋体" w:cs="微软雅黑" w:hint="eastAsia"/>
                <w:color w:val="000000"/>
                <w:sz w:val="20"/>
                <w:szCs w:val="20"/>
              </w:rPr>
              <w:t>可靠性</w:t>
            </w:r>
            <w:r w:rsidR="00FF46A1" w:rsidRPr="00711EE9">
              <w:rPr>
                <w:rFonts w:ascii="宋体" w:eastAsia="宋体" w:hAnsi="宋体" w:cs="Arial" w:hint="eastAsia"/>
                <w:color w:val="000000"/>
                <w:sz w:val="20"/>
                <w:szCs w:val="20"/>
              </w:rPr>
              <w:t>工程师</w:t>
            </w:r>
          </w:p>
        </w:tc>
        <w:tc>
          <w:tcPr>
            <w:tcW w:w="2693" w:type="dxa"/>
            <w:shd w:val="clear" w:color="auto" w:fill="auto"/>
            <w:noWrap/>
            <w:vAlign w:val="center"/>
            <w:hideMark/>
          </w:tcPr>
          <w:p w:rsidR="000C5EDA" w:rsidRPr="00711EE9" w:rsidRDefault="000C5EDA" w:rsidP="003917E2">
            <w:pPr>
              <w:spacing w:after="0" w:line="240" w:lineRule="auto"/>
              <w:jc w:val="center"/>
              <w:rPr>
                <w:rFonts w:ascii="宋体" w:eastAsia="宋体" w:hAnsi="宋体" w:cs="Arial"/>
                <w:color w:val="000000"/>
                <w:sz w:val="20"/>
                <w:szCs w:val="20"/>
              </w:rPr>
            </w:pPr>
            <w:r w:rsidRPr="00711EE9">
              <w:rPr>
                <w:rFonts w:ascii="宋体" w:eastAsia="宋体" w:hAnsi="宋体" w:cs="微软雅黑"/>
                <w:color w:val="000000"/>
                <w:sz w:val="20"/>
                <w:szCs w:val="20"/>
              </w:rPr>
              <w:t>机械</w:t>
            </w:r>
            <w:r w:rsidR="004C63B3" w:rsidRPr="00711EE9">
              <w:rPr>
                <w:rFonts w:ascii="宋体" w:eastAsia="宋体" w:hAnsi="宋体" w:cs="微软雅黑" w:hint="eastAsia"/>
                <w:color w:val="000000"/>
                <w:sz w:val="20"/>
                <w:szCs w:val="20"/>
              </w:rPr>
              <w:t>类</w:t>
            </w:r>
            <w:r w:rsidRPr="00711EE9">
              <w:rPr>
                <w:rFonts w:ascii="宋体" w:eastAsia="宋体" w:hAnsi="宋体" w:cs="微软雅黑"/>
                <w:color w:val="000000"/>
                <w:sz w:val="20"/>
                <w:szCs w:val="20"/>
              </w:rPr>
              <w:t>或车辆工程</w:t>
            </w:r>
            <w:r w:rsidR="004C63B3" w:rsidRPr="00711EE9">
              <w:rPr>
                <w:rFonts w:ascii="宋体" w:eastAsia="宋体" w:hAnsi="宋体" w:cs="微软雅黑"/>
                <w:color w:val="000000"/>
                <w:sz w:val="20"/>
                <w:szCs w:val="20"/>
              </w:rPr>
              <w:t>相关专业</w:t>
            </w:r>
          </w:p>
        </w:tc>
        <w:tc>
          <w:tcPr>
            <w:tcW w:w="3402" w:type="dxa"/>
            <w:shd w:val="clear" w:color="auto" w:fill="auto"/>
            <w:noWrap/>
            <w:vAlign w:val="center"/>
            <w:hideMark/>
          </w:tcPr>
          <w:p w:rsidR="000C5EDA" w:rsidRPr="00711EE9" w:rsidRDefault="00F476F4" w:rsidP="003917E2">
            <w:pPr>
              <w:spacing w:after="0" w:line="240" w:lineRule="auto"/>
              <w:jc w:val="center"/>
              <w:rPr>
                <w:rFonts w:ascii="宋体" w:eastAsia="宋体" w:hAnsi="宋体" w:cs="Arial"/>
                <w:color w:val="000000"/>
                <w:sz w:val="20"/>
                <w:szCs w:val="20"/>
              </w:rPr>
            </w:pPr>
            <w:r w:rsidRPr="00711EE9">
              <w:rPr>
                <w:rFonts w:ascii="宋体" w:eastAsia="宋体" w:hAnsi="宋体" w:cs="微软雅黑" w:hint="eastAsia"/>
                <w:color w:val="000000"/>
                <w:sz w:val="20"/>
                <w:szCs w:val="20"/>
              </w:rPr>
              <w:t>有</w:t>
            </w:r>
            <w:r w:rsidR="000C5EDA" w:rsidRPr="00711EE9">
              <w:rPr>
                <w:rFonts w:ascii="宋体" w:eastAsia="宋体" w:hAnsi="宋体" w:cs="微软雅黑"/>
                <w:color w:val="000000"/>
                <w:sz w:val="20"/>
                <w:szCs w:val="20"/>
              </w:rPr>
              <w:t>良好的动手能力</w:t>
            </w:r>
            <w:r w:rsidRPr="00711EE9">
              <w:rPr>
                <w:rFonts w:ascii="宋体" w:eastAsia="宋体" w:hAnsi="宋体" w:cs="微软雅黑" w:hint="eastAsia"/>
                <w:color w:val="000000"/>
                <w:sz w:val="20"/>
                <w:szCs w:val="20"/>
              </w:rPr>
              <w:t>优先</w:t>
            </w:r>
          </w:p>
        </w:tc>
      </w:tr>
      <w:tr w:rsidR="000C5EDA" w:rsidRPr="00711EE9" w:rsidTr="003917E2">
        <w:trPr>
          <w:trHeight w:val="367"/>
          <w:jc w:val="center"/>
        </w:trPr>
        <w:tc>
          <w:tcPr>
            <w:tcW w:w="2547" w:type="dxa"/>
            <w:shd w:val="clear" w:color="auto" w:fill="auto"/>
            <w:noWrap/>
            <w:vAlign w:val="center"/>
            <w:hideMark/>
          </w:tcPr>
          <w:p w:rsidR="000C5EDA" w:rsidRPr="00711EE9" w:rsidRDefault="000C5EDA" w:rsidP="003917E2">
            <w:pPr>
              <w:spacing w:after="0" w:line="240" w:lineRule="auto"/>
              <w:jc w:val="center"/>
              <w:rPr>
                <w:rFonts w:ascii="宋体" w:eastAsia="宋体" w:hAnsi="宋体" w:cs="Arial"/>
                <w:color w:val="000000"/>
                <w:sz w:val="20"/>
                <w:szCs w:val="20"/>
              </w:rPr>
            </w:pPr>
            <w:r w:rsidRPr="00711EE9">
              <w:rPr>
                <w:rFonts w:ascii="宋体" w:eastAsia="宋体" w:hAnsi="宋体" w:cs="微软雅黑" w:hint="eastAsia"/>
                <w:color w:val="000000"/>
                <w:sz w:val="20"/>
                <w:szCs w:val="20"/>
              </w:rPr>
              <w:t>仿真</w:t>
            </w:r>
            <w:r w:rsidR="00FF46A1" w:rsidRPr="00711EE9">
              <w:rPr>
                <w:rFonts w:ascii="宋体" w:eastAsia="宋体" w:hAnsi="宋体" w:cs="Arial" w:hint="eastAsia"/>
                <w:color w:val="000000"/>
                <w:sz w:val="20"/>
                <w:szCs w:val="20"/>
              </w:rPr>
              <w:t>工程师</w:t>
            </w:r>
          </w:p>
        </w:tc>
        <w:tc>
          <w:tcPr>
            <w:tcW w:w="2693" w:type="dxa"/>
            <w:shd w:val="clear" w:color="auto" w:fill="auto"/>
            <w:noWrap/>
            <w:vAlign w:val="center"/>
            <w:hideMark/>
          </w:tcPr>
          <w:p w:rsidR="000C5EDA" w:rsidRPr="00711EE9" w:rsidRDefault="008E47B2" w:rsidP="003917E2">
            <w:pPr>
              <w:spacing w:after="0" w:line="240" w:lineRule="auto"/>
              <w:jc w:val="center"/>
              <w:rPr>
                <w:rFonts w:ascii="宋体" w:eastAsia="宋体" w:hAnsi="宋体" w:cs="Arial"/>
                <w:color w:val="000000"/>
                <w:sz w:val="20"/>
                <w:szCs w:val="20"/>
              </w:rPr>
            </w:pPr>
            <w:r w:rsidRPr="00711EE9">
              <w:rPr>
                <w:rFonts w:ascii="宋体" w:eastAsia="宋体" w:hAnsi="宋体" w:cs="微软雅黑"/>
                <w:color w:val="000000"/>
                <w:sz w:val="20"/>
                <w:szCs w:val="20"/>
              </w:rPr>
              <w:t>机械</w:t>
            </w:r>
            <w:r w:rsidR="004C63B3" w:rsidRPr="00711EE9">
              <w:rPr>
                <w:rFonts w:ascii="宋体" w:eastAsia="宋体" w:hAnsi="宋体" w:cs="微软雅黑" w:hint="eastAsia"/>
                <w:color w:val="000000"/>
                <w:sz w:val="20"/>
                <w:szCs w:val="20"/>
              </w:rPr>
              <w:t>类</w:t>
            </w:r>
            <w:r w:rsidRPr="00711EE9">
              <w:rPr>
                <w:rFonts w:ascii="宋体" w:eastAsia="宋体" w:hAnsi="宋体" w:cs="微软雅黑"/>
                <w:color w:val="000000"/>
                <w:sz w:val="20"/>
                <w:szCs w:val="20"/>
              </w:rPr>
              <w:t>或车辆工程</w:t>
            </w:r>
            <w:r w:rsidR="004C63B3" w:rsidRPr="00711EE9">
              <w:rPr>
                <w:rFonts w:ascii="宋体" w:eastAsia="宋体" w:hAnsi="宋体" w:cs="微软雅黑"/>
                <w:color w:val="000000"/>
                <w:sz w:val="20"/>
                <w:szCs w:val="20"/>
              </w:rPr>
              <w:t>相关专业</w:t>
            </w:r>
          </w:p>
        </w:tc>
        <w:tc>
          <w:tcPr>
            <w:tcW w:w="3402" w:type="dxa"/>
            <w:shd w:val="clear" w:color="auto" w:fill="auto"/>
            <w:noWrap/>
            <w:vAlign w:val="center"/>
            <w:hideMark/>
          </w:tcPr>
          <w:p w:rsidR="000C5EDA" w:rsidRPr="00711EE9" w:rsidRDefault="00F476F4" w:rsidP="003917E2">
            <w:pPr>
              <w:spacing w:after="0" w:line="240" w:lineRule="auto"/>
              <w:jc w:val="center"/>
              <w:rPr>
                <w:rFonts w:ascii="宋体" w:eastAsia="宋体" w:hAnsi="宋体" w:cs="Arial"/>
                <w:color w:val="000000"/>
                <w:sz w:val="20"/>
                <w:szCs w:val="20"/>
              </w:rPr>
            </w:pPr>
            <w:r w:rsidRPr="00711EE9">
              <w:rPr>
                <w:rFonts w:ascii="宋体" w:eastAsia="宋体" w:hAnsi="宋体" w:cs="微软雅黑" w:hint="eastAsia"/>
                <w:color w:val="000000"/>
                <w:sz w:val="20"/>
                <w:szCs w:val="20"/>
              </w:rPr>
              <w:t>有</w:t>
            </w:r>
            <w:r w:rsidR="000C5EDA" w:rsidRPr="00711EE9">
              <w:rPr>
                <w:rFonts w:ascii="宋体" w:eastAsia="宋体" w:hAnsi="宋体" w:cs="Arial"/>
                <w:color w:val="000000"/>
                <w:sz w:val="20"/>
                <w:szCs w:val="20"/>
              </w:rPr>
              <w:t>FEM</w:t>
            </w:r>
            <w:r w:rsidR="000C5EDA" w:rsidRPr="00711EE9">
              <w:rPr>
                <w:rFonts w:ascii="宋体" w:eastAsia="宋体" w:hAnsi="宋体" w:cs="微软雅黑"/>
                <w:color w:val="000000"/>
                <w:sz w:val="20"/>
                <w:szCs w:val="20"/>
              </w:rPr>
              <w:t>仿真背景</w:t>
            </w:r>
            <w:r w:rsidRPr="00711EE9">
              <w:rPr>
                <w:rFonts w:ascii="宋体" w:eastAsia="宋体" w:hAnsi="宋体" w:cs="微软雅黑" w:hint="eastAsia"/>
                <w:color w:val="000000"/>
                <w:sz w:val="20"/>
                <w:szCs w:val="20"/>
              </w:rPr>
              <w:t>优先</w:t>
            </w:r>
          </w:p>
        </w:tc>
      </w:tr>
      <w:tr w:rsidR="000C5EDA" w:rsidRPr="00711EE9" w:rsidTr="003917E2">
        <w:trPr>
          <w:trHeight w:val="367"/>
          <w:jc w:val="center"/>
        </w:trPr>
        <w:tc>
          <w:tcPr>
            <w:tcW w:w="2547" w:type="dxa"/>
            <w:shd w:val="clear" w:color="auto" w:fill="auto"/>
            <w:noWrap/>
            <w:vAlign w:val="center"/>
            <w:hideMark/>
          </w:tcPr>
          <w:p w:rsidR="000C5EDA" w:rsidRPr="00711EE9" w:rsidRDefault="000C5EDA" w:rsidP="003917E2">
            <w:pPr>
              <w:spacing w:after="0" w:line="240" w:lineRule="auto"/>
              <w:jc w:val="center"/>
              <w:rPr>
                <w:rFonts w:ascii="宋体" w:eastAsia="宋体" w:hAnsi="宋体" w:cs="Arial"/>
                <w:color w:val="000000"/>
                <w:sz w:val="20"/>
                <w:szCs w:val="20"/>
              </w:rPr>
            </w:pPr>
            <w:r w:rsidRPr="00711EE9">
              <w:rPr>
                <w:rFonts w:ascii="宋体" w:eastAsia="宋体" w:hAnsi="宋体" w:cs="微软雅黑"/>
                <w:color w:val="000000"/>
                <w:sz w:val="20"/>
                <w:szCs w:val="20"/>
              </w:rPr>
              <w:t>嵌入式软件</w:t>
            </w:r>
            <w:r w:rsidRPr="00711EE9">
              <w:rPr>
                <w:rFonts w:ascii="宋体" w:eastAsia="宋体" w:hAnsi="宋体" w:cs="微软雅黑" w:hint="eastAsia"/>
                <w:color w:val="000000"/>
                <w:sz w:val="20"/>
                <w:szCs w:val="20"/>
              </w:rPr>
              <w:t>开发</w:t>
            </w:r>
            <w:r w:rsidR="00FF46A1" w:rsidRPr="00711EE9">
              <w:rPr>
                <w:rFonts w:ascii="宋体" w:eastAsia="宋体" w:hAnsi="宋体" w:cs="Arial" w:hint="eastAsia"/>
                <w:color w:val="000000"/>
                <w:sz w:val="20"/>
                <w:szCs w:val="20"/>
              </w:rPr>
              <w:t>工程师</w:t>
            </w:r>
          </w:p>
        </w:tc>
        <w:tc>
          <w:tcPr>
            <w:tcW w:w="2693" w:type="dxa"/>
            <w:shd w:val="clear" w:color="auto" w:fill="auto"/>
            <w:noWrap/>
            <w:vAlign w:val="center"/>
            <w:hideMark/>
          </w:tcPr>
          <w:p w:rsidR="000C5EDA" w:rsidRPr="00711EE9" w:rsidRDefault="000C5EDA" w:rsidP="003917E2">
            <w:pPr>
              <w:spacing w:after="0" w:line="240" w:lineRule="auto"/>
              <w:jc w:val="center"/>
              <w:rPr>
                <w:rFonts w:ascii="宋体" w:eastAsia="宋体" w:hAnsi="宋体" w:cs="Arial"/>
                <w:color w:val="000000"/>
                <w:sz w:val="20"/>
                <w:szCs w:val="20"/>
              </w:rPr>
            </w:pPr>
            <w:r w:rsidRPr="00711EE9">
              <w:rPr>
                <w:rFonts w:ascii="宋体" w:eastAsia="宋体" w:hAnsi="宋体" w:cs="微软雅黑"/>
                <w:color w:val="000000"/>
                <w:sz w:val="20"/>
                <w:szCs w:val="20"/>
              </w:rPr>
              <w:t>自动化或控制工程相关专业</w:t>
            </w:r>
          </w:p>
        </w:tc>
        <w:tc>
          <w:tcPr>
            <w:tcW w:w="3402" w:type="dxa"/>
            <w:shd w:val="clear" w:color="auto" w:fill="auto"/>
            <w:noWrap/>
            <w:vAlign w:val="center"/>
            <w:hideMark/>
          </w:tcPr>
          <w:p w:rsidR="000C5EDA" w:rsidRPr="00711EE9" w:rsidRDefault="00F476F4" w:rsidP="003917E2">
            <w:pPr>
              <w:spacing w:after="0" w:line="240" w:lineRule="auto"/>
              <w:jc w:val="center"/>
              <w:rPr>
                <w:rFonts w:ascii="宋体" w:eastAsia="宋体" w:hAnsi="宋体" w:cs="Arial"/>
                <w:color w:val="000000"/>
                <w:sz w:val="20"/>
                <w:szCs w:val="20"/>
              </w:rPr>
            </w:pPr>
            <w:r w:rsidRPr="00711EE9">
              <w:rPr>
                <w:rFonts w:ascii="宋体" w:eastAsia="宋体" w:hAnsi="宋体" w:cs="微软雅黑" w:hint="eastAsia"/>
                <w:color w:val="000000"/>
                <w:sz w:val="20"/>
                <w:szCs w:val="20"/>
              </w:rPr>
              <w:t>硕士研究生及以上学历者优先</w:t>
            </w:r>
          </w:p>
        </w:tc>
      </w:tr>
      <w:tr w:rsidR="00FF46A1" w:rsidRPr="00711EE9" w:rsidTr="003917E2">
        <w:trPr>
          <w:trHeight w:val="367"/>
          <w:jc w:val="center"/>
        </w:trPr>
        <w:tc>
          <w:tcPr>
            <w:tcW w:w="2547" w:type="dxa"/>
            <w:shd w:val="clear" w:color="auto" w:fill="auto"/>
            <w:noWrap/>
            <w:vAlign w:val="center"/>
          </w:tcPr>
          <w:p w:rsidR="00FF46A1" w:rsidRPr="00711EE9" w:rsidRDefault="00FF46A1" w:rsidP="003917E2">
            <w:pPr>
              <w:spacing w:after="0" w:line="240" w:lineRule="auto"/>
              <w:jc w:val="center"/>
              <w:rPr>
                <w:rFonts w:ascii="宋体" w:eastAsia="宋体" w:hAnsi="宋体" w:cs="Arial"/>
                <w:color w:val="000000"/>
                <w:sz w:val="20"/>
                <w:szCs w:val="20"/>
              </w:rPr>
            </w:pPr>
            <w:r w:rsidRPr="00711EE9">
              <w:rPr>
                <w:rFonts w:ascii="宋体" w:eastAsia="宋体" w:hAnsi="宋体" w:cs="微软雅黑" w:hint="eastAsia"/>
                <w:color w:val="000000"/>
                <w:sz w:val="20"/>
                <w:szCs w:val="20"/>
              </w:rPr>
              <w:t>产品</w:t>
            </w:r>
            <w:r w:rsidRPr="00711EE9">
              <w:rPr>
                <w:rFonts w:ascii="宋体" w:eastAsia="宋体" w:hAnsi="宋体" w:cs="微软雅黑"/>
                <w:color w:val="000000"/>
                <w:sz w:val="20"/>
                <w:szCs w:val="20"/>
              </w:rPr>
              <w:t>测试</w:t>
            </w:r>
            <w:r w:rsidRPr="00711EE9">
              <w:rPr>
                <w:rFonts w:ascii="宋体" w:eastAsia="宋体" w:hAnsi="宋体" w:cs="Arial" w:hint="eastAsia"/>
                <w:color w:val="000000"/>
                <w:sz w:val="20"/>
                <w:szCs w:val="20"/>
              </w:rPr>
              <w:t>工程师</w:t>
            </w:r>
          </w:p>
        </w:tc>
        <w:tc>
          <w:tcPr>
            <w:tcW w:w="2693" w:type="dxa"/>
            <w:shd w:val="clear" w:color="auto" w:fill="auto"/>
            <w:noWrap/>
            <w:vAlign w:val="center"/>
          </w:tcPr>
          <w:p w:rsidR="00FF46A1" w:rsidRPr="00711EE9" w:rsidRDefault="00FF46A1" w:rsidP="003917E2">
            <w:pPr>
              <w:spacing w:after="0" w:line="240" w:lineRule="auto"/>
              <w:jc w:val="center"/>
              <w:rPr>
                <w:rFonts w:ascii="宋体" w:eastAsia="宋体" w:hAnsi="宋体" w:cs="Arial"/>
                <w:color w:val="000000"/>
                <w:sz w:val="20"/>
                <w:szCs w:val="20"/>
              </w:rPr>
            </w:pPr>
            <w:r w:rsidRPr="00711EE9">
              <w:rPr>
                <w:rFonts w:ascii="宋体" w:eastAsia="宋体" w:hAnsi="宋体" w:cs="Arial" w:hint="eastAsia"/>
                <w:color w:val="000000"/>
                <w:sz w:val="20"/>
                <w:szCs w:val="20"/>
              </w:rPr>
              <w:t>机械类或控制工程相关专业</w:t>
            </w:r>
          </w:p>
        </w:tc>
        <w:tc>
          <w:tcPr>
            <w:tcW w:w="3402" w:type="dxa"/>
            <w:shd w:val="clear" w:color="auto" w:fill="auto"/>
            <w:noWrap/>
            <w:vAlign w:val="center"/>
          </w:tcPr>
          <w:p w:rsidR="00FF46A1" w:rsidRPr="00711EE9" w:rsidRDefault="00FF46A1" w:rsidP="003917E2">
            <w:pPr>
              <w:spacing w:after="0" w:line="240" w:lineRule="auto"/>
              <w:jc w:val="center"/>
              <w:rPr>
                <w:rFonts w:ascii="宋体" w:eastAsia="宋体" w:hAnsi="宋体" w:cs="Arial"/>
                <w:color w:val="000000"/>
                <w:sz w:val="20"/>
                <w:szCs w:val="20"/>
              </w:rPr>
            </w:pPr>
            <w:r w:rsidRPr="00711EE9">
              <w:rPr>
                <w:rFonts w:ascii="宋体" w:eastAsia="宋体" w:hAnsi="宋体" w:cs="微软雅黑" w:hint="eastAsia"/>
                <w:color w:val="000000"/>
                <w:sz w:val="20"/>
                <w:szCs w:val="20"/>
              </w:rPr>
              <w:t>有</w:t>
            </w:r>
            <w:r w:rsidRPr="00711EE9">
              <w:rPr>
                <w:rFonts w:ascii="宋体" w:eastAsia="宋体" w:hAnsi="宋体" w:cs="微软雅黑"/>
                <w:color w:val="000000"/>
                <w:sz w:val="20"/>
                <w:szCs w:val="20"/>
              </w:rPr>
              <w:t>较好的英语交流能力</w:t>
            </w:r>
          </w:p>
        </w:tc>
      </w:tr>
      <w:tr w:rsidR="00C4233C" w:rsidRPr="00711EE9" w:rsidTr="003917E2">
        <w:trPr>
          <w:trHeight w:val="367"/>
          <w:jc w:val="center"/>
        </w:trPr>
        <w:tc>
          <w:tcPr>
            <w:tcW w:w="2547" w:type="dxa"/>
            <w:shd w:val="clear" w:color="auto" w:fill="auto"/>
            <w:noWrap/>
            <w:vAlign w:val="center"/>
          </w:tcPr>
          <w:p w:rsidR="00FF46A1" w:rsidRPr="00711EE9" w:rsidRDefault="00FF46A1" w:rsidP="003917E2">
            <w:pPr>
              <w:spacing w:after="0" w:line="240" w:lineRule="auto"/>
              <w:jc w:val="center"/>
              <w:rPr>
                <w:rFonts w:ascii="宋体" w:eastAsia="宋体" w:hAnsi="宋体" w:cs="Arial"/>
                <w:sz w:val="20"/>
                <w:szCs w:val="20"/>
              </w:rPr>
            </w:pPr>
            <w:r w:rsidRPr="00711EE9">
              <w:rPr>
                <w:rFonts w:ascii="宋体" w:eastAsia="宋体" w:hAnsi="宋体" w:cs="微软雅黑"/>
                <w:sz w:val="20"/>
                <w:szCs w:val="20"/>
              </w:rPr>
              <w:t>电气</w:t>
            </w:r>
            <w:r w:rsidRPr="00711EE9">
              <w:rPr>
                <w:rFonts w:ascii="宋体" w:eastAsia="宋体" w:hAnsi="宋体" w:cs="Arial" w:hint="eastAsia"/>
                <w:sz w:val="20"/>
                <w:szCs w:val="20"/>
              </w:rPr>
              <w:t>工程师</w:t>
            </w:r>
          </w:p>
        </w:tc>
        <w:tc>
          <w:tcPr>
            <w:tcW w:w="2693" w:type="dxa"/>
            <w:shd w:val="clear" w:color="auto" w:fill="auto"/>
            <w:noWrap/>
            <w:vAlign w:val="center"/>
          </w:tcPr>
          <w:p w:rsidR="00FF46A1" w:rsidRPr="00711EE9" w:rsidRDefault="00FF46A1" w:rsidP="003917E2">
            <w:pPr>
              <w:spacing w:after="0" w:line="240" w:lineRule="auto"/>
              <w:jc w:val="center"/>
              <w:rPr>
                <w:rFonts w:ascii="宋体" w:eastAsia="宋体" w:hAnsi="宋体" w:cs="Arial"/>
                <w:sz w:val="20"/>
                <w:szCs w:val="20"/>
              </w:rPr>
            </w:pPr>
            <w:r w:rsidRPr="00711EE9">
              <w:rPr>
                <w:rFonts w:ascii="宋体" w:eastAsia="宋体" w:hAnsi="宋体" w:cs="微软雅黑"/>
                <w:sz w:val="20"/>
                <w:szCs w:val="20"/>
              </w:rPr>
              <w:t>电气类</w:t>
            </w:r>
            <w:r w:rsidR="004C63B3" w:rsidRPr="00711EE9">
              <w:rPr>
                <w:rFonts w:ascii="宋体" w:eastAsia="宋体" w:hAnsi="宋体" w:cs="Arial" w:hint="eastAsia"/>
                <w:sz w:val="20"/>
                <w:szCs w:val="20"/>
              </w:rPr>
              <w:t>相关专业</w:t>
            </w:r>
          </w:p>
        </w:tc>
        <w:tc>
          <w:tcPr>
            <w:tcW w:w="3402" w:type="dxa"/>
            <w:shd w:val="clear" w:color="auto" w:fill="auto"/>
            <w:noWrap/>
            <w:vAlign w:val="center"/>
          </w:tcPr>
          <w:p w:rsidR="00FF46A1" w:rsidRPr="00711EE9" w:rsidRDefault="004C63B3" w:rsidP="003917E2">
            <w:pPr>
              <w:spacing w:after="0" w:line="240" w:lineRule="auto"/>
              <w:jc w:val="center"/>
              <w:rPr>
                <w:rFonts w:ascii="宋体" w:eastAsia="宋体" w:hAnsi="宋体" w:cs="Arial"/>
                <w:sz w:val="20"/>
                <w:szCs w:val="20"/>
              </w:rPr>
            </w:pPr>
            <w:r w:rsidRPr="00711EE9">
              <w:rPr>
                <w:rFonts w:ascii="宋体" w:eastAsia="宋体" w:hAnsi="宋体" w:cs="Arial" w:hint="eastAsia"/>
                <w:sz w:val="20"/>
                <w:szCs w:val="20"/>
              </w:rPr>
              <w:t>具备英文读写能力</w:t>
            </w:r>
          </w:p>
        </w:tc>
      </w:tr>
      <w:tr w:rsidR="00C4233C" w:rsidRPr="00711EE9" w:rsidTr="003917E2">
        <w:trPr>
          <w:trHeight w:val="367"/>
          <w:jc w:val="center"/>
        </w:trPr>
        <w:tc>
          <w:tcPr>
            <w:tcW w:w="2547" w:type="dxa"/>
            <w:shd w:val="clear" w:color="auto" w:fill="auto"/>
            <w:noWrap/>
            <w:vAlign w:val="center"/>
          </w:tcPr>
          <w:p w:rsidR="00FF46A1" w:rsidRPr="00711EE9" w:rsidRDefault="00FF46A1" w:rsidP="003917E2">
            <w:pPr>
              <w:spacing w:after="0" w:line="240" w:lineRule="auto"/>
              <w:jc w:val="center"/>
              <w:rPr>
                <w:rFonts w:ascii="宋体" w:eastAsia="宋体" w:hAnsi="宋体" w:cs="Arial"/>
                <w:sz w:val="20"/>
                <w:szCs w:val="20"/>
              </w:rPr>
            </w:pPr>
            <w:r w:rsidRPr="00711EE9">
              <w:rPr>
                <w:rFonts w:ascii="宋体" w:eastAsia="宋体" w:hAnsi="宋体" w:cs="Arial" w:hint="eastAsia"/>
                <w:sz w:val="20"/>
                <w:szCs w:val="20"/>
              </w:rPr>
              <w:t>工艺工程师</w:t>
            </w:r>
          </w:p>
        </w:tc>
        <w:tc>
          <w:tcPr>
            <w:tcW w:w="2693" w:type="dxa"/>
            <w:shd w:val="clear" w:color="auto" w:fill="auto"/>
            <w:noWrap/>
            <w:vAlign w:val="center"/>
          </w:tcPr>
          <w:p w:rsidR="00FF46A1" w:rsidRPr="00711EE9" w:rsidRDefault="00FF46A1" w:rsidP="003917E2">
            <w:pPr>
              <w:spacing w:after="0" w:line="240" w:lineRule="auto"/>
              <w:jc w:val="center"/>
              <w:rPr>
                <w:rFonts w:ascii="宋体" w:eastAsia="宋体" w:hAnsi="宋体" w:cs="Arial"/>
                <w:sz w:val="20"/>
                <w:szCs w:val="20"/>
              </w:rPr>
            </w:pPr>
            <w:r w:rsidRPr="00711EE9">
              <w:rPr>
                <w:rFonts w:ascii="宋体" w:eastAsia="宋体" w:hAnsi="宋体" w:cs="Arial" w:hint="eastAsia"/>
                <w:sz w:val="20"/>
                <w:szCs w:val="20"/>
              </w:rPr>
              <w:t>机械类相关专业</w:t>
            </w:r>
          </w:p>
        </w:tc>
        <w:tc>
          <w:tcPr>
            <w:tcW w:w="3402" w:type="dxa"/>
            <w:shd w:val="clear" w:color="auto" w:fill="auto"/>
            <w:noWrap/>
            <w:vAlign w:val="center"/>
          </w:tcPr>
          <w:p w:rsidR="00FF46A1" w:rsidRPr="00711EE9" w:rsidRDefault="00FF46A1" w:rsidP="003917E2">
            <w:pPr>
              <w:spacing w:after="0" w:line="240" w:lineRule="auto"/>
              <w:jc w:val="center"/>
              <w:rPr>
                <w:rFonts w:ascii="宋体" w:eastAsia="宋体" w:hAnsi="宋体" w:cs="Arial"/>
                <w:sz w:val="20"/>
                <w:szCs w:val="20"/>
              </w:rPr>
            </w:pPr>
            <w:r w:rsidRPr="00711EE9">
              <w:rPr>
                <w:rFonts w:ascii="宋体" w:eastAsia="宋体" w:hAnsi="宋体" w:cs="Arial" w:hint="eastAsia"/>
                <w:sz w:val="20"/>
                <w:szCs w:val="20"/>
              </w:rPr>
              <w:t>具备英文读写能力</w:t>
            </w:r>
          </w:p>
        </w:tc>
      </w:tr>
      <w:tr w:rsidR="00C4233C" w:rsidRPr="00711EE9" w:rsidTr="003917E2">
        <w:trPr>
          <w:trHeight w:val="367"/>
          <w:jc w:val="center"/>
        </w:trPr>
        <w:tc>
          <w:tcPr>
            <w:tcW w:w="2547" w:type="dxa"/>
            <w:shd w:val="clear" w:color="auto" w:fill="auto"/>
            <w:noWrap/>
            <w:vAlign w:val="center"/>
          </w:tcPr>
          <w:p w:rsidR="00FF46A1" w:rsidRPr="00711EE9" w:rsidRDefault="00FF46A1" w:rsidP="003917E2">
            <w:pPr>
              <w:spacing w:after="0" w:line="240" w:lineRule="auto"/>
              <w:jc w:val="center"/>
              <w:rPr>
                <w:rFonts w:ascii="宋体" w:eastAsia="宋体" w:hAnsi="宋体" w:cs="Arial"/>
                <w:sz w:val="20"/>
                <w:szCs w:val="20"/>
              </w:rPr>
            </w:pPr>
            <w:r w:rsidRPr="00711EE9">
              <w:rPr>
                <w:rFonts w:ascii="宋体" w:eastAsia="宋体" w:hAnsi="宋体" w:cs="微软雅黑" w:hint="eastAsia"/>
                <w:sz w:val="20"/>
                <w:szCs w:val="20"/>
              </w:rPr>
              <w:t>采购</w:t>
            </w:r>
            <w:r w:rsidRPr="00711EE9">
              <w:rPr>
                <w:rFonts w:ascii="宋体" w:eastAsia="宋体" w:hAnsi="宋体" w:cs="Arial" w:hint="eastAsia"/>
                <w:sz w:val="20"/>
                <w:szCs w:val="20"/>
              </w:rPr>
              <w:t>工程师</w:t>
            </w:r>
          </w:p>
        </w:tc>
        <w:tc>
          <w:tcPr>
            <w:tcW w:w="2693" w:type="dxa"/>
            <w:shd w:val="clear" w:color="auto" w:fill="auto"/>
            <w:noWrap/>
            <w:vAlign w:val="center"/>
          </w:tcPr>
          <w:p w:rsidR="00FF46A1" w:rsidRPr="00711EE9" w:rsidRDefault="00FF46A1" w:rsidP="003917E2">
            <w:pPr>
              <w:spacing w:after="0" w:line="240" w:lineRule="auto"/>
              <w:jc w:val="center"/>
              <w:rPr>
                <w:rFonts w:ascii="宋体" w:eastAsia="宋体" w:hAnsi="宋体" w:cs="Arial"/>
                <w:sz w:val="20"/>
                <w:szCs w:val="20"/>
              </w:rPr>
            </w:pPr>
            <w:r w:rsidRPr="00711EE9">
              <w:rPr>
                <w:rFonts w:ascii="宋体" w:eastAsia="宋体" w:hAnsi="宋体" w:cs="微软雅黑"/>
                <w:sz w:val="20"/>
                <w:szCs w:val="20"/>
              </w:rPr>
              <w:t>机械</w:t>
            </w:r>
            <w:r w:rsidRPr="00711EE9">
              <w:rPr>
                <w:rFonts w:ascii="宋体" w:eastAsia="宋体" w:hAnsi="宋体" w:cs="微软雅黑" w:hint="eastAsia"/>
                <w:sz w:val="20"/>
                <w:szCs w:val="20"/>
              </w:rPr>
              <w:t>类</w:t>
            </w:r>
            <w:r w:rsidRPr="00711EE9">
              <w:rPr>
                <w:rFonts w:ascii="宋体" w:eastAsia="宋体" w:hAnsi="宋体" w:cs="微软雅黑"/>
                <w:sz w:val="20"/>
                <w:szCs w:val="20"/>
              </w:rPr>
              <w:t>或车辆工程</w:t>
            </w:r>
            <w:r w:rsidR="004C63B3" w:rsidRPr="00711EE9">
              <w:rPr>
                <w:rFonts w:ascii="宋体" w:eastAsia="宋体" w:hAnsi="宋体" w:cs="Arial" w:hint="eastAsia"/>
                <w:sz w:val="20"/>
                <w:szCs w:val="20"/>
              </w:rPr>
              <w:t>相关专业</w:t>
            </w:r>
          </w:p>
        </w:tc>
        <w:tc>
          <w:tcPr>
            <w:tcW w:w="3402" w:type="dxa"/>
            <w:shd w:val="clear" w:color="auto" w:fill="auto"/>
            <w:noWrap/>
            <w:vAlign w:val="center"/>
          </w:tcPr>
          <w:p w:rsidR="00FF46A1" w:rsidRPr="00711EE9" w:rsidRDefault="00FF46A1" w:rsidP="003917E2">
            <w:pPr>
              <w:spacing w:after="0" w:line="240" w:lineRule="auto"/>
              <w:jc w:val="center"/>
              <w:rPr>
                <w:rFonts w:ascii="宋体" w:eastAsia="宋体" w:hAnsi="宋体" w:cs="Arial"/>
                <w:sz w:val="20"/>
                <w:szCs w:val="20"/>
              </w:rPr>
            </w:pPr>
            <w:bookmarkStart w:id="1" w:name="_GoBack"/>
            <w:bookmarkEnd w:id="1"/>
            <w:r w:rsidRPr="00711EE9">
              <w:rPr>
                <w:rFonts w:ascii="宋体" w:eastAsia="宋体" w:hAnsi="宋体" w:cs="微软雅黑" w:hint="eastAsia"/>
                <w:sz w:val="20"/>
                <w:szCs w:val="20"/>
              </w:rPr>
              <w:t>有</w:t>
            </w:r>
            <w:r w:rsidRPr="00711EE9">
              <w:rPr>
                <w:rFonts w:ascii="宋体" w:eastAsia="宋体" w:hAnsi="宋体" w:cs="微软雅黑"/>
                <w:sz w:val="20"/>
                <w:szCs w:val="20"/>
              </w:rPr>
              <w:t>较好的英语交流能力</w:t>
            </w:r>
          </w:p>
        </w:tc>
      </w:tr>
    </w:tbl>
    <w:p w:rsidR="00BB27FA" w:rsidRPr="00711EE9" w:rsidRDefault="00BB27FA" w:rsidP="00711EE9">
      <w:pPr>
        <w:pStyle w:val="a3"/>
        <w:ind w:left="0" w:firstLineChars="200" w:firstLine="420"/>
        <w:rPr>
          <w:rFonts w:ascii="宋体" w:eastAsia="宋体" w:hAnsi="宋体" w:cs="Times New Roman"/>
          <w:sz w:val="21"/>
          <w:szCs w:val="21"/>
        </w:rPr>
      </w:pPr>
      <w:r w:rsidRPr="00711EE9">
        <w:rPr>
          <w:rFonts w:ascii="宋体" w:eastAsia="宋体" w:hAnsi="宋体" w:cs="Times New Roman" w:hint="eastAsia"/>
          <w:sz w:val="21"/>
          <w:szCs w:val="21"/>
        </w:rPr>
        <w:t xml:space="preserve">工作地点：长沙 </w:t>
      </w:r>
    </w:p>
    <w:p w:rsidR="00650538" w:rsidRPr="00711EE9" w:rsidRDefault="00F476F4" w:rsidP="00711EE9">
      <w:pPr>
        <w:pStyle w:val="a3"/>
        <w:ind w:left="0" w:firstLineChars="200" w:firstLine="420"/>
        <w:rPr>
          <w:rFonts w:ascii="宋体" w:eastAsia="宋体" w:hAnsi="宋体" w:cs="Times New Roman"/>
          <w:sz w:val="21"/>
          <w:szCs w:val="21"/>
        </w:rPr>
      </w:pPr>
      <w:r w:rsidRPr="00711EE9">
        <w:rPr>
          <w:rFonts w:ascii="宋体" w:eastAsia="宋体" w:hAnsi="宋体" w:cs="Times New Roman" w:hint="eastAsia"/>
          <w:sz w:val="21"/>
          <w:szCs w:val="21"/>
        </w:rPr>
        <w:t>基本要求：</w:t>
      </w:r>
    </w:p>
    <w:p w:rsidR="00F476F4" w:rsidRPr="00711EE9" w:rsidRDefault="00F476F4" w:rsidP="00711EE9">
      <w:pPr>
        <w:pStyle w:val="a3"/>
        <w:numPr>
          <w:ilvl w:val="0"/>
          <w:numId w:val="3"/>
        </w:numPr>
        <w:ind w:left="0" w:firstLineChars="200" w:firstLine="420"/>
        <w:rPr>
          <w:rFonts w:ascii="宋体" w:eastAsia="宋体" w:hAnsi="宋体" w:cs="Times New Roman"/>
          <w:sz w:val="21"/>
          <w:szCs w:val="21"/>
        </w:rPr>
      </w:pPr>
      <w:r w:rsidRPr="00711EE9">
        <w:rPr>
          <w:rFonts w:ascii="宋体" w:eastAsia="宋体" w:hAnsi="宋体" w:cs="Times New Roman" w:hint="eastAsia"/>
          <w:sz w:val="21"/>
          <w:szCs w:val="21"/>
        </w:rPr>
        <w:t>本科学历及以上，按时取得学位证书</w:t>
      </w:r>
    </w:p>
    <w:p w:rsidR="00F476F4" w:rsidRPr="00711EE9" w:rsidRDefault="00CF0F7C" w:rsidP="00711EE9">
      <w:pPr>
        <w:pStyle w:val="a3"/>
        <w:numPr>
          <w:ilvl w:val="0"/>
          <w:numId w:val="3"/>
        </w:numPr>
        <w:ind w:left="0" w:firstLineChars="200" w:firstLine="440"/>
        <w:rPr>
          <w:rFonts w:ascii="宋体" w:eastAsia="宋体" w:hAnsi="宋体"/>
        </w:rPr>
      </w:pPr>
      <w:r w:rsidRPr="00711EE9">
        <w:rPr>
          <w:rFonts w:ascii="宋体" w:eastAsia="宋体" w:hAnsi="宋体" w:hint="eastAsia"/>
        </w:rPr>
        <w:t>具备较强的分析和解决问题的能力，具备独立思考的能力</w:t>
      </w:r>
    </w:p>
    <w:p w:rsidR="00514D27" w:rsidRPr="00711EE9" w:rsidRDefault="00F476F4" w:rsidP="00711EE9">
      <w:pPr>
        <w:pStyle w:val="a3"/>
        <w:numPr>
          <w:ilvl w:val="0"/>
          <w:numId w:val="3"/>
        </w:numPr>
        <w:ind w:left="0" w:firstLineChars="200" w:firstLine="420"/>
        <w:rPr>
          <w:rFonts w:ascii="宋体" w:eastAsia="宋体" w:hAnsi="宋体"/>
          <w:b/>
        </w:rPr>
      </w:pPr>
      <w:r w:rsidRPr="00711EE9">
        <w:rPr>
          <w:rFonts w:ascii="宋体" w:eastAsia="宋体" w:hAnsi="宋体" w:cs="Times New Roman" w:hint="eastAsia"/>
          <w:sz w:val="21"/>
          <w:szCs w:val="21"/>
        </w:rPr>
        <w:t>英文四级</w:t>
      </w:r>
      <w:r w:rsidR="00B41F3A" w:rsidRPr="00711EE9">
        <w:rPr>
          <w:rFonts w:ascii="宋体" w:eastAsia="宋体" w:hAnsi="宋体" w:cs="Times New Roman" w:hint="eastAsia"/>
          <w:sz w:val="21"/>
          <w:szCs w:val="21"/>
        </w:rPr>
        <w:t>及</w:t>
      </w:r>
      <w:r w:rsidRPr="00711EE9">
        <w:rPr>
          <w:rFonts w:ascii="宋体" w:eastAsia="宋体" w:hAnsi="宋体" w:cs="Times New Roman" w:hint="eastAsia"/>
          <w:sz w:val="21"/>
          <w:szCs w:val="21"/>
        </w:rPr>
        <w:t>以上证书</w:t>
      </w:r>
      <w:r w:rsidRPr="00711EE9">
        <w:rPr>
          <w:rFonts w:ascii="宋体" w:eastAsia="宋体" w:hAnsi="宋体" w:hint="eastAsia"/>
        </w:rPr>
        <w:br/>
      </w:r>
    </w:p>
    <w:p w:rsidR="00514D27" w:rsidRPr="00711EE9" w:rsidRDefault="0058450F" w:rsidP="00711EE9">
      <w:pPr>
        <w:pStyle w:val="a3"/>
        <w:numPr>
          <w:ilvl w:val="0"/>
          <w:numId w:val="1"/>
        </w:numPr>
        <w:ind w:left="0" w:firstLineChars="200" w:firstLine="442"/>
        <w:rPr>
          <w:rFonts w:ascii="宋体" w:eastAsia="宋体" w:hAnsi="宋体"/>
          <w:b/>
        </w:rPr>
      </w:pPr>
      <w:r w:rsidRPr="00711EE9">
        <w:rPr>
          <w:rFonts w:ascii="宋体" w:eastAsia="宋体" w:hAnsi="宋体" w:hint="eastAsia"/>
          <w:b/>
        </w:rPr>
        <w:t>星球</w:t>
      </w:r>
      <w:r w:rsidR="005803CF" w:rsidRPr="00711EE9">
        <w:rPr>
          <w:rFonts w:ascii="宋体" w:eastAsia="宋体" w:hAnsi="宋体" w:hint="eastAsia"/>
          <w:b/>
        </w:rPr>
        <w:t>招募</w:t>
      </w:r>
      <w:r w:rsidR="00514D27" w:rsidRPr="00711EE9">
        <w:rPr>
          <w:rFonts w:ascii="宋体" w:eastAsia="宋体" w:hAnsi="宋体" w:hint="eastAsia"/>
          <w:b/>
        </w:rPr>
        <w:t>流程</w:t>
      </w:r>
    </w:p>
    <w:p w:rsidR="00514D27" w:rsidRPr="00711EE9" w:rsidRDefault="00514D27" w:rsidP="00711EE9">
      <w:pPr>
        <w:pStyle w:val="a3"/>
        <w:ind w:left="0" w:firstLineChars="200" w:firstLine="420"/>
        <w:rPr>
          <w:rFonts w:ascii="宋体" w:eastAsia="宋体" w:hAnsi="宋体" w:cs="Times New Roman"/>
          <w:color w:val="333333"/>
          <w:sz w:val="21"/>
          <w:szCs w:val="21"/>
        </w:rPr>
      </w:pPr>
      <w:r w:rsidRPr="00711EE9">
        <w:rPr>
          <w:rFonts w:ascii="宋体" w:eastAsia="宋体" w:hAnsi="宋体" w:cs="Times New Roman"/>
          <w:color w:val="333333"/>
          <w:sz w:val="21"/>
          <w:szCs w:val="21"/>
        </w:rPr>
        <w:t>通过</w:t>
      </w:r>
      <w:r w:rsidR="0058450F" w:rsidRPr="00711EE9">
        <w:rPr>
          <w:rFonts w:ascii="宋体" w:eastAsia="宋体" w:hAnsi="宋体" w:cs="Times New Roman" w:hint="eastAsia"/>
          <w:color w:val="333333"/>
          <w:sz w:val="21"/>
          <w:szCs w:val="21"/>
        </w:rPr>
        <w:t>索恩格中国2</w:t>
      </w:r>
      <w:r w:rsidR="0058450F" w:rsidRPr="00711EE9">
        <w:rPr>
          <w:rFonts w:ascii="宋体" w:eastAsia="宋体" w:hAnsi="宋体" w:cs="Times New Roman"/>
          <w:color w:val="333333"/>
          <w:sz w:val="21"/>
          <w:szCs w:val="21"/>
        </w:rPr>
        <w:t>022</w:t>
      </w:r>
      <w:r w:rsidRPr="00711EE9">
        <w:rPr>
          <w:rFonts w:ascii="宋体" w:eastAsia="宋体" w:hAnsi="宋体" w:cs="Times New Roman"/>
          <w:color w:val="333333"/>
          <w:sz w:val="21"/>
          <w:szCs w:val="21"/>
        </w:rPr>
        <w:t>校园招聘网站点击“立即申请”按钮</w:t>
      </w:r>
      <w:r w:rsidRPr="00711EE9">
        <w:rPr>
          <w:rFonts w:ascii="宋体" w:eastAsia="宋体" w:hAnsi="宋体" w:cs="Times New Roman" w:hint="eastAsia"/>
          <w:color w:val="333333"/>
          <w:sz w:val="21"/>
          <w:szCs w:val="21"/>
        </w:rPr>
        <w:t>进行简历投递。</w:t>
      </w:r>
    </w:p>
    <w:p w:rsidR="007D0D4E" w:rsidRPr="00711EE9" w:rsidRDefault="007D0D4E" w:rsidP="00711EE9">
      <w:pPr>
        <w:pStyle w:val="a3"/>
        <w:ind w:left="0" w:firstLineChars="200" w:firstLine="420"/>
        <w:rPr>
          <w:rFonts w:ascii="宋体" w:eastAsia="宋体" w:hAnsi="宋体" w:cs="Times New Roman"/>
          <w:color w:val="333333"/>
          <w:sz w:val="21"/>
          <w:szCs w:val="21"/>
        </w:rPr>
      </w:pPr>
      <w:r w:rsidRPr="00711EE9">
        <w:rPr>
          <w:rFonts w:ascii="宋体" w:eastAsia="宋体" w:hAnsi="宋体" w:cs="Times New Roman" w:hint="eastAsia"/>
          <w:color w:val="333333"/>
          <w:sz w:val="21"/>
          <w:szCs w:val="21"/>
        </w:rPr>
        <w:t>网申-宣讲会-初试</w:t>
      </w:r>
      <w:r w:rsidRPr="00711EE9">
        <w:rPr>
          <w:rFonts w:ascii="宋体" w:eastAsia="宋体" w:hAnsi="宋体" w:cs="Times New Roman" w:hint="eastAsia"/>
          <w:sz w:val="21"/>
          <w:szCs w:val="21"/>
        </w:rPr>
        <w:t>-复试-</w:t>
      </w:r>
      <w:r w:rsidR="0025555F" w:rsidRPr="00711EE9">
        <w:rPr>
          <w:rFonts w:ascii="宋体" w:eastAsia="宋体" w:hAnsi="宋体" w:cs="Times New Roman" w:hint="eastAsia"/>
          <w:sz w:val="21"/>
          <w:szCs w:val="21"/>
        </w:rPr>
        <w:t>终面-</w:t>
      </w:r>
      <w:r w:rsidR="007F65C4" w:rsidRPr="00711EE9">
        <w:rPr>
          <w:rFonts w:ascii="宋体" w:eastAsia="宋体" w:hAnsi="宋体" w:cs="Times New Roman" w:hint="eastAsia"/>
          <w:sz w:val="21"/>
          <w:szCs w:val="21"/>
        </w:rPr>
        <w:t>录用</w:t>
      </w:r>
    </w:p>
    <w:p w:rsidR="00514D27" w:rsidRPr="00711EE9" w:rsidRDefault="00514D27" w:rsidP="00711EE9">
      <w:pPr>
        <w:pStyle w:val="a3"/>
        <w:ind w:left="0" w:firstLineChars="200" w:firstLine="420"/>
        <w:rPr>
          <w:rFonts w:ascii="宋体" w:eastAsia="宋体" w:hAnsi="宋体" w:cs="Times New Roman"/>
          <w:color w:val="333333"/>
          <w:sz w:val="21"/>
          <w:szCs w:val="21"/>
        </w:rPr>
      </w:pPr>
      <w:r w:rsidRPr="00711EE9">
        <w:rPr>
          <w:rFonts w:ascii="宋体" w:eastAsia="宋体" w:hAnsi="宋体" w:cs="Times New Roman" w:hint="eastAsia"/>
          <w:color w:val="333333"/>
          <w:sz w:val="21"/>
          <w:szCs w:val="21"/>
        </w:rPr>
        <w:t>网申地址：</w:t>
      </w:r>
      <w:r w:rsidRPr="00711EE9">
        <w:rPr>
          <w:rFonts w:ascii="宋体" w:eastAsia="宋体" w:hAnsi="宋体" w:cs="Times New Roman"/>
          <w:color w:val="333333"/>
          <w:sz w:val="21"/>
          <w:szCs w:val="21"/>
        </w:rPr>
        <w:t xml:space="preserve"> </w:t>
      </w:r>
      <w:hyperlink r:id="rId7" w:history="1">
        <w:r w:rsidR="00287F01" w:rsidRPr="00711EE9">
          <w:rPr>
            <w:rStyle w:val="a4"/>
            <w:rFonts w:ascii="宋体" w:eastAsia="宋体" w:hAnsi="宋体" w:cs="Times New Roman"/>
            <w:sz w:val="21"/>
            <w:szCs w:val="21"/>
          </w:rPr>
          <w:t>http://campus.51job.com/SEG2022</w:t>
        </w:r>
      </w:hyperlink>
    </w:p>
    <w:p w:rsidR="00287F01" w:rsidRPr="00711EE9" w:rsidRDefault="00575EFE" w:rsidP="00711EE9">
      <w:pPr>
        <w:pStyle w:val="a3"/>
        <w:ind w:left="0" w:firstLineChars="200" w:firstLine="420"/>
        <w:rPr>
          <w:rFonts w:ascii="宋体" w:eastAsia="宋体" w:hAnsi="宋体" w:cs="Times New Roman"/>
          <w:color w:val="333333"/>
          <w:sz w:val="21"/>
          <w:szCs w:val="21"/>
        </w:rPr>
      </w:pPr>
      <w:r>
        <w:rPr>
          <w:rFonts w:ascii="宋体" w:eastAsia="宋体" w:hAnsi="宋体" w:cs="Times New Roman"/>
          <w:color w:val="333333"/>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5pt;height:173.5pt">
            <v:imagedata r:id="rId8" o:title="子站二维码"/>
          </v:shape>
        </w:pict>
      </w:r>
    </w:p>
    <w:p w:rsidR="00BB27FA" w:rsidRPr="00711EE9" w:rsidRDefault="00514D27" w:rsidP="00711EE9">
      <w:pPr>
        <w:pStyle w:val="a3"/>
        <w:ind w:left="0" w:firstLineChars="200" w:firstLine="420"/>
        <w:rPr>
          <w:rFonts w:ascii="宋体" w:eastAsia="宋体" w:hAnsi="宋体" w:cs="Times New Roman"/>
          <w:noProof/>
          <w:color w:val="333333"/>
          <w:sz w:val="21"/>
          <w:szCs w:val="21"/>
        </w:rPr>
      </w:pPr>
      <w:r w:rsidRPr="00711EE9">
        <w:rPr>
          <w:rFonts w:ascii="宋体" w:eastAsia="宋体" w:hAnsi="宋体" w:cs="Times New Roman" w:hint="eastAsia"/>
          <w:color w:val="333333"/>
          <w:sz w:val="21"/>
          <w:szCs w:val="21"/>
        </w:rPr>
        <w:t>投递二维码</w:t>
      </w:r>
      <w:r w:rsidR="00BB27FA" w:rsidRPr="00711EE9">
        <w:rPr>
          <w:rFonts w:ascii="宋体" w:eastAsia="宋体" w:hAnsi="宋体" w:cs="Times New Roman" w:hint="eastAsia"/>
          <w:color w:val="333333"/>
          <w:sz w:val="21"/>
          <w:szCs w:val="21"/>
        </w:rPr>
        <w:t>，点击进入校园招聘</w:t>
      </w:r>
      <w:r w:rsidRPr="00711EE9">
        <w:rPr>
          <w:rFonts w:ascii="宋体" w:eastAsia="宋体" w:hAnsi="宋体" w:cs="Times New Roman" w:hint="eastAsia"/>
          <w:color w:val="333333"/>
          <w:sz w:val="21"/>
          <w:szCs w:val="21"/>
        </w:rPr>
        <w:t>：</w:t>
      </w:r>
    </w:p>
    <w:p w:rsidR="00514D27" w:rsidRPr="00711EE9" w:rsidRDefault="00DB5521" w:rsidP="00711EE9">
      <w:pPr>
        <w:pStyle w:val="a3"/>
        <w:ind w:left="0" w:firstLineChars="200" w:firstLine="420"/>
        <w:rPr>
          <w:rFonts w:ascii="宋体" w:eastAsia="宋体" w:hAnsi="宋体"/>
          <w:b/>
          <w:bCs/>
          <w:szCs w:val="21"/>
        </w:rPr>
      </w:pPr>
      <w:r w:rsidRPr="00711EE9">
        <w:rPr>
          <w:rFonts w:ascii="宋体" w:eastAsia="宋体" w:hAnsi="宋体" w:cs="Times New Roman"/>
          <w:noProof/>
          <w:color w:val="333333"/>
          <w:sz w:val="21"/>
          <w:szCs w:val="21"/>
        </w:rPr>
        <w:lastRenderedPageBreak/>
        <w:drawing>
          <wp:inline distT="0" distB="0" distL="0" distR="0" wp14:anchorId="3FFEE6FC" wp14:editId="30F0246B">
            <wp:extent cx="2457450" cy="2457450"/>
            <wp:effectExtent l="0" t="0" r="0" b="0"/>
            <wp:docPr id="1" name="Picture 1" descr="H:\13_HRL-CN\02_HRL1-CN\01_HRL1-General\02_Recruiting\0213_Personal_Marketing\06_Wechat\qrcode_for_gh_1c644b4cdf5d_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13_HRL-CN\02_HRL1-CN\01_HRL1-General\02_Recruiting\0213_Personal_Marketing\06_Wechat\qrcode_for_gh_1c644b4cdf5d_25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7450" cy="2457450"/>
                    </a:xfrm>
                    <a:prstGeom prst="rect">
                      <a:avLst/>
                    </a:prstGeom>
                    <a:noFill/>
                    <a:ln>
                      <a:noFill/>
                    </a:ln>
                  </pic:spPr>
                </pic:pic>
              </a:graphicData>
            </a:graphic>
          </wp:inline>
        </w:drawing>
      </w:r>
    </w:p>
    <w:p w:rsidR="00BB27FA" w:rsidRPr="00711EE9" w:rsidRDefault="00BB27FA" w:rsidP="00711EE9">
      <w:pPr>
        <w:pStyle w:val="a3"/>
        <w:ind w:left="0" w:firstLineChars="200" w:firstLine="442"/>
        <w:rPr>
          <w:rFonts w:ascii="宋体" w:eastAsia="宋体" w:hAnsi="宋体"/>
          <w:b/>
          <w:bCs/>
          <w:szCs w:val="21"/>
        </w:rPr>
      </w:pPr>
    </w:p>
    <w:p w:rsidR="00BB27FA" w:rsidRPr="00711EE9" w:rsidRDefault="00BB27FA" w:rsidP="00711EE9">
      <w:pPr>
        <w:pStyle w:val="a3"/>
        <w:ind w:left="0" w:firstLineChars="200" w:firstLine="442"/>
        <w:rPr>
          <w:rFonts w:ascii="宋体" w:eastAsia="宋体" w:hAnsi="宋体"/>
          <w:b/>
          <w:bCs/>
          <w:szCs w:val="21"/>
        </w:rPr>
      </w:pPr>
      <w:r w:rsidRPr="00711EE9">
        <w:rPr>
          <w:rFonts w:ascii="宋体" w:eastAsia="宋体" w:hAnsi="宋体" w:hint="eastAsia"/>
          <w:b/>
          <w:bCs/>
          <w:szCs w:val="21"/>
        </w:rPr>
        <w:t xml:space="preserve">联系方式：熊女士 </w:t>
      </w:r>
      <w:r w:rsidRPr="00711EE9">
        <w:rPr>
          <w:rFonts w:ascii="宋体" w:eastAsia="宋体" w:hAnsi="宋体"/>
          <w:b/>
          <w:bCs/>
          <w:szCs w:val="21"/>
        </w:rPr>
        <w:t>07</w:t>
      </w:r>
      <w:r w:rsidR="009D0979" w:rsidRPr="00711EE9">
        <w:rPr>
          <w:rFonts w:ascii="宋体" w:eastAsia="宋体" w:hAnsi="宋体"/>
          <w:b/>
          <w:bCs/>
          <w:szCs w:val="21"/>
        </w:rPr>
        <w:t>31</w:t>
      </w:r>
      <w:r w:rsidRPr="00711EE9">
        <w:rPr>
          <w:rFonts w:ascii="宋体" w:eastAsia="宋体" w:hAnsi="宋体"/>
          <w:b/>
          <w:bCs/>
          <w:szCs w:val="21"/>
        </w:rPr>
        <w:t>-8699 8133</w:t>
      </w:r>
      <w:r w:rsidRPr="00711EE9">
        <w:rPr>
          <w:rFonts w:ascii="宋体" w:eastAsia="宋体" w:hAnsi="宋体" w:hint="eastAsia"/>
          <w:b/>
          <w:bCs/>
          <w:szCs w:val="21"/>
        </w:rPr>
        <w:t xml:space="preserve"> </w:t>
      </w:r>
      <w:hyperlink r:id="rId10" w:history="1">
        <w:r w:rsidRPr="00711EE9">
          <w:rPr>
            <w:rStyle w:val="a4"/>
            <w:rFonts w:ascii="宋体" w:eastAsia="宋体" w:hAnsi="宋体" w:hint="eastAsia"/>
            <w:b/>
            <w:bCs/>
            <w:szCs w:val="21"/>
          </w:rPr>
          <w:t>l</w:t>
        </w:r>
        <w:r w:rsidRPr="00711EE9">
          <w:rPr>
            <w:rStyle w:val="a4"/>
            <w:rFonts w:ascii="宋体" w:eastAsia="宋体" w:hAnsi="宋体"/>
            <w:b/>
            <w:bCs/>
            <w:szCs w:val="21"/>
          </w:rPr>
          <w:t>ei.xiong@seg-automotive.com</w:t>
        </w:r>
      </w:hyperlink>
    </w:p>
    <w:p w:rsidR="00514D27" w:rsidRPr="00711EE9" w:rsidRDefault="00514D27" w:rsidP="00711EE9">
      <w:pPr>
        <w:pStyle w:val="a3"/>
        <w:ind w:left="0" w:firstLineChars="200" w:firstLine="442"/>
        <w:rPr>
          <w:rFonts w:ascii="宋体" w:eastAsia="宋体" w:hAnsi="宋体"/>
          <w:b/>
        </w:rPr>
      </w:pPr>
    </w:p>
    <w:p w:rsidR="00BB27FA" w:rsidRPr="00711EE9" w:rsidRDefault="00BB27FA" w:rsidP="00711EE9">
      <w:pPr>
        <w:pStyle w:val="a3"/>
        <w:numPr>
          <w:ilvl w:val="0"/>
          <w:numId w:val="1"/>
        </w:numPr>
        <w:ind w:left="0" w:firstLineChars="200" w:firstLine="442"/>
        <w:rPr>
          <w:rFonts w:ascii="宋体" w:eastAsia="宋体" w:hAnsi="宋体"/>
          <w:b/>
        </w:rPr>
      </w:pPr>
      <w:r w:rsidRPr="00711EE9">
        <w:rPr>
          <w:rFonts w:ascii="宋体" w:eastAsia="宋体" w:hAnsi="宋体" w:hint="eastAsia"/>
          <w:b/>
        </w:rPr>
        <w:t>宣讲会行程</w:t>
      </w:r>
    </w:p>
    <w:tbl>
      <w:tblPr>
        <w:tblStyle w:val="a9"/>
        <w:tblW w:w="0" w:type="auto"/>
        <w:jc w:val="center"/>
        <w:tblLook w:val="04A0" w:firstRow="1" w:lastRow="0" w:firstColumn="1" w:lastColumn="0" w:noHBand="0" w:noVBand="1"/>
      </w:tblPr>
      <w:tblGrid>
        <w:gridCol w:w="2074"/>
        <w:gridCol w:w="2074"/>
        <w:gridCol w:w="2074"/>
      </w:tblGrid>
      <w:tr w:rsidR="00C4233C" w:rsidRPr="00711EE9" w:rsidTr="00C4233C">
        <w:trPr>
          <w:jc w:val="center"/>
        </w:trPr>
        <w:tc>
          <w:tcPr>
            <w:tcW w:w="2074" w:type="dxa"/>
          </w:tcPr>
          <w:p w:rsidR="00C4233C" w:rsidRPr="00711EE9" w:rsidRDefault="00C4233C" w:rsidP="00711EE9">
            <w:pPr>
              <w:ind w:firstLineChars="200" w:firstLine="480"/>
              <w:rPr>
                <w:rFonts w:ascii="宋体" w:eastAsia="宋体" w:hAnsi="宋体"/>
                <w:sz w:val="24"/>
              </w:rPr>
            </w:pPr>
            <w:r w:rsidRPr="00711EE9">
              <w:rPr>
                <w:rFonts w:ascii="宋体" w:eastAsia="宋体" w:hAnsi="宋体" w:hint="eastAsia"/>
                <w:sz w:val="24"/>
              </w:rPr>
              <w:t>城市</w:t>
            </w:r>
          </w:p>
        </w:tc>
        <w:tc>
          <w:tcPr>
            <w:tcW w:w="2074" w:type="dxa"/>
          </w:tcPr>
          <w:p w:rsidR="00C4233C" w:rsidRPr="00711EE9" w:rsidRDefault="00C4233C" w:rsidP="00711EE9">
            <w:pPr>
              <w:ind w:firstLineChars="200" w:firstLine="480"/>
              <w:rPr>
                <w:rFonts w:ascii="宋体" w:eastAsia="宋体" w:hAnsi="宋体"/>
                <w:sz w:val="24"/>
              </w:rPr>
            </w:pPr>
            <w:r w:rsidRPr="00711EE9">
              <w:rPr>
                <w:rFonts w:ascii="宋体" w:eastAsia="宋体" w:hAnsi="宋体" w:hint="eastAsia"/>
                <w:sz w:val="24"/>
              </w:rPr>
              <w:t>高校</w:t>
            </w:r>
          </w:p>
        </w:tc>
        <w:tc>
          <w:tcPr>
            <w:tcW w:w="2074" w:type="dxa"/>
          </w:tcPr>
          <w:p w:rsidR="00C4233C" w:rsidRPr="00711EE9" w:rsidRDefault="00C4233C" w:rsidP="00711EE9">
            <w:pPr>
              <w:ind w:firstLineChars="200" w:firstLine="480"/>
              <w:rPr>
                <w:rFonts w:ascii="宋体" w:eastAsia="宋体" w:hAnsi="宋体"/>
                <w:sz w:val="24"/>
              </w:rPr>
            </w:pPr>
            <w:r w:rsidRPr="00711EE9">
              <w:rPr>
                <w:rFonts w:ascii="宋体" w:eastAsia="宋体" w:hAnsi="宋体" w:hint="eastAsia"/>
                <w:sz w:val="24"/>
              </w:rPr>
              <w:t>宣讲日期</w:t>
            </w:r>
          </w:p>
        </w:tc>
      </w:tr>
      <w:tr w:rsidR="00C4233C" w:rsidRPr="00711EE9" w:rsidTr="00C4233C">
        <w:trPr>
          <w:jc w:val="center"/>
        </w:trPr>
        <w:tc>
          <w:tcPr>
            <w:tcW w:w="2074" w:type="dxa"/>
          </w:tcPr>
          <w:p w:rsidR="00C4233C" w:rsidRPr="00711EE9" w:rsidRDefault="00C4233C" w:rsidP="00711EE9">
            <w:pPr>
              <w:ind w:firstLineChars="200" w:firstLine="480"/>
              <w:rPr>
                <w:rFonts w:ascii="宋体" w:eastAsia="宋体" w:hAnsi="宋体"/>
                <w:sz w:val="24"/>
              </w:rPr>
            </w:pPr>
            <w:r w:rsidRPr="00711EE9">
              <w:rPr>
                <w:rFonts w:ascii="宋体" w:eastAsia="宋体" w:hAnsi="宋体" w:hint="eastAsia"/>
                <w:sz w:val="24"/>
              </w:rPr>
              <w:t>长沙市</w:t>
            </w:r>
          </w:p>
        </w:tc>
        <w:tc>
          <w:tcPr>
            <w:tcW w:w="2074" w:type="dxa"/>
          </w:tcPr>
          <w:p w:rsidR="00C4233C" w:rsidRPr="00711EE9" w:rsidRDefault="00C4233C" w:rsidP="005D1D6B">
            <w:pPr>
              <w:rPr>
                <w:rFonts w:ascii="宋体" w:eastAsia="宋体" w:hAnsi="宋体"/>
                <w:sz w:val="24"/>
              </w:rPr>
            </w:pPr>
            <w:r w:rsidRPr="00711EE9">
              <w:rPr>
                <w:rFonts w:ascii="宋体" w:eastAsia="宋体" w:hAnsi="宋体" w:hint="eastAsia"/>
                <w:sz w:val="24"/>
              </w:rPr>
              <w:t>长沙理工大学</w:t>
            </w:r>
          </w:p>
        </w:tc>
        <w:tc>
          <w:tcPr>
            <w:tcW w:w="2074" w:type="dxa"/>
          </w:tcPr>
          <w:p w:rsidR="00C4233C" w:rsidRPr="00711EE9" w:rsidRDefault="00C4233C" w:rsidP="00711EE9">
            <w:pPr>
              <w:ind w:firstLineChars="200" w:firstLine="480"/>
              <w:rPr>
                <w:rFonts w:ascii="宋体" w:eastAsia="宋体" w:hAnsi="宋体"/>
                <w:sz w:val="24"/>
              </w:rPr>
            </w:pPr>
            <w:r w:rsidRPr="00711EE9">
              <w:rPr>
                <w:rFonts w:ascii="宋体" w:eastAsia="宋体" w:hAnsi="宋体"/>
                <w:sz w:val="24"/>
              </w:rPr>
              <w:t>11</w:t>
            </w:r>
            <w:r w:rsidRPr="00711EE9">
              <w:rPr>
                <w:rFonts w:ascii="宋体" w:eastAsia="宋体" w:hAnsi="宋体" w:hint="eastAsia"/>
                <w:sz w:val="24"/>
              </w:rPr>
              <w:t>月</w:t>
            </w:r>
            <w:r w:rsidRPr="00711EE9">
              <w:rPr>
                <w:rFonts w:ascii="宋体" w:eastAsia="宋体" w:hAnsi="宋体"/>
                <w:sz w:val="24"/>
              </w:rPr>
              <w:t>9</w:t>
            </w:r>
            <w:r w:rsidRPr="00711EE9">
              <w:rPr>
                <w:rFonts w:ascii="宋体" w:eastAsia="宋体" w:hAnsi="宋体" w:hint="eastAsia"/>
                <w:sz w:val="24"/>
              </w:rPr>
              <w:t>日</w:t>
            </w:r>
          </w:p>
        </w:tc>
      </w:tr>
      <w:tr w:rsidR="00C4233C" w:rsidRPr="00711EE9" w:rsidTr="00C4233C">
        <w:trPr>
          <w:jc w:val="center"/>
        </w:trPr>
        <w:tc>
          <w:tcPr>
            <w:tcW w:w="2074" w:type="dxa"/>
          </w:tcPr>
          <w:p w:rsidR="00C4233C" w:rsidRPr="00711EE9" w:rsidRDefault="00C4233C" w:rsidP="00711EE9">
            <w:pPr>
              <w:ind w:firstLineChars="200" w:firstLine="480"/>
              <w:rPr>
                <w:rFonts w:ascii="宋体" w:eastAsia="宋体" w:hAnsi="宋体"/>
                <w:sz w:val="24"/>
              </w:rPr>
            </w:pPr>
            <w:r w:rsidRPr="00711EE9">
              <w:rPr>
                <w:rFonts w:ascii="宋体" w:eastAsia="宋体" w:hAnsi="宋体" w:hint="eastAsia"/>
                <w:sz w:val="24"/>
              </w:rPr>
              <w:t>长沙市</w:t>
            </w:r>
          </w:p>
        </w:tc>
        <w:tc>
          <w:tcPr>
            <w:tcW w:w="2074" w:type="dxa"/>
          </w:tcPr>
          <w:p w:rsidR="00C4233C" w:rsidRPr="00711EE9" w:rsidRDefault="00C4233C" w:rsidP="005D1D6B">
            <w:pPr>
              <w:rPr>
                <w:rFonts w:ascii="宋体" w:eastAsia="宋体" w:hAnsi="宋体"/>
                <w:sz w:val="24"/>
              </w:rPr>
            </w:pPr>
            <w:r w:rsidRPr="00711EE9">
              <w:rPr>
                <w:rFonts w:ascii="宋体" w:eastAsia="宋体" w:hAnsi="宋体" w:hint="eastAsia"/>
                <w:sz w:val="24"/>
              </w:rPr>
              <w:t>湖南大学</w:t>
            </w:r>
          </w:p>
        </w:tc>
        <w:tc>
          <w:tcPr>
            <w:tcW w:w="2074" w:type="dxa"/>
          </w:tcPr>
          <w:p w:rsidR="00C4233C" w:rsidRPr="00711EE9" w:rsidRDefault="00C4233C" w:rsidP="00711EE9">
            <w:pPr>
              <w:ind w:firstLineChars="200" w:firstLine="480"/>
              <w:rPr>
                <w:rFonts w:ascii="宋体" w:eastAsia="宋体" w:hAnsi="宋体"/>
                <w:sz w:val="24"/>
              </w:rPr>
            </w:pPr>
            <w:r w:rsidRPr="00711EE9">
              <w:rPr>
                <w:rFonts w:ascii="宋体" w:eastAsia="宋体" w:hAnsi="宋体" w:hint="eastAsia"/>
                <w:sz w:val="24"/>
              </w:rPr>
              <w:t>1</w:t>
            </w:r>
            <w:r w:rsidRPr="00711EE9">
              <w:rPr>
                <w:rFonts w:ascii="宋体" w:eastAsia="宋体" w:hAnsi="宋体"/>
                <w:sz w:val="24"/>
              </w:rPr>
              <w:t>1</w:t>
            </w:r>
            <w:r w:rsidRPr="00711EE9">
              <w:rPr>
                <w:rFonts w:ascii="宋体" w:eastAsia="宋体" w:hAnsi="宋体" w:hint="eastAsia"/>
                <w:sz w:val="24"/>
              </w:rPr>
              <w:t>月</w:t>
            </w:r>
            <w:r w:rsidRPr="00711EE9">
              <w:rPr>
                <w:rFonts w:ascii="宋体" w:eastAsia="宋体" w:hAnsi="宋体"/>
                <w:sz w:val="24"/>
              </w:rPr>
              <w:t>10</w:t>
            </w:r>
            <w:r w:rsidRPr="00711EE9">
              <w:rPr>
                <w:rFonts w:ascii="宋体" w:eastAsia="宋体" w:hAnsi="宋体" w:hint="eastAsia"/>
                <w:sz w:val="24"/>
              </w:rPr>
              <w:t>日</w:t>
            </w:r>
          </w:p>
        </w:tc>
      </w:tr>
      <w:tr w:rsidR="00C4233C" w:rsidRPr="00711EE9" w:rsidTr="00C4233C">
        <w:trPr>
          <w:jc w:val="center"/>
        </w:trPr>
        <w:tc>
          <w:tcPr>
            <w:tcW w:w="2074" w:type="dxa"/>
          </w:tcPr>
          <w:p w:rsidR="00C4233C" w:rsidRPr="00711EE9" w:rsidRDefault="00C4233C" w:rsidP="00711EE9">
            <w:pPr>
              <w:ind w:firstLineChars="200" w:firstLine="480"/>
              <w:rPr>
                <w:rFonts w:ascii="宋体" w:eastAsia="宋体" w:hAnsi="宋体"/>
                <w:sz w:val="24"/>
              </w:rPr>
            </w:pPr>
            <w:r w:rsidRPr="00711EE9">
              <w:rPr>
                <w:rFonts w:ascii="宋体" w:eastAsia="宋体" w:hAnsi="宋体" w:hint="eastAsia"/>
                <w:sz w:val="24"/>
              </w:rPr>
              <w:t>湘潭市</w:t>
            </w:r>
          </w:p>
        </w:tc>
        <w:tc>
          <w:tcPr>
            <w:tcW w:w="2074" w:type="dxa"/>
          </w:tcPr>
          <w:p w:rsidR="00C4233C" w:rsidRPr="00711EE9" w:rsidRDefault="00C4233C" w:rsidP="005D1D6B">
            <w:pPr>
              <w:rPr>
                <w:rFonts w:ascii="宋体" w:eastAsia="宋体" w:hAnsi="宋体"/>
                <w:sz w:val="24"/>
              </w:rPr>
            </w:pPr>
            <w:r w:rsidRPr="00711EE9">
              <w:rPr>
                <w:rFonts w:ascii="宋体" w:eastAsia="宋体" w:hAnsi="宋体" w:hint="eastAsia"/>
                <w:sz w:val="24"/>
              </w:rPr>
              <w:t>湖南科技大学</w:t>
            </w:r>
          </w:p>
        </w:tc>
        <w:tc>
          <w:tcPr>
            <w:tcW w:w="2074" w:type="dxa"/>
          </w:tcPr>
          <w:p w:rsidR="00C4233C" w:rsidRPr="00711EE9" w:rsidRDefault="00C4233C" w:rsidP="00711EE9">
            <w:pPr>
              <w:ind w:firstLineChars="200" w:firstLine="480"/>
              <w:rPr>
                <w:rFonts w:ascii="宋体" w:eastAsia="宋体" w:hAnsi="宋体"/>
                <w:sz w:val="24"/>
              </w:rPr>
            </w:pPr>
            <w:r w:rsidRPr="00711EE9">
              <w:rPr>
                <w:rFonts w:ascii="宋体" w:eastAsia="宋体" w:hAnsi="宋体" w:hint="eastAsia"/>
                <w:sz w:val="24"/>
              </w:rPr>
              <w:t>1</w:t>
            </w:r>
            <w:r w:rsidRPr="00711EE9">
              <w:rPr>
                <w:rFonts w:ascii="宋体" w:eastAsia="宋体" w:hAnsi="宋体"/>
                <w:sz w:val="24"/>
              </w:rPr>
              <w:t>1</w:t>
            </w:r>
            <w:r w:rsidRPr="00711EE9">
              <w:rPr>
                <w:rFonts w:ascii="宋体" w:eastAsia="宋体" w:hAnsi="宋体" w:hint="eastAsia"/>
                <w:sz w:val="24"/>
              </w:rPr>
              <w:t>月</w:t>
            </w:r>
            <w:r w:rsidRPr="00711EE9">
              <w:rPr>
                <w:rFonts w:ascii="宋体" w:eastAsia="宋体" w:hAnsi="宋体"/>
                <w:sz w:val="24"/>
              </w:rPr>
              <w:t>16</w:t>
            </w:r>
            <w:r w:rsidRPr="00711EE9">
              <w:rPr>
                <w:rFonts w:ascii="宋体" w:eastAsia="宋体" w:hAnsi="宋体" w:hint="eastAsia"/>
                <w:sz w:val="24"/>
              </w:rPr>
              <w:t>日</w:t>
            </w:r>
          </w:p>
        </w:tc>
      </w:tr>
      <w:tr w:rsidR="00C4233C" w:rsidRPr="00711EE9" w:rsidTr="00C4233C">
        <w:trPr>
          <w:jc w:val="center"/>
        </w:trPr>
        <w:tc>
          <w:tcPr>
            <w:tcW w:w="2074" w:type="dxa"/>
          </w:tcPr>
          <w:p w:rsidR="00C4233C" w:rsidRPr="00711EE9" w:rsidRDefault="00C4233C" w:rsidP="00711EE9">
            <w:pPr>
              <w:ind w:firstLineChars="200" w:firstLine="480"/>
              <w:rPr>
                <w:rFonts w:ascii="宋体" w:eastAsia="宋体" w:hAnsi="宋体"/>
                <w:sz w:val="24"/>
              </w:rPr>
            </w:pPr>
            <w:r w:rsidRPr="00711EE9">
              <w:rPr>
                <w:rFonts w:ascii="宋体" w:eastAsia="宋体" w:hAnsi="宋体" w:hint="eastAsia"/>
                <w:sz w:val="24"/>
              </w:rPr>
              <w:t>长沙市</w:t>
            </w:r>
          </w:p>
        </w:tc>
        <w:tc>
          <w:tcPr>
            <w:tcW w:w="2074" w:type="dxa"/>
          </w:tcPr>
          <w:p w:rsidR="00C4233C" w:rsidRPr="00711EE9" w:rsidRDefault="00C4233C" w:rsidP="005D1D6B">
            <w:pPr>
              <w:rPr>
                <w:rFonts w:ascii="宋体" w:eastAsia="宋体" w:hAnsi="宋体"/>
                <w:sz w:val="24"/>
              </w:rPr>
            </w:pPr>
            <w:r w:rsidRPr="00711EE9">
              <w:rPr>
                <w:rFonts w:ascii="宋体" w:eastAsia="宋体" w:hAnsi="宋体" w:hint="eastAsia"/>
                <w:sz w:val="24"/>
              </w:rPr>
              <w:t>中南大学</w:t>
            </w:r>
          </w:p>
        </w:tc>
        <w:tc>
          <w:tcPr>
            <w:tcW w:w="2074" w:type="dxa"/>
          </w:tcPr>
          <w:p w:rsidR="00C4233C" w:rsidRPr="00711EE9" w:rsidRDefault="00C4233C" w:rsidP="00711EE9">
            <w:pPr>
              <w:ind w:firstLineChars="200" w:firstLine="480"/>
              <w:rPr>
                <w:rFonts w:ascii="宋体" w:eastAsia="宋体" w:hAnsi="宋体"/>
                <w:sz w:val="24"/>
              </w:rPr>
            </w:pPr>
            <w:r w:rsidRPr="00711EE9">
              <w:rPr>
                <w:rFonts w:ascii="宋体" w:eastAsia="宋体" w:hAnsi="宋体" w:hint="eastAsia"/>
                <w:sz w:val="24"/>
              </w:rPr>
              <w:t>1</w:t>
            </w:r>
            <w:r w:rsidRPr="00711EE9">
              <w:rPr>
                <w:rFonts w:ascii="宋体" w:eastAsia="宋体" w:hAnsi="宋体"/>
                <w:sz w:val="24"/>
              </w:rPr>
              <w:t>1</w:t>
            </w:r>
            <w:r w:rsidRPr="00711EE9">
              <w:rPr>
                <w:rFonts w:ascii="宋体" w:eastAsia="宋体" w:hAnsi="宋体" w:hint="eastAsia"/>
                <w:sz w:val="24"/>
              </w:rPr>
              <w:t>月</w:t>
            </w:r>
            <w:r w:rsidRPr="00711EE9">
              <w:rPr>
                <w:rFonts w:ascii="宋体" w:eastAsia="宋体" w:hAnsi="宋体"/>
                <w:sz w:val="24"/>
              </w:rPr>
              <w:t>18</w:t>
            </w:r>
            <w:r w:rsidRPr="00711EE9">
              <w:rPr>
                <w:rFonts w:ascii="宋体" w:eastAsia="宋体" w:hAnsi="宋体" w:hint="eastAsia"/>
                <w:sz w:val="24"/>
              </w:rPr>
              <w:t>日</w:t>
            </w:r>
          </w:p>
        </w:tc>
      </w:tr>
    </w:tbl>
    <w:p w:rsidR="00287F01" w:rsidRPr="00711EE9" w:rsidRDefault="00287F01" w:rsidP="00711EE9">
      <w:pPr>
        <w:ind w:firstLineChars="200" w:firstLine="442"/>
        <w:rPr>
          <w:rFonts w:ascii="宋体" w:eastAsia="宋体" w:hAnsi="宋体"/>
          <w:b/>
        </w:rPr>
      </w:pPr>
      <w:r w:rsidRPr="00711EE9">
        <w:rPr>
          <w:rFonts w:ascii="宋体" w:eastAsia="宋体" w:hAnsi="宋体" w:hint="eastAsia"/>
          <w:b/>
        </w:rPr>
        <w:t xml:space="preserve"> </w:t>
      </w:r>
      <w:r w:rsidRPr="00711EE9">
        <w:rPr>
          <w:rFonts w:ascii="宋体" w:eastAsia="宋体" w:hAnsi="宋体"/>
          <w:b/>
        </w:rPr>
        <w:t xml:space="preserve">     </w:t>
      </w:r>
    </w:p>
    <w:p w:rsidR="009D2580" w:rsidRPr="00711EE9" w:rsidRDefault="00287F01" w:rsidP="00711EE9">
      <w:pPr>
        <w:ind w:firstLineChars="200" w:firstLine="440"/>
        <w:rPr>
          <w:rFonts w:ascii="宋体" w:eastAsia="宋体" w:hAnsi="宋体"/>
        </w:rPr>
      </w:pPr>
      <w:r w:rsidRPr="00711EE9">
        <w:rPr>
          <w:rFonts w:ascii="宋体" w:eastAsia="宋体" w:hAnsi="宋体"/>
        </w:rPr>
        <w:t xml:space="preserve"> </w:t>
      </w:r>
      <w:r w:rsidRPr="00711EE9">
        <w:rPr>
          <w:rFonts w:ascii="宋体" w:eastAsia="宋体" w:hAnsi="宋体" w:hint="eastAsia"/>
        </w:rPr>
        <w:t>*宣讲会后安排面试，请应聘者准备好个人纸质简历</w:t>
      </w:r>
    </w:p>
    <w:p w:rsidR="009D2580" w:rsidRPr="00711EE9" w:rsidRDefault="009D2580" w:rsidP="00711EE9">
      <w:pPr>
        <w:ind w:firstLineChars="200" w:firstLine="440"/>
        <w:rPr>
          <w:rFonts w:ascii="宋体" w:eastAsia="宋体" w:hAnsi="宋体"/>
        </w:rPr>
      </w:pPr>
    </w:p>
    <w:sectPr w:rsidR="009D2580" w:rsidRPr="00711E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35A" w:rsidRDefault="0010735A" w:rsidP="00C4233C">
      <w:pPr>
        <w:spacing w:after="0" w:line="240" w:lineRule="auto"/>
      </w:pPr>
      <w:r>
        <w:separator/>
      </w:r>
    </w:p>
  </w:endnote>
  <w:endnote w:type="continuationSeparator" w:id="0">
    <w:p w:rsidR="0010735A" w:rsidRDefault="0010735A" w:rsidP="00C4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35A" w:rsidRDefault="0010735A" w:rsidP="00C4233C">
      <w:pPr>
        <w:spacing w:after="0" w:line="240" w:lineRule="auto"/>
      </w:pPr>
      <w:r>
        <w:separator/>
      </w:r>
    </w:p>
  </w:footnote>
  <w:footnote w:type="continuationSeparator" w:id="0">
    <w:p w:rsidR="0010735A" w:rsidRDefault="0010735A" w:rsidP="00C423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05150"/>
    <w:multiLevelType w:val="hybridMultilevel"/>
    <w:tmpl w:val="309E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6D6D14"/>
    <w:multiLevelType w:val="hybridMultilevel"/>
    <w:tmpl w:val="BDC6EAC8"/>
    <w:lvl w:ilvl="0" w:tplc="B6E26F58">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40D1EEA"/>
    <w:multiLevelType w:val="hybridMultilevel"/>
    <w:tmpl w:val="847C0A32"/>
    <w:lvl w:ilvl="0" w:tplc="21C86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5AA"/>
    <w:rsid w:val="00050176"/>
    <w:rsid w:val="000575AA"/>
    <w:rsid w:val="000C5EDA"/>
    <w:rsid w:val="0010735A"/>
    <w:rsid w:val="00132841"/>
    <w:rsid w:val="0025555F"/>
    <w:rsid w:val="00287F01"/>
    <w:rsid w:val="003634A9"/>
    <w:rsid w:val="003917E2"/>
    <w:rsid w:val="00425228"/>
    <w:rsid w:val="00465887"/>
    <w:rsid w:val="004C63B3"/>
    <w:rsid w:val="00514D27"/>
    <w:rsid w:val="00554281"/>
    <w:rsid w:val="00571C86"/>
    <w:rsid w:val="00575EFE"/>
    <w:rsid w:val="005803CF"/>
    <w:rsid w:val="0058450F"/>
    <w:rsid w:val="005C0007"/>
    <w:rsid w:val="005C1294"/>
    <w:rsid w:val="005D1D6B"/>
    <w:rsid w:val="006367B0"/>
    <w:rsid w:val="00650538"/>
    <w:rsid w:val="006D3EDF"/>
    <w:rsid w:val="00711EE9"/>
    <w:rsid w:val="007224F2"/>
    <w:rsid w:val="00752608"/>
    <w:rsid w:val="0076006F"/>
    <w:rsid w:val="007D0D4E"/>
    <w:rsid w:val="007F65C4"/>
    <w:rsid w:val="00855F0E"/>
    <w:rsid w:val="008E47B2"/>
    <w:rsid w:val="008E68D2"/>
    <w:rsid w:val="00951785"/>
    <w:rsid w:val="009D0979"/>
    <w:rsid w:val="009D2580"/>
    <w:rsid w:val="00A3334D"/>
    <w:rsid w:val="00A65EB7"/>
    <w:rsid w:val="00AD5E57"/>
    <w:rsid w:val="00B011AD"/>
    <w:rsid w:val="00B159EB"/>
    <w:rsid w:val="00B34E6C"/>
    <w:rsid w:val="00B413FD"/>
    <w:rsid w:val="00B41F3A"/>
    <w:rsid w:val="00BB27FA"/>
    <w:rsid w:val="00BE3E09"/>
    <w:rsid w:val="00BF6DF0"/>
    <w:rsid w:val="00C4233C"/>
    <w:rsid w:val="00C65C75"/>
    <w:rsid w:val="00C96DBE"/>
    <w:rsid w:val="00CF0F7C"/>
    <w:rsid w:val="00DB5521"/>
    <w:rsid w:val="00F0187F"/>
    <w:rsid w:val="00F476F4"/>
    <w:rsid w:val="00FC7055"/>
    <w:rsid w:val="00FF4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13F27"/>
  <w15:chartTrackingRefBased/>
  <w15:docId w15:val="{71CDB3AD-76FB-4451-A7CF-A4EFA893D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600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7600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75AA"/>
    <w:pPr>
      <w:ind w:left="720"/>
      <w:contextualSpacing/>
    </w:pPr>
  </w:style>
  <w:style w:type="character" w:styleId="a4">
    <w:name w:val="Hyperlink"/>
    <w:basedOn w:val="a0"/>
    <w:uiPriority w:val="99"/>
    <w:unhideWhenUsed/>
    <w:rsid w:val="00514D27"/>
    <w:rPr>
      <w:color w:val="0563C1" w:themeColor="hyperlink"/>
      <w:u w:val="single"/>
    </w:rPr>
  </w:style>
  <w:style w:type="character" w:customStyle="1" w:styleId="10">
    <w:name w:val="标题 1 字符"/>
    <w:basedOn w:val="a0"/>
    <w:link w:val="1"/>
    <w:uiPriority w:val="9"/>
    <w:rsid w:val="0076006F"/>
    <w:rPr>
      <w:rFonts w:ascii="Times New Roman" w:eastAsia="Times New Roman" w:hAnsi="Times New Roman" w:cs="Times New Roman"/>
      <w:b/>
      <w:bCs/>
      <w:kern w:val="36"/>
      <w:sz w:val="48"/>
      <w:szCs w:val="48"/>
    </w:rPr>
  </w:style>
  <w:style w:type="paragraph" w:styleId="a5">
    <w:name w:val="Normal (Web)"/>
    <w:basedOn w:val="a"/>
    <w:uiPriority w:val="99"/>
    <w:semiHidden/>
    <w:unhideWhenUsed/>
    <w:rsid w:val="007600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标题 2 字符"/>
    <w:basedOn w:val="a0"/>
    <w:link w:val="2"/>
    <w:uiPriority w:val="9"/>
    <w:semiHidden/>
    <w:rsid w:val="0076006F"/>
    <w:rPr>
      <w:rFonts w:asciiTheme="majorHAnsi" w:eastAsiaTheme="majorEastAsia" w:hAnsiTheme="majorHAnsi" w:cstheme="majorBidi"/>
      <w:color w:val="2E74B5" w:themeColor="accent1" w:themeShade="BF"/>
      <w:sz w:val="26"/>
      <w:szCs w:val="26"/>
    </w:rPr>
  </w:style>
  <w:style w:type="character" w:styleId="a6">
    <w:name w:val="Strong"/>
    <w:basedOn w:val="a0"/>
    <w:uiPriority w:val="22"/>
    <w:qFormat/>
    <w:rsid w:val="0076006F"/>
    <w:rPr>
      <w:b/>
      <w:bCs/>
    </w:rPr>
  </w:style>
  <w:style w:type="paragraph" w:customStyle="1" w:styleId="g1">
    <w:name w:val="g1"/>
    <w:basedOn w:val="a"/>
    <w:rsid w:val="0005017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650538"/>
    <w:pPr>
      <w:widowControl w:val="0"/>
      <w:spacing w:after="0" w:line="240" w:lineRule="auto"/>
      <w:jc w:val="both"/>
    </w:pPr>
    <w:rPr>
      <w:rFonts w:ascii="Calibri" w:eastAsia="宋体" w:hAnsi="Calibri" w:cs="Times New Roman"/>
      <w:kern w:val="2"/>
      <w:sz w:val="21"/>
    </w:rPr>
  </w:style>
  <w:style w:type="character" w:styleId="a8">
    <w:name w:val="Emphasis"/>
    <w:basedOn w:val="a0"/>
    <w:uiPriority w:val="20"/>
    <w:qFormat/>
    <w:rsid w:val="00F476F4"/>
    <w:rPr>
      <w:i/>
      <w:iCs/>
    </w:rPr>
  </w:style>
  <w:style w:type="table" w:styleId="a9">
    <w:name w:val="Table Grid"/>
    <w:basedOn w:val="a1"/>
    <w:uiPriority w:val="39"/>
    <w:rsid w:val="005C1294"/>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4233C"/>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0"/>
    <w:link w:val="aa"/>
    <w:uiPriority w:val="99"/>
    <w:rsid w:val="00C4233C"/>
    <w:rPr>
      <w:sz w:val="18"/>
      <w:szCs w:val="18"/>
    </w:rPr>
  </w:style>
  <w:style w:type="paragraph" w:styleId="ac">
    <w:name w:val="footer"/>
    <w:basedOn w:val="a"/>
    <w:link w:val="ad"/>
    <w:uiPriority w:val="99"/>
    <w:unhideWhenUsed/>
    <w:rsid w:val="00C4233C"/>
    <w:pPr>
      <w:tabs>
        <w:tab w:val="center" w:pos="4153"/>
        <w:tab w:val="right" w:pos="8306"/>
      </w:tabs>
      <w:snapToGrid w:val="0"/>
      <w:spacing w:line="240" w:lineRule="auto"/>
    </w:pPr>
    <w:rPr>
      <w:sz w:val="18"/>
      <w:szCs w:val="18"/>
    </w:rPr>
  </w:style>
  <w:style w:type="character" w:customStyle="1" w:styleId="ad">
    <w:name w:val="页脚 字符"/>
    <w:basedOn w:val="a0"/>
    <w:link w:val="ac"/>
    <w:uiPriority w:val="99"/>
    <w:rsid w:val="00C423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3965">
      <w:bodyDiv w:val="1"/>
      <w:marLeft w:val="0"/>
      <w:marRight w:val="0"/>
      <w:marTop w:val="0"/>
      <w:marBottom w:val="0"/>
      <w:divBdr>
        <w:top w:val="none" w:sz="0" w:space="0" w:color="auto"/>
        <w:left w:val="none" w:sz="0" w:space="0" w:color="auto"/>
        <w:bottom w:val="none" w:sz="0" w:space="0" w:color="auto"/>
        <w:right w:val="none" w:sz="0" w:space="0" w:color="auto"/>
      </w:divBdr>
      <w:divsChild>
        <w:div w:id="1773819257">
          <w:marLeft w:val="0"/>
          <w:marRight w:val="0"/>
          <w:marTop w:val="0"/>
          <w:marBottom w:val="0"/>
          <w:divBdr>
            <w:top w:val="none" w:sz="0" w:space="0" w:color="auto"/>
            <w:left w:val="none" w:sz="0" w:space="0" w:color="auto"/>
            <w:bottom w:val="none" w:sz="0" w:space="0" w:color="auto"/>
            <w:right w:val="none" w:sz="0" w:space="0" w:color="auto"/>
          </w:divBdr>
          <w:divsChild>
            <w:div w:id="126091270">
              <w:marLeft w:val="-300"/>
              <w:marRight w:val="-300"/>
              <w:marTop w:val="0"/>
              <w:marBottom w:val="0"/>
              <w:divBdr>
                <w:top w:val="none" w:sz="0" w:space="0" w:color="auto"/>
                <w:left w:val="none" w:sz="0" w:space="0" w:color="auto"/>
                <w:bottom w:val="none" w:sz="0" w:space="0" w:color="auto"/>
                <w:right w:val="none" w:sz="0" w:space="0" w:color="auto"/>
              </w:divBdr>
              <w:divsChild>
                <w:div w:id="137311142">
                  <w:marLeft w:val="0"/>
                  <w:marRight w:val="0"/>
                  <w:marTop w:val="0"/>
                  <w:marBottom w:val="0"/>
                  <w:divBdr>
                    <w:top w:val="none" w:sz="0" w:space="0" w:color="auto"/>
                    <w:left w:val="none" w:sz="0" w:space="0" w:color="auto"/>
                    <w:bottom w:val="none" w:sz="0" w:space="0" w:color="auto"/>
                    <w:right w:val="none" w:sz="0" w:space="0" w:color="auto"/>
                  </w:divBdr>
                  <w:divsChild>
                    <w:div w:id="1605990028">
                      <w:marLeft w:val="0"/>
                      <w:marRight w:val="0"/>
                      <w:marTop w:val="0"/>
                      <w:marBottom w:val="0"/>
                      <w:divBdr>
                        <w:top w:val="none" w:sz="0" w:space="0" w:color="auto"/>
                        <w:left w:val="none" w:sz="0" w:space="0" w:color="auto"/>
                        <w:bottom w:val="none" w:sz="0" w:space="0" w:color="auto"/>
                        <w:right w:val="none" w:sz="0" w:space="0" w:color="auto"/>
                      </w:divBdr>
                      <w:divsChild>
                        <w:div w:id="1502117028">
                          <w:marLeft w:val="0"/>
                          <w:marRight w:val="0"/>
                          <w:marTop w:val="0"/>
                          <w:marBottom w:val="0"/>
                          <w:divBdr>
                            <w:top w:val="none" w:sz="0" w:space="0" w:color="auto"/>
                            <w:left w:val="none" w:sz="0" w:space="0" w:color="auto"/>
                            <w:bottom w:val="none" w:sz="0" w:space="0" w:color="auto"/>
                            <w:right w:val="none" w:sz="0" w:space="0" w:color="auto"/>
                          </w:divBdr>
                          <w:divsChild>
                            <w:div w:id="5105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768614">
          <w:marLeft w:val="0"/>
          <w:marRight w:val="0"/>
          <w:marTop w:val="0"/>
          <w:marBottom w:val="0"/>
          <w:divBdr>
            <w:top w:val="none" w:sz="0" w:space="0" w:color="auto"/>
            <w:left w:val="none" w:sz="0" w:space="0" w:color="auto"/>
            <w:bottom w:val="none" w:sz="0" w:space="0" w:color="auto"/>
            <w:right w:val="none" w:sz="0" w:space="0" w:color="auto"/>
          </w:divBdr>
          <w:divsChild>
            <w:div w:id="308746748">
              <w:marLeft w:val="-300"/>
              <w:marRight w:val="-300"/>
              <w:marTop w:val="0"/>
              <w:marBottom w:val="0"/>
              <w:divBdr>
                <w:top w:val="none" w:sz="0" w:space="0" w:color="auto"/>
                <w:left w:val="none" w:sz="0" w:space="0" w:color="auto"/>
                <w:bottom w:val="none" w:sz="0" w:space="0" w:color="auto"/>
                <w:right w:val="none" w:sz="0" w:space="0" w:color="auto"/>
              </w:divBdr>
              <w:divsChild>
                <w:div w:id="1656491376">
                  <w:marLeft w:val="0"/>
                  <w:marRight w:val="0"/>
                  <w:marTop w:val="0"/>
                  <w:marBottom w:val="0"/>
                  <w:divBdr>
                    <w:top w:val="none" w:sz="0" w:space="0" w:color="auto"/>
                    <w:left w:val="none" w:sz="0" w:space="0" w:color="auto"/>
                    <w:bottom w:val="none" w:sz="0" w:space="0" w:color="auto"/>
                    <w:right w:val="none" w:sz="0" w:space="0" w:color="auto"/>
                  </w:divBdr>
                  <w:divsChild>
                    <w:div w:id="42546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92355">
      <w:bodyDiv w:val="1"/>
      <w:marLeft w:val="0"/>
      <w:marRight w:val="0"/>
      <w:marTop w:val="0"/>
      <w:marBottom w:val="0"/>
      <w:divBdr>
        <w:top w:val="none" w:sz="0" w:space="0" w:color="auto"/>
        <w:left w:val="none" w:sz="0" w:space="0" w:color="auto"/>
        <w:bottom w:val="none" w:sz="0" w:space="0" w:color="auto"/>
        <w:right w:val="none" w:sz="0" w:space="0" w:color="auto"/>
      </w:divBdr>
      <w:divsChild>
        <w:div w:id="942761829">
          <w:marLeft w:val="0"/>
          <w:marRight w:val="0"/>
          <w:marTop w:val="0"/>
          <w:marBottom w:val="0"/>
          <w:divBdr>
            <w:top w:val="none" w:sz="0" w:space="0" w:color="auto"/>
            <w:left w:val="none" w:sz="0" w:space="0" w:color="auto"/>
            <w:bottom w:val="none" w:sz="0" w:space="0" w:color="auto"/>
            <w:right w:val="none" w:sz="0" w:space="0" w:color="auto"/>
          </w:divBdr>
          <w:divsChild>
            <w:div w:id="292253628">
              <w:marLeft w:val="-300"/>
              <w:marRight w:val="-300"/>
              <w:marTop w:val="0"/>
              <w:marBottom w:val="0"/>
              <w:divBdr>
                <w:top w:val="none" w:sz="0" w:space="0" w:color="auto"/>
                <w:left w:val="none" w:sz="0" w:space="0" w:color="auto"/>
                <w:bottom w:val="none" w:sz="0" w:space="0" w:color="auto"/>
                <w:right w:val="none" w:sz="0" w:space="0" w:color="auto"/>
              </w:divBdr>
              <w:divsChild>
                <w:div w:id="339161359">
                  <w:marLeft w:val="0"/>
                  <w:marRight w:val="0"/>
                  <w:marTop w:val="0"/>
                  <w:marBottom w:val="0"/>
                  <w:divBdr>
                    <w:top w:val="none" w:sz="0" w:space="0" w:color="auto"/>
                    <w:left w:val="none" w:sz="0" w:space="0" w:color="auto"/>
                    <w:bottom w:val="none" w:sz="0" w:space="0" w:color="auto"/>
                    <w:right w:val="none" w:sz="0" w:space="0" w:color="auto"/>
                  </w:divBdr>
                  <w:divsChild>
                    <w:div w:id="772169585">
                      <w:marLeft w:val="0"/>
                      <w:marRight w:val="0"/>
                      <w:marTop w:val="0"/>
                      <w:marBottom w:val="0"/>
                      <w:divBdr>
                        <w:top w:val="none" w:sz="0" w:space="0" w:color="auto"/>
                        <w:left w:val="none" w:sz="0" w:space="0" w:color="auto"/>
                        <w:bottom w:val="none" w:sz="0" w:space="0" w:color="auto"/>
                        <w:right w:val="none" w:sz="0" w:space="0" w:color="auto"/>
                      </w:divBdr>
                      <w:divsChild>
                        <w:div w:id="703021185">
                          <w:marLeft w:val="0"/>
                          <w:marRight w:val="0"/>
                          <w:marTop w:val="0"/>
                          <w:marBottom w:val="0"/>
                          <w:divBdr>
                            <w:top w:val="none" w:sz="0" w:space="0" w:color="auto"/>
                            <w:left w:val="none" w:sz="0" w:space="0" w:color="auto"/>
                            <w:bottom w:val="none" w:sz="0" w:space="0" w:color="auto"/>
                            <w:right w:val="none" w:sz="0" w:space="0" w:color="auto"/>
                          </w:divBdr>
                          <w:divsChild>
                            <w:div w:id="73952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389655">
          <w:marLeft w:val="0"/>
          <w:marRight w:val="0"/>
          <w:marTop w:val="0"/>
          <w:marBottom w:val="0"/>
          <w:divBdr>
            <w:top w:val="none" w:sz="0" w:space="0" w:color="auto"/>
            <w:left w:val="none" w:sz="0" w:space="0" w:color="auto"/>
            <w:bottom w:val="none" w:sz="0" w:space="0" w:color="auto"/>
            <w:right w:val="none" w:sz="0" w:space="0" w:color="auto"/>
          </w:divBdr>
          <w:divsChild>
            <w:div w:id="736588343">
              <w:marLeft w:val="-300"/>
              <w:marRight w:val="-300"/>
              <w:marTop w:val="0"/>
              <w:marBottom w:val="0"/>
              <w:divBdr>
                <w:top w:val="none" w:sz="0" w:space="0" w:color="auto"/>
                <w:left w:val="none" w:sz="0" w:space="0" w:color="auto"/>
                <w:bottom w:val="none" w:sz="0" w:space="0" w:color="auto"/>
                <w:right w:val="none" w:sz="0" w:space="0" w:color="auto"/>
              </w:divBdr>
              <w:divsChild>
                <w:div w:id="1692799976">
                  <w:marLeft w:val="0"/>
                  <w:marRight w:val="0"/>
                  <w:marTop w:val="0"/>
                  <w:marBottom w:val="0"/>
                  <w:divBdr>
                    <w:top w:val="none" w:sz="0" w:space="0" w:color="auto"/>
                    <w:left w:val="none" w:sz="0" w:space="0" w:color="auto"/>
                    <w:bottom w:val="none" w:sz="0" w:space="0" w:color="auto"/>
                    <w:right w:val="none" w:sz="0" w:space="0" w:color="auto"/>
                  </w:divBdr>
                  <w:divsChild>
                    <w:div w:id="6672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201892">
      <w:bodyDiv w:val="1"/>
      <w:marLeft w:val="0"/>
      <w:marRight w:val="0"/>
      <w:marTop w:val="0"/>
      <w:marBottom w:val="0"/>
      <w:divBdr>
        <w:top w:val="none" w:sz="0" w:space="0" w:color="auto"/>
        <w:left w:val="none" w:sz="0" w:space="0" w:color="auto"/>
        <w:bottom w:val="none" w:sz="0" w:space="0" w:color="auto"/>
        <w:right w:val="none" w:sz="0" w:space="0" w:color="auto"/>
      </w:divBdr>
    </w:div>
    <w:div w:id="1681352522">
      <w:bodyDiv w:val="1"/>
      <w:marLeft w:val="0"/>
      <w:marRight w:val="0"/>
      <w:marTop w:val="0"/>
      <w:marBottom w:val="0"/>
      <w:divBdr>
        <w:top w:val="none" w:sz="0" w:space="0" w:color="auto"/>
        <w:left w:val="none" w:sz="0" w:space="0" w:color="auto"/>
        <w:bottom w:val="none" w:sz="0" w:space="0" w:color="auto"/>
        <w:right w:val="none" w:sz="0" w:space="0" w:color="auto"/>
      </w:divBdr>
      <w:divsChild>
        <w:div w:id="1073313777">
          <w:marLeft w:val="0"/>
          <w:marRight w:val="0"/>
          <w:marTop w:val="0"/>
          <w:marBottom w:val="0"/>
          <w:divBdr>
            <w:top w:val="none" w:sz="0" w:space="0" w:color="auto"/>
            <w:left w:val="none" w:sz="0" w:space="0" w:color="auto"/>
            <w:bottom w:val="none" w:sz="0" w:space="0" w:color="auto"/>
            <w:right w:val="none" w:sz="0" w:space="0" w:color="auto"/>
          </w:divBdr>
          <w:divsChild>
            <w:div w:id="1338801669">
              <w:marLeft w:val="-300"/>
              <w:marRight w:val="-300"/>
              <w:marTop w:val="0"/>
              <w:marBottom w:val="0"/>
              <w:divBdr>
                <w:top w:val="none" w:sz="0" w:space="0" w:color="auto"/>
                <w:left w:val="none" w:sz="0" w:space="0" w:color="auto"/>
                <w:bottom w:val="none" w:sz="0" w:space="0" w:color="auto"/>
                <w:right w:val="none" w:sz="0" w:space="0" w:color="auto"/>
              </w:divBdr>
              <w:divsChild>
                <w:div w:id="2028366384">
                  <w:marLeft w:val="0"/>
                  <w:marRight w:val="0"/>
                  <w:marTop w:val="0"/>
                  <w:marBottom w:val="0"/>
                  <w:divBdr>
                    <w:top w:val="none" w:sz="0" w:space="0" w:color="auto"/>
                    <w:left w:val="none" w:sz="0" w:space="0" w:color="auto"/>
                    <w:bottom w:val="none" w:sz="0" w:space="0" w:color="auto"/>
                    <w:right w:val="none" w:sz="0" w:space="0" w:color="auto"/>
                  </w:divBdr>
                  <w:divsChild>
                    <w:div w:id="126898335">
                      <w:marLeft w:val="0"/>
                      <w:marRight w:val="0"/>
                      <w:marTop w:val="0"/>
                      <w:marBottom w:val="0"/>
                      <w:divBdr>
                        <w:top w:val="none" w:sz="0" w:space="0" w:color="auto"/>
                        <w:left w:val="none" w:sz="0" w:space="0" w:color="auto"/>
                        <w:bottom w:val="none" w:sz="0" w:space="0" w:color="auto"/>
                        <w:right w:val="none" w:sz="0" w:space="0" w:color="auto"/>
                      </w:divBdr>
                      <w:divsChild>
                        <w:div w:id="1961066485">
                          <w:marLeft w:val="0"/>
                          <w:marRight w:val="0"/>
                          <w:marTop w:val="0"/>
                          <w:marBottom w:val="0"/>
                          <w:divBdr>
                            <w:top w:val="none" w:sz="0" w:space="0" w:color="auto"/>
                            <w:left w:val="none" w:sz="0" w:space="0" w:color="auto"/>
                            <w:bottom w:val="none" w:sz="0" w:space="0" w:color="auto"/>
                            <w:right w:val="none" w:sz="0" w:space="0" w:color="auto"/>
                          </w:divBdr>
                          <w:divsChild>
                            <w:div w:id="20492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15099">
          <w:marLeft w:val="0"/>
          <w:marRight w:val="0"/>
          <w:marTop w:val="0"/>
          <w:marBottom w:val="0"/>
          <w:divBdr>
            <w:top w:val="none" w:sz="0" w:space="0" w:color="auto"/>
            <w:left w:val="none" w:sz="0" w:space="0" w:color="auto"/>
            <w:bottom w:val="none" w:sz="0" w:space="0" w:color="auto"/>
            <w:right w:val="none" w:sz="0" w:space="0" w:color="auto"/>
          </w:divBdr>
          <w:divsChild>
            <w:div w:id="1171993554">
              <w:marLeft w:val="-300"/>
              <w:marRight w:val="-300"/>
              <w:marTop w:val="0"/>
              <w:marBottom w:val="0"/>
              <w:divBdr>
                <w:top w:val="none" w:sz="0" w:space="0" w:color="auto"/>
                <w:left w:val="none" w:sz="0" w:space="0" w:color="auto"/>
                <w:bottom w:val="none" w:sz="0" w:space="0" w:color="auto"/>
                <w:right w:val="none" w:sz="0" w:space="0" w:color="auto"/>
              </w:divBdr>
              <w:divsChild>
                <w:div w:id="413211468">
                  <w:marLeft w:val="0"/>
                  <w:marRight w:val="0"/>
                  <w:marTop w:val="0"/>
                  <w:marBottom w:val="0"/>
                  <w:divBdr>
                    <w:top w:val="none" w:sz="0" w:space="0" w:color="auto"/>
                    <w:left w:val="none" w:sz="0" w:space="0" w:color="auto"/>
                    <w:bottom w:val="none" w:sz="0" w:space="0" w:color="auto"/>
                    <w:right w:val="none" w:sz="0" w:space="0" w:color="auto"/>
                  </w:divBdr>
                  <w:divsChild>
                    <w:div w:id="2034844347">
                      <w:marLeft w:val="0"/>
                      <w:marRight w:val="0"/>
                      <w:marTop w:val="0"/>
                      <w:marBottom w:val="0"/>
                      <w:divBdr>
                        <w:top w:val="none" w:sz="0" w:space="0" w:color="auto"/>
                        <w:left w:val="none" w:sz="0" w:space="0" w:color="auto"/>
                        <w:bottom w:val="none" w:sz="0" w:space="0" w:color="auto"/>
                        <w:right w:val="none" w:sz="0" w:space="0" w:color="auto"/>
                      </w:divBdr>
                    </w:div>
                  </w:divsChild>
                </w:div>
                <w:div w:id="970788153">
                  <w:marLeft w:val="0"/>
                  <w:marRight w:val="0"/>
                  <w:marTop w:val="0"/>
                  <w:marBottom w:val="0"/>
                  <w:divBdr>
                    <w:top w:val="none" w:sz="0" w:space="0" w:color="auto"/>
                    <w:left w:val="none" w:sz="0" w:space="0" w:color="auto"/>
                    <w:bottom w:val="none" w:sz="0" w:space="0" w:color="auto"/>
                    <w:right w:val="none" w:sz="0" w:space="0" w:color="auto"/>
                  </w:divBdr>
                  <w:divsChild>
                    <w:div w:id="104505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51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campus.51job.com/SEG20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ei.xiong@seg-automotive.com"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SEG Automotive Germany GmbH</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Mi (HRL1-CN)</dc:creator>
  <cp:keywords/>
  <dc:description/>
  <cp:lastModifiedBy>tao.rachel/陶茜_湘_销售</cp:lastModifiedBy>
  <cp:revision>6</cp:revision>
  <dcterms:created xsi:type="dcterms:W3CDTF">2021-10-25T03:06:00Z</dcterms:created>
  <dcterms:modified xsi:type="dcterms:W3CDTF">2021-10-28T10:48:00Z</dcterms:modified>
</cp:coreProperties>
</file>