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20" w:line="560" w:lineRule="exact"/>
        <w:ind w:firstLine="480"/>
        <w:jc w:val="center"/>
        <w:rPr>
          <w:rFonts w:hint="eastAsia" w:ascii="仿宋" w:hAnsi="仿宋" w:eastAsia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深圳市属国企2022校园招聘活动拉开帷幕</w:t>
      </w:r>
    </w:p>
    <w:p>
      <w:pPr>
        <w:shd w:val="clear" w:color="auto" w:fill="FFFFFF"/>
        <w:spacing w:after="120" w:line="560" w:lineRule="exact"/>
        <w:ind w:firstLine="480"/>
        <w:jc w:val="right"/>
        <w:rPr>
          <w:rFonts w:ascii="仿宋" w:hAnsi="仿宋" w:eastAsia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——“菁英聚鹏城”“线上+线下”融合全球揽才 </w:t>
      </w:r>
    </w:p>
    <w:p>
      <w:pPr>
        <w:pStyle w:val="6"/>
        <w:spacing w:line="500" w:lineRule="exact"/>
        <w:ind w:firstLine="600" w:firstLineChars="200"/>
        <w:jc w:val="both"/>
        <w:rPr>
          <w:rFonts w:hint="eastAsia" w:ascii="仿宋" w:hAnsi="仿宋" w:eastAsia="仿宋" w:cs="方正仿宋_GB2312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</w:rPr>
        <w:t xml:space="preserve"> 金秋九月，菁英汇聚。深圳国资，广纳人才。</w:t>
      </w:r>
    </w:p>
    <w:p>
      <w:pPr>
        <w:pStyle w:val="6"/>
        <w:spacing w:line="500" w:lineRule="exact"/>
        <w:ind w:firstLine="600" w:firstLineChars="200"/>
        <w:jc w:val="both"/>
        <w:rPr>
          <w:rFonts w:hint="eastAsia" w:ascii="仿宋" w:hAnsi="仿宋" w:eastAsia="仿宋" w:cs="方正仿宋_GB2312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</w:rPr>
        <w:t>由深圳市国资委主办、深圳人才集团旗下千里马国际猎头公司承办的“菁英聚鹏城”深圳市属国企2022校园招聘将于9月25日全球发布，盛大开幕，线上启动，全网直播。“星火传百年，青春圳飞扬”，是本届“菁英聚鹏城”深圳国企校招的主题，集中凸显青春之城、青春国资、青春国企等元素，感召全球青年才俊汇聚鹏城加入深圳国企，做青春“建圳人”，续写“春天的故事”。</w:t>
      </w:r>
    </w:p>
    <w:p>
      <w:pPr>
        <w:pStyle w:val="6"/>
        <w:spacing w:line="500" w:lineRule="exact"/>
        <w:ind w:firstLine="600" w:firstLineChars="200"/>
        <w:jc w:val="both"/>
        <w:rPr>
          <w:rFonts w:hint="eastAsia" w:ascii="仿宋" w:hAnsi="仿宋" w:eastAsia="仿宋" w:cs="方正仿宋_GB2312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</w:rPr>
        <w:t>“菁英聚鹏城”校招活动是深圳市国资委于2017年开始，每年定期举办的市属国企校园招聘活动。如今，该项目已成为全国闻名的高质量、常态化“先行示范”国资国企校招品牌。疫情之下，就业形势发生了新的变化。今年的第5届“菁英聚鹏城”国企校招活动，深圳国资委精心组织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  <w:lang w:val="en-US" w:eastAsia="zh-CN"/>
        </w:rPr>
        <w:t>80+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</w:rPr>
        <w:t>家市属国企，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  <w:lang w:val="en-US" w:eastAsia="zh-CN"/>
        </w:rPr>
        <w:t>行业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</w:rPr>
        <w:t>横跨科技金融、公共事业、现代综合、城市交通、房地产/建筑5大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  <w:lang w:val="en-US" w:eastAsia="zh-CN"/>
        </w:rPr>
        <w:t>类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</w:rPr>
        <w:t>，提供5000多个优质岗位，充分彰显国企就业引领的担当。</w:t>
      </w:r>
    </w:p>
    <w:p>
      <w:pPr>
        <w:pStyle w:val="6"/>
        <w:spacing w:line="50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</w:rPr>
        <w:t>第5届“菁英聚鹏城”国企校招活动正蓄势待发，将会迈向新的高度。活动首次在形式上实现“线上+线下”的深度融合，即求职者通过扫描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  <w:lang w:val="en-US" w:eastAsia="zh-CN"/>
        </w:rPr>
        <w:t>下方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  <w:highlight w:val="none"/>
        </w:rPr>
        <w:t>“深圳国资”公众号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  <w:highlight w:val="none"/>
          <w:lang w:val="en-US" w:eastAsia="zh-CN"/>
        </w:rPr>
        <w:t>点击菜单栏“国资招聘”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  <w:highlight w:val="none"/>
        </w:rPr>
        <w:t>或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  <w:highlight w:val="none"/>
          <w:lang w:val="en-US" w:eastAsia="zh-CN"/>
        </w:rPr>
        <w:t>小程序二维码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  <w:highlight w:val="none"/>
          <w:lang w:val="en-US" w:eastAsia="zh-CN"/>
        </w:rPr>
        <w:t>进入“菁英聚鹏城”小程序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</w:rPr>
        <w:t>，就可实现求职一站式达成；在9月28日-11月2日期间，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  <w:lang w:val="en-US" w:eastAsia="zh-CN"/>
        </w:rPr>
        <w:t>关注及参与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</w:rPr>
        <w:t>7城17校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  <w:lang w:val="en-US" w:eastAsia="zh-CN"/>
        </w:rPr>
        <w:t>的国企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</w:rPr>
        <w:t>招聘会，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  <w:lang w:val="en-US" w:eastAsia="zh-CN"/>
        </w:rPr>
        <w:t>即有机会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</w:rPr>
        <w:t>近距离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  <w:lang w:val="en-US" w:eastAsia="zh-CN"/>
        </w:rPr>
        <w:t>接触</w:t>
      </w:r>
      <w:r>
        <w:rPr>
          <w:rFonts w:hint="eastAsia" w:ascii="仿宋" w:hAnsi="仿宋" w:eastAsia="仿宋" w:cs="方正仿宋_GB2312"/>
          <w:color w:val="000000"/>
          <w:kern w:val="2"/>
          <w:sz w:val="30"/>
          <w:szCs w:val="30"/>
        </w:rPr>
        <w:t>深圳国资国企。想要了解更多动态更新，请在9月25日上午10:30参与全球直播启动仪式。</w:t>
      </w:r>
    </w:p>
    <w:p>
      <w:pPr>
        <w:spacing w:line="50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启动仪式、空中宣讲</w:t>
      </w:r>
    </w:p>
    <w:p>
      <w:pPr>
        <w:shd w:val="clear" w:color="auto" w:fill="FFFFFF"/>
        <w:spacing w:after="120" w:line="50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9月2</w:t>
      </w:r>
      <w:r>
        <w:rPr>
          <w:rFonts w:hint="eastAsia" w:ascii="仿宋" w:hAnsi="仿宋" w:eastAsia="仿宋"/>
          <w:b/>
          <w:sz w:val="30"/>
          <w:szCs w:val="30"/>
        </w:rPr>
        <w:t>5</w:t>
      </w:r>
      <w:r>
        <w:rPr>
          <w:rFonts w:ascii="仿宋" w:hAnsi="仿宋" w:eastAsia="仿宋"/>
          <w:b/>
          <w:sz w:val="30"/>
          <w:szCs w:val="30"/>
        </w:rPr>
        <w:t>日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上午</w:t>
      </w:r>
      <w:r>
        <w:rPr>
          <w:rFonts w:hint="eastAsia" w:ascii="仿宋" w:hAnsi="仿宋" w:eastAsia="仿宋"/>
          <w:b/>
          <w:sz w:val="30"/>
          <w:szCs w:val="30"/>
        </w:rPr>
        <w:t xml:space="preserve"> 1</w:t>
      </w:r>
      <w:r>
        <w:rPr>
          <w:rFonts w:ascii="仿宋" w:hAnsi="仿宋" w:eastAsia="仿宋"/>
          <w:b/>
          <w:sz w:val="30"/>
          <w:szCs w:val="30"/>
        </w:rPr>
        <w:t>0</w:t>
      </w:r>
      <w:r>
        <w:rPr>
          <w:rFonts w:hint="eastAsia" w:ascii="仿宋" w:hAnsi="仿宋" w:eastAsia="仿宋"/>
          <w:b/>
          <w:sz w:val="30"/>
          <w:szCs w:val="30"/>
        </w:rPr>
        <w:t>:</w:t>
      </w:r>
      <w:r>
        <w:rPr>
          <w:rFonts w:ascii="仿宋" w:hAnsi="仿宋" w:eastAsia="仿宋"/>
          <w:b/>
          <w:sz w:val="30"/>
          <w:szCs w:val="30"/>
        </w:rPr>
        <w:t xml:space="preserve">30 </w:t>
      </w:r>
      <w:r>
        <w:rPr>
          <w:rFonts w:hint="eastAsia" w:ascii="仿宋" w:hAnsi="仿宋" w:eastAsia="仿宋"/>
          <w:b/>
          <w:sz w:val="30"/>
          <w:szCs w:val="30"/>
        </w:rPr>
        <w:t>全网直播</w:t>
      </w:r>
    </w:p>
    <w:p>
      <w:pPr>
        <w:shd w:val="clear" w:color="auto" w:fill="FFFFFF"/>
        <w:spacing w:after="120" w:line="50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10:30——1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: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</w:rPr>
        <w:t xml:space="preserve">0 </w:t>
      </w:r>
      <w:r>
        <w:rPr>
          <w:rFonts w:hint="eastAsia" w:ascii="仿宋" w:hAnsi="仿宋" w:eastAsia="仿宋"/>
          <w:sz w:val="30"/>
          <w:szCs w:val="30"/>
        </w:rPr>
        <w:t>启动仪式</w:t>
      </w:r>
    </w:p>
    <w:p>
      <w:pPr>
        <w:shd w:val="clear" w:color="auto" w:fill="FFFFFF"/>
        <w:spacing w:after="120" w:line="500" w:lineRule="exact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: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后 </w:t>
      </w:r>
      <w:r>
        <w:rPr>
          <w:rFonts w:hint="eastAsia" w:ascii="仿宋" w:hAnsi="仿宋" w:eastAsia="仿宋"/>
          <w:sz w:val="30"/>
          <w:szCs w:val="30"/>
        </w:rPr>
        <w:t xml:space="preserve"> 企业空中宣讲</w:t>
      </w:r>
    </w:p>
    <w:p>
      <w:pPr>
        <w:shd w:val="clear" w:color="auto" w:fill="FFFFFF"/>
        <w:spacing w:after="120" w:line="500" w:lineRule="exact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2"/>
          <w:szCs w:val="32"/>
        </w:rPr>
        <w:t>五大行业部分企业</w:t>
      </w:r>
    </w:p>
    <w:tbl>
      <w:tblPr>
        <w:tblStyle w:val="7"/>
        <w:tblW w:w="101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9"/>
        <w:gridCol w:w="4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现代综合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公共事业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深圳市投资控股有限公司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深圳能源集团股份有限公司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深圳国际控股有限公司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深圳市水务（集团）有限公司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深圳市人才集团有限公司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深圳市燃气集团股份有限公司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深圳交易集团有限公司（深圳公共资源交易中心）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深圳市深粮控股股份有限公司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深圳市国有免税集团（商品）有限公司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深圳市农产品集团股份有限公司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深圳市特发集团有限公司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深圳市城市公共安全技术研究院有限公司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深圳市特力（集团）股份有限公司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深圳市食品物资集团有限公司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深圳市特发服务股份有限公司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广东深汕投资控股集团有限公司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城市交通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深圳市地铁集团有限公司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科技金融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深圳市机场（集团）有限公司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国信证券股份有限公司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深圳市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盐田港</w:t>
            </w:r>
            <w:r>
              <w:rPr>
                <w:rFonts w:ascii="仿宋" w:hAnsi="仿宋" w:eastAsia="仿宋"/>
                <w:color w:val="000000"/>
              </w:rPr>
              <w:t>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深圳市创新投资集团有限公司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深圳巴士集团股份有限公司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深圳市鲲鹏股权投资管理有限公司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深圳市东部公共交通有限公司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深圳市智慧城市科技发展集团有限公司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深圳高速公路股份有限公司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深圳市重大产业投资集团有限公司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深圳市高新投集团有限公司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房地产</w:t>
            </w:r>
            <w:r>
              <w:rPr>
                <w:rFonts w:ascii="仿宋" w:hAnsi="仿宋" w:eastAsia="仿宋"/>
                <w:b/>
                <w:bCs/>
                <w:color w:val="000000"/>
              </w:rPr>
              <w:t>/建筑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深圳担保集团有限公司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深业集团有限公司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万和证券股份有限公司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深圳市特区建设发展集团有限公司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深圳市赛格集团有限公司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</w:rPr>
              <w:t>深圳市人才安居集团有限公司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深圳市深福保（集团）有限公司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深圳市特区建工集团有限公司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深圳市特发信息股份有限公司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深圳市振业（集团）股份有限公司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深圳深港科技创新合作区发展有限公司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深圳市城市建设开发（集团）有限公司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深圳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市投控资本</w:t>
            </w:r>
            <w:r>
              <w:rPr>
                <w:rFonts w:hint="eastAsia" w:ascii="仿宋" w:hAnsi="仿宋" w:eastAsia="仿宋"/>
                <w:color w:val="000000"/>
              </w:rPr>
              <w:t>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深圳经济特区房地产（集团）股份有限公司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深圳资产管理有限公司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深圳市物业发展（集团）股份有限公司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深圳市建筑设计研究总院有限公司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深圳市特发工程管理有限责任公司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深圳香蜜湖国际交流中心发展</w:t>
            </w:r>
            <w:r>
              <w:rPr>
                <w:rFonts w:hint="eastAsia" w:ascii="仿宋" w:hAnsi="仿宋" w:eastAsia="仿宋"/>
                <w:lang w:val="en-US" w:eastAsia="zh-CN"/>
              </w:rPr>
              <w:t>集团</w:t>
            </w:r>
            <w:r>
              <w:rPr>
                <w:rFonts w:hint="eastAsia" w:ascii="仿宋" w:hAnsi="仿宋" w:eastAsia="仿宋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hd w:val="clear" w:color="auto" w:fill="FFFFFF"/>
        <w:spacing w:after="120" w:line="500" w:lineRule="exact"/>
        <w:rPr>
          <w:rFonts w:ascii="仿宋" w:hAnsi="仿宋" w:eastAsia="仿宋"/>
          <w:b/>
          <w:sz w:val="30"/>
          <w:szCs w:val="30"/>
        </w:rPr>
      </w:pPr>
    </w:p>
    <w:p>
      <w:pPr>
        <w:spacing w:line="56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欢迎关注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深圳国资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公众号和“菁英聚鹏城”小程序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hd w:val="clear" w:color="auto" w:fill="FFFFFF"/>
        <w:spacing w:after="120" w:line="360" w:lineRule="atLeast"/>
        <w:jc w:val="center"/>
        <w:rPr>
          <w:rFonts w:hint="eastAsia" w:ascii="仿宋" w:hAnsi="仿宋" w:eastAsia="仿宋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00835" cy="1965960"/>
            <wp:effectExtent l="0" t="0" r="14605" b="0"/>
            <wp:docPr id="1" name="图片 1" descr="深圳国资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深圳国资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23060" cy="1990725"/>
            <wp:effectExtent l="0" t="0" r="7620" b="5715"/>
            <wp:docPr id="2" name="图片 2" descr="菁英聚鹏城小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菁英聚鹏城小程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A6ED20F-D83E-4125-AE28-E544A6E4EA8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61AFCA3-39AE-4471-A730-7B75241C1F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1D"/>
    <w:rsid w:val="000016C6"/>
    <w:rsid w:val="000102DF"/>
    <w:rsid w:val="00010EC6"/>
    <w:rsid w:val="00014E53"/>
    <w:rsid w:val="00022340"/>
    <w:rsid w:val="00024D18"/>
    <w:rsid w:val="000330A4"/>
    <w:rsid w:val="00041273"/>
    <w:rsid w:val="000507EB"/>
    <w:rsid w:val="00070D11"/>
    <w:rsid w:val="00071497"/>
    <w:rsid w:val="00073915"/>
    <w:rsid w:val="00074438"/>
    <w:rsid w:val="00075206"/>
    <w:rsid w:val="00081F31"/>
    <w:rsid w:val="00090A49"/>
    <w:rsid w:val="00093A99"/>
    <w:rsid w:val="00094EB9"/>
    <w:rsid w:val="000950BC"/>
    <w:rsid w:val="00095E33"/>
    <w:rsid w:val="000A4252"/>
    <w:rsid w:val="000C699D"/>
    <w:rsid w:val="000E3340"/>
    <w:rsid w:val="000E3966"/>
    <w:rsid w:val="000E4E7C"/>
    <w:rsid w:val="000E7183"/>
    <w:rsid w:val="000F41E8"/>
    <w:rsid w:val="000F4747"/>
    <w:rsid w:val="000F676C"/>
    <w:rsid w:val="001071ED"/>
    <w:rsid w:val="00107FBC"/>
    <w:rsid w:val="00114F0C"/>
    <w:rsid w:val="0011598F"/>
    <w:rsid w:val="00117A2E"/>
    <w:rsid w:val="00122930"/>
    <w:rsid w:val="00122B64"/>
    <w:rsid w:val="001342A6"/>
    <w:rsid w:val="0014263B"/>
    <w:rsid w:val="00144246"/>
    <w:rsid w:val="00151888"/>
    <w:rsid w:val="00152E96"/>
    <w:rsid w:val="00156B48"/>
    <w:rsid w:val="001577C3"/>
    <w:rsid w:val="0018132E"/>
    <w:rsid w:val="00186F4F"/>
    <w:rsid w:val="00194500"/>
    <w:rsid w:val="001A566E"/>
    <w:rsid w:val="001B48AD"/>
    <w:rsid w:val="001B7AAE"/>
    <w:rsid w:val="001C22F6"/>
    <w:rsid w:val="001C7F20"/>
    <w:rsid w:val="001E0995"/>
    <w:rsid w:val="001E355C"/>
    <w:rsid w:val="001E57E4"/>
    <w:rsid w:val="001F272A"/>
    <w:rsid w:val="0020537A"/>
    <w:rsid w:val="00217610"/>
    <w:rsid w:val="0022098A"/>
    <w:rsid w:val="0022321F"/>
    <w:rsid w:val="00233A92"/>
    <w:rsid w:val="0025070C"/>
    <w:rsid w:val="00256637"/>
    <w:rsid w:val="002730A4"/>
    <w:rsid w:val="00273923"/>
    <w:rsid w:val="00274322"/>
    <w:rsid w:val="002754A5"/>
    <w:rsid w:val="00276CAD"/>
    <w:rsid w:val="00283B84"/>
    <w:rsid w:val="002952C3"/>
    <w:rsid w:val="00297140"/>
    <w:rsid w:val="002A3DE7"/>
    <w:rsid w:val="002B3081"/>
    <w:rsid w:val="002E1766"/>
    <w:rsid w:val="002E529C"/>
    <w:rsid w:val="002E76E9"/>
    <w:rsid w:val="002F1972"/>
    <w:rsid w:val="002F301D"/>
    <w:rsid w:val="002F7DAA"/>
    <w:rsid w:val="003001BC"/>
    <w:rsid w:val="003010F4"/>
    <w:rsid w:val="00302B2D"/>
    <w:rsid w:val="00303F63"/>
    <w:rsid w:val="00317749"/>
    <w:rsid w:val="003205BC"/>
    <w:rsid w:val="003207D0"/>
    <w:rsid w:val="00333FDB"/>
    <w:rsid w:val="00334161"/>
    <w:rsid w:val="0033494E"/>
    <w:rsid w:val="00341C76"/>
    <w:rsid w:val="00344CD6"/>
    <w:rsid w:val="00346D50"/>
    <w:rsid w:val="00356847"/>
    <w:rsid w:val="003568A5"/>
    <w:rsid w:val="00357866"/>
    <w:rsid w:val="00364186"/>
    <w:rsid w:val="00386E56"/>
    <w:rsid w:val="0038771B"/>
    <w:rsid w:val="0039086F"/>
    <w:rsid w:val="0039482C"/>
    <w:rsid w:val="00396E9B"/>
    <w:rsid w:val="003A3E43"/>
    <w:rsid w:val="003B155D"/>
    <w:rsid w:val="003B34CE"/>
    <w:rsid w:val="003D2D37"/>
    <w:rsid w:val="003D3B1B"/>
    <w:rsid w:val="003E0488"/>
    <w:rsid w:val="003E66C8"/>
    <w:rsid w:val="00401228"/>
    <w:rsid w:val="00401EA4"/>
    <w:rsid w:val="00402907"/>
    <w:rsid w:val="00426C61"/>
    <w:rsid w:val="00430142"/>
    <w:rsid w:val="0043685C"/>
    <w:rsid w:val="00440F56"/>
    <w:rsid w:val="00446833"/>
    <w:rsid w:val="004548C0"/>
    <w:rsid w:val="00463E41"/>
    <w:rsid w:val="00472588"/>
    <w:rsid w:val="00475F37"/>
    <w:rsid w:val="00476EED"/>
    <w:rsid w:val="0049165C"/>
    <w:rsid w:val="00494521"/>
    <w:rsid w:val="004A1F91"/>
    <w:rsid w:val="004A3758"/>
    <w:rsid w:val="004A7931"/>
    <w:rsid w:val="004B42A0"/>
    <w:rsid w:val="004B5295"/>
    <w:rsid w:val="004C13FF"/>
    <w:rsid w:val="004D72E7"/>
    <w:rsid w:val="004E02FF"/>
    <w:rsid w:val="004E13B4"/>
    <w:rsid w:val="004E4CBA"/>
    <w:rsid w:val="004F1E2E"/>
    <w:rsid w:val="004F319A"/>
    <w:rsid w:val="004F43AA"/>
    <w:rsid w:val="004F572F"/>
    <w:rsid w:val="004F5FE1"/>
    <w:rsid w:val="00505DE7"/>
    <w:rsid w:val="005253C6"/>
    <w:rsid w:val="0052644E"/>
    <w:rsid w:val="00531AFE"/>
    <w:rsid w:val="005400EE"/>
    <w:rsid w:val="005428EA"/>
    <w:rsid w:val="005434EB"/>
    <w:rsid w:val="0054572D"/>
    <w:rsid w:val="0055222E"/>
    <w:rsid w:val="00553CBB"/>
    <w:rsid w:val="00555CEF"/>
    <w:rsid w:val="005626A3"/>
    <w:rsid w:val="00565B81"/>
    <w:rsid w:val="00566548"/>
    <w:rsid w:val="00567FD2"/>
    <w:rsid w:val="0057577B"/>
    <w:rsid w:val="00575E05"/>
    <w:rsid w:val="00586F89"/>
    <w:rsid w:val="005A58B5"/>
    <w:rsid w:val="005A6960"/>
    <w:rsid w:val="005B6EE2"/>
    <w:rsid w:val="005C2019"/>
    <w:rsid w:val="005D294B"/>
    <w:rsid w:val="005D33E5"/>
    <w:rsid w:val="005D51E4"/>
    <w:rsid w:val="005E55C8"/>
    <w:rsid w:val="005F3FB9"/>
    <w:rsid w:val="005F7DBF"/>
    <w:rsid w:val="00603497"/>
    <w:rsid w:val="00604F46"/>
    <w:rsid w:val="00605732"/>
    <w:rsid w:val="00606A64"/>
    <w:rsid w:val="00607482"/>
    <w:rsid w:val="006115B2"/>
    <w:rsid w:val="00621A17"/>
    <w:rsid w:val="00626B55"/>
    <w:rsid w:val="006368D6"/>
    <w:rsid w:val="00641D96"/>
    <w:rsid w:val="00644E53"/>
    <w:rsid w:val="0064653E"/>
    <w:rsid w:val="0065061E"/>
    <w:rsid w:val="00650CCA"/>
    <w:rsid w:val="00657C1C"/>
    <w:rsid w:val="00663271"/>
    <w:rsid w:val="006639EE"/>
    <w:rsid w:val="00666F9F"/>
    <w:rsid w:val="00667129"/>
    <w:rsid w:val="00672082"/>
    <w:rsid w:val="0067666F"/>
    <w:rsid w:val="0068020B"/>
    <w:rsid w:val="00682246"/>
    <w:rsid w:val="00692775"/>
    <w:rsid w:val="006A287F"/>
    <w:rsid w:val="006A45EA"/>
    <w:rsid w:val="006C2A29"/>
    <w:rsid w:val="006C613A"/>
    <w:rsid w:val="006C7D8A"/>
    <w:rsid w:val="006D1110"/>
    <w:rsid w:val="006D5693"/>
    <w:rsid w:val="00701A51"/>
    <w:rsid w:val="00703753"/>
    <w:rsid w:val="007140B6"/>
    <w:rsid w:val="007152CF"/>
    <w:rsid w:val="00717544"/>
    <w:rsid w:val="00720DFE"/>
    <w:rsid w:val="0072508F"/>
    <w:rsid w:val="00732EFD"/>
    <w:rsid w:val="00746D92"/>
    <w:rsid w:val="00751F22"/>
    <w:rsid w:val="007538E8"/>
    <w:rsid w:val="00762E44"/>
    <w:rsid w:val="0077190D"/>
    <w:rsid w:val="007763C7"/>
    <w:rsid w:val="00780589"/>
    <w:rsid w:val="007836AA"/>
    <w:rsid w:val="00786241"/>
    <w:rsid w:val="00790ED0"/>
    <w:rsid w:val="007A7C8D"/>
    <w:rsid w:val="007B304A"/>
    <w:rsid w:val="007B639A"/>
    <w:rsid w:val="007B7D61"/>
    <w:rsid w:val="007C6BC7"/>
    <w:rsid w:val="007D172F"/>
    <w:rsid w:val="007D3D53"/>
    <w:rsid w:val="007E623D"/>
    <w:rsid w:val="007F2EAB"/>
    <w:rsid w:val="007F3652"/>
    <w:rsid w:val="007F6BAC"/>
    <w:rsid w:val="00800CE1"/>
    <w:rsid w:val="00824623"/>
    <w:rsid w:val="008279D0"/>
    <w:rsid w:val="00840660"/>
    <w:rsid w:val="00852E79"/>
    <w:rsid w:val="008559D9"/>
    <w:rsid w:val="00861490"/>
    <w:rsid w:val="00874097"/>
    <w:rsid w:val="00874DFF"/>
    <w:rsid w:val="00876668"/>
    <w:rsid w:val="00877200"/>
    <w:rsid w:val="0088180F"/>
    <w:rsid w:val="00885678"/>
    <w:rsid w:val="008A27B8"/>
    <w:rsid w:val="008A3476"/>
    <w:rsid w:val="008A354E"/>
    <w:rsid w:val="008A5D29"/>
    <w:rsid w:val="008B244E"/>
    <w:rsid w:val="008B4FD9"/>
    <w:rsid w:val="008C23D3"/>
    <w:rsid w:val="008C5338"/>
    <w:rsid w:val="008C6D1A"/>
    <w:rsid w:val="008D40CA"/>
    <w:rsid w:val="008D6978"/>
    <w:rsid w:val="008D749E"/>
    <w:rsid w:val="008E3B9E"/>
    <w:rsid w:val="008E7156"/>
    <w:rsid w:val="008F02F4"/>
    <w:rsid w:val="008F4E0E"/>
    <w:rsid w:val="00901F38"/>
    <w:rsid w:val="009148D7"/>
    <w:rsid w:val="00916C10"/>
    <w:rsid w:val="00943C94"/>
    <w:rsid w:val="00944BDC"/>
    <w:rsid w:val="0095023A"/>
    <w:rsid w:val="00953D47"/>
    <w:rsid w:val="009544A2"/>
    <w:rsid w:val="009771DF"/>
    <w:rsid w:val="00982E8C"/>
    <w:rsid w:val="0098391C"/>
    <w:rsid w:val="009855D8"/>
    <w:rsid w:val="00986861"/>
    <w:rsid w:val="00987786"/>
    <w:rsid w:val="00987F05"/>
    <w:rsid w:val="009959FB"/>
    <w:rsid w:val="0099773F"/>
    <w:rsid w:val="009A1A8C"/>
    <w:rsid w:val="009A6F5C"/>
    <w:rsid w:val="009B4263"/>
    <w:rsid w:val="009C0200"/>
    <w:rsid w:val="009C2D6E"/>
    <w:rsid w:val="009D760E"/>
    <w:rsid w:val="009F0F8D"/>
    <w:rsid w:val="009F1CBD"/>
    <w:rsid w:val="00A054EB"/>
    <w:rsid w:val="00A35F4B"/>
    <w:rsid w:val="00A449C5"/>
    <w:rsid w:val="00A51505"/>
    <w:rsid w:val="00A667F5"/>
    <w:rsid w:val="00A6721D"/>
    <w:rsid w:val="00A71E77"/>
    <w:rsid w:val="00A730E5"/>
    <w:rsid w:val="00A77E3B"/>
    <w:rsid w:val="00A939DC"/>
    <w:rsid w:val="00AA03CB"/>
    <w:rsid w:val="00AB04EF"/>
    <w:rsid w:val="00AC6308"/>
    <w:rsid w:val="00AE77EA"/>
    <w:rsid w:val="00AF6FBB"/>
    <w:rsid w:val="00B15B03"/>
    <w:rsid w:val="00B1722E"/>
    <w:rsid w:val="00B3388F"/>
    <w:rsid w:val="00B36009"/>
    <w:rsid w:val="00B442A7"/>
    <w:rsid w:val="00B64661"/>
    <w:rsid w:val="00B66974"/>
    <w:rsid w:val="00B6720A"/>
    <w:rsid w:val="00B71985"/>
    <w:rsid w:val="00B7416E"/>
    <w:rsid w:val="00B74AA2"/>
    <w:rsid w:val="00B93DC9"/>
    <w:rsid w:val="00B97030"/>
    <w:rsid w:val="00BA6B72"/>
    <w:rsid w:val="00BB5E48"/>
    <w:rsid w:val="00BB743E"/>
    <w:rsid w:val="00BC0504"/>
    <w:rsid w:val="00BC3A91"/>
    <w:rsid w:val="00BD06AD"/>
    <w:rsid w:val="00BD2DEE"/>
    <w:rsid w:val="00BD4C93"/>
    <w:rsid w:val="00BD6FC2"/>
    <w:rsid w:val="00BE0491"/>
    <w:rsid w:val="00BE2B1C"/>
    <w:rsid w:val="00BF2DFC"/>
    <w:rsid w:val="00C17406"/>
    <w:rsid w:val="00C2621F"/>
    <w:rsid w:val="00C4422F"/>
    <w:rsid w:val="00C47FD0"/>
    <w:rsid w:val="00C502BD"/>
    <w:rsid w:val="00C61121"/>
    <w:rsid w:val="00C61467"/>
    <w:rsid w:val="00C67646"/>
    <w:rsid w:val="00C71824"/>
    <w:rsid w:val="00C77C8E"/>
    <w:rsid w:val="00C80374"/>
    <w:rsid w:val="00C82462"/>
    <w:rsid w:val="00C85E5B"/>
    <w:rsid w:val="00C91D66"/>
    <w:rsid w:val="00C92AE4"/>
    <w:rsid w:val="00C93B28"/>
    <w:rsid w:val="00CA03C9"/>
    <w:rsid w:val="00CA28B0"/>
    <w:rsid w:val="00CA55B5"/>
    <w:rsid w:val="00CB006F"/>
    <w:rsid w:val="00CB545B"/>
    <w:rsid w:val="00CC0DCB"/>
    <w:rsid w:val="00CC31A7"/>
    <w:rsid w:val="00CC5170"/>
    <w:rsid w:val="00CC5F1A"/>
    <w:rsid w:val="00CD5F98"/>
    <w:rsid w:val="00CD73C1"/>
    <w:rsid w:val="00CE1409"/>
    <w:rsid w:val="00CE2D5C"/>
    <w:rsid w:val="00CE7C32"/>
    <w:rsid w:val="00CF1EDD"/>
    <w:rsid w:val="00D066E1"/>
    <w:rsid w:val="00D213E3"/>
    <w:rsid w:val="00D21426"/>
    <w:rsid w:val="00D30931"/>
    <w:rsid w:val="00D36ABB"/>
    <w:rsid w:val="00D45C47"/>
    <w:rsid w:val="00D526A1"/>
    <w:rsid w:val="00D53E24"/>
    <w:rsid w:val="00D563B8"/>
    <w:rsid w:val="00D57BD7"/>
    <w:rsid w:val="00D604BE"/>
    <w:rsid w:val="00D61FF4"/>
    <w:rsid w:val="00D63F59"/>
    <w:rsid w:val="00D9009A"/>
    <w:rsid w:val="00D90B24"/>
    <w:rsid w:val="00D90DCC"/>
    <w:rsid w:val="00DD6F2C"/>
    <w:rsid w:val="00DE0ADD"/>
    <w:rsid w:val="00DF2CFC"/>
    <w:rsid w:val="00DF547D"/>
    <w:rsid w:val="00DF58BB"/>
    <w:rsid w:val="00DF5B3B"/>
    <w:rsid w:val="00DF6296"/>
    <w:rsid w:val="00E007DB"/>
    <w:rsid w:val="00E12BA9"/>
    <w:rsid w:val="00E17128"/>
    <w:rsid w:val="00E24F7A"/>
    <w:rsid w:val="00E355E7"/>
    <w:rsid w:val="00E47768"/>
    <w:rsid w:val="00E52DD6"/>
    <w:rsid w:val="00E545F6"/>
    <w:rsid w:val="00E62622"/>
    <w:rsid w:val="00E747C0"/>
    <w:rsid w:val="00EA59CD"/>
    <w:rsid w:val="00EC11D5"/>
    <w:rsid w:val="00EC399F"/>
    <w:rsid w:val="00ED402B"/>
    <w:rsid w:val="00ED7436"/>
    <w:rsid w:val="00EE7537"/>
    <w:rsid w:val="00EF7922"/>
    <w:rsid w:val="00EF7A83"/>
    <w:rsid w:val="00F02585"/>
    <w:rsid w:val="00F11FBE"/>
    <w:rsid w:val="00F23483"/>
    <w:rsid w:val="00F32962"/>
    <w:rsid w:val="00F3741E"/>
    <w:rsid w:val="00F4194B"/>
    <w:rsid w:val="00F42432"/>
    <w:rsid w:val="00F52852"/>
    <w:rsid w:val="00F544A0"/>
    <w:rsid w:val="00F638E5"/>
    <w:rsid w:val="00F63E53"/>
    <w:rsid w:val="00F65EFE"/>
    <w:rsid w:val="00F77480"/>
    <w:rsid w:val="00F85280"/>
    <w:rsid w:val="00F8649A"/>
    <w:rsid w:val="00F864D8"/>
    <w:rsid w:val="00F87143"/>
    <w:rsid w:val="00F90497"/>
    <w:rsid w:val="00F956B7"/>
    <w:rsid w:val="00FA1425"/>
    <w:rsid w:val="00FA446C"/>
    <w:rsid w:val="00FB4B2E"/>
    <w:rsid w:val="00FD08B3"/>
    <w:rsid w:val="00FD14C1"/>
    <w:rsid w:val="00FD6E9E"/>
    <w:rsid w:val="00FE01A7"/>
    <w:rsid w:val="00FE0D23"/>
    <w:rsid w:val="00FE2F7A"/>
    <w:rsid w:val="00FE5E95"/>
    <w:rsid w:val="00FF046C"/>
    <w:rsid w:val="00FF1366"/>
    <w:rsid w:val="00FF164C"/>
    <w:rsid w:val="06196098"/>
    <w:rsid w:val="091C6643"/>
    <w:rsid w:val="0B756F00"/>
    <w:rsid w:val="0F9563A0"/>
    <w:rsid w:val="11B17B91"/>
    <w:rsid w:val="14335FF3"/>
    <w:rsid w:val="17377FEC"/>
    <w:rsid w:val="1B31283B"/>
    <w:rsid w:val="1C636653"/>
    <w:rsid w:val="29E14800"/>
    <w:rsid w:val="2E004B0A"/>
    <w:rsid w:val="2E8E57E3"/>
    <w:rsid w:val="2FA4286D"/>
    <w:rsid w:val="31AB5B87"/>
    <w:rsid w:val="32F2345C"/>
    <w:rsid w:val="36BF1600"/>
    <w:rsid w:val="39B500E1"/>
    <w:rsid w:val="39EC612E"/>
    <w:rsid w:val="3B7D6228"/>
    <w:rsid w:val="3C1F3814"/>
    <w:rsid w:val="3E1C1CC7"/>
    <w:rsid w:val="3F122FDC"/>
    <w:rsid w:val="42EC37CD"/>
    <w:rsid w:val="48CC4D89"/>
    <w:rsid w:val="49134A8A"/>
    <w:rsid w:val="4EEF5716"/>
    <w:rsid w:val="56422649"/>
    <w:rsid w:val="57445109"/>
    <w:rsid w:val="59384945"/>
    <w:rsid w:val="5EB20B0C"/>
    <w:rsid w:val="61C24ACB"/>
    <w:rsid w:val="6350074C"/>
    <w:rsid w:val="637F3DF8"/>
    <w:rsid w:val="674F544D"/>
    <w:rsid w:val="68F1226A"/>
    <w:rsid w:val="6CE114E1"/>
    <w:rsid w:val="6D77777B"/>
    <w:rsid w:val="6DEE1247"/>
    <w:rsid w:val="6F9918E6"/>
    <w:rsid w:val="71A94E57"/>
    <w:rsid w:val="770D1CC8"/>
    <w:rsid w:val="78CE188B"/>
    <w:rsid w:val="7A8A110B"/>
    <w:rsid w:val="7BF07353"/>
    <w:rsid w:val="7DE47945"/>
    <w:rsid w:val="7E02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rPr>
      <w:rFonts w:ascii="Times New Roman" w:hAnsi="Times New Roman" w:cs="Times New Roman"/>
    </w:rPr>
  </w:style>
  <w:style w:type="paragraph" w:styleId="6">
    <w:name w:val="Normal (Web)"/>
    <w:basedOn w:val="1"/>
    <w:unhideWhenUsed/>
    <w:qFormat/>
    <w:uiPriority w:val="0"/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A02FA-D691-4843-9856-5B86A017B3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199</Words>
  <Characters>1137</Characters>
  <Lines>9</Lines>
  <Paragraphs>2</Paragraphs>
  <TotalTime>4</TotalTime>
  <ScaleCrop>false</ScaleCrop>
  <LinksUpToDate>false</LinksUpToDate>
  <CharactersWithSpaces>1334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2021-09-08T07:21:00Z</dcterms:created>
  <dc:creator>F08康烁铭</dc:creator>
  <cp:lastModifiedBy>黎辛岚</cp:lastModifiedBy>
  <cp:lastPrinted>2021-09-16T06:14:00Z</cp:lastPrinted>
  <dcterms:modified xsi:type="dcterms:W3CDTF">2021-09-18T04:06:09Z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CE6ECA28E4914C7495D15D8E7102158B</vt:lpwstr>
  </property>
</Properties>
</file>